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49" w:rsidRPr="00F04149" w:rsidRDefault="00F04149" w:rsidP="00F04149">
      <w:pPr>
        <w:ind w:firstLine="0"/>
        <w:jc w:val="center"/>
        <w:rPr>
          <w:sz w:val="24"/>
          <w:szCs w:val="24"/>
        </w:rPr>
      </w:pPr>
      <w:r w:rsidRPr="00F04149">
        <w:rPr>
          <w:noProof/>
          <w:color w:val="000080"/>
        </w:rPr>
        <w:drawing>
          <wp:inline distT="0" distB="0" distL="0" distR="0">
            <wp:extent cx="647700" cy="754380"/>
            <wp:effectExtent l="0" t="0" r="0" b="762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49" w:rsidRPr="00F04149" w:rsidRDefault="00F04149" w:rsidP="00F04149">
      <w:pPr>
        <w:ind w:firstLine="0"/>
        <w:jc w:val="center"/>
        <w:rPr>
          <w:sz w:val="24"/>
          <w:szCs w:val="24"/>
        </w:rPr>
      </w:pPr>
    </w:p>
    <w:p w:rsidR="00F04149" w:rsidRPr="00F04149" w:rsidRDefault="00F04149" w:rsidP="00F04149">
      <w:pPr>
        <w:ind w:firstLine="0"/>
        <w:jc w:val="center"/>
      </w:pPr>
      <w:r w:rsidRPr="00F04149">
        <w:t>АДМИНИСТРАЦИЯ СУСАНИНСКОГО СЕЛЬСКОГО ПОСЕЛЕНИЯ</w:t>
      </w:r>
    </w:p>
    <w:p w:rsidR="00F04149" w:rsidRPr="00F04149" w:rsidRDefault="00F04149" w:rsidP="00F04149">
      <w:pPr>
        <w:ind w:firstLine="0"/>
        <w:jc w:val="center"/>
      </w:pPr>
      <w:r w:rsidRPr="00F04149">
        <w:t xml:space="preserve"> ГАТЧИНСКОГО МУНИЦИПАЛЬНОГО РАЙОНА</w:t>
      </w:r>
    </w:p>
    <w:p w:rsidR="00F04149" w:rsidRPr="00F04149" w:rsidRDefault="00F04149" w:rsidP="00F04149">
      <w:pPr>
        <w:ind w:firstLine="0"/>
        <w:jc w:val="center"/>
      </w:pPr>
      <w:r w:rsidRPr="00F04149">
        <w:t>ЛЕНИНГРАДСКОЙ ОБЛАСТИ</w:t>
      </w:r>
    </w:p>
    <w:p w:rsidR="00F04149" w:rsidRPr="00F04149" w:rsidRDefault="00F04149" w:rsidP="00F04149">
      <w:pPr>
        <w:ind w:firstLine="0"/>
        <w:jc w:val="center"/>
        <w:rPr>
          <w:b/>
          <w:bCs/>
        </w:rPr>
      </w:pPr>
    </w:p>
    <w:p w:rsidR="00F04149" w:rsidRPr="00F04149" w:rsidRDefault="00F04149" w:rsidP="00F04149">
      <w:pPr>
        <w:keepNext/>
        <w:ind w:firstLine="0"/>
        <w:jc w:val="left"/>
        <w:outlineLvl w:val="0"/>
        <w:rPr>
          <w:b/>
          <w:bCs/>
        </w:rPr>
      </w:pPr>
      <w:r w:rsidRPr="00F04149">
        <w:rPr>
          <w:b/>
          <w:bCs/>
        </w:rPr>
        <w:t xml:space="preserve">                                           П О С Т А Н О В Л Е Н И Е</w:t>
      </w:r>
    </w:p>
    <w:p w:rsidR="00F04149" w:rsidRPr="00F04149" w:rsidRDefault="00F04149" w:rsidP="00F04149">
      <w:pPr>
        <w:keepNext/>
        <w:ind w:firstLine="0"/>
        <w:jc w:val="left"/>
        <w:outlineLvl w:val="0"/>
        <w:rPr>
          <w:b/>
          <w:bCs/>
        </w:rPr>
      </w:pPr>
    </w:p>
    <w:p w:rsidR="007A44BC" w:rsidRDefault="004358A7" w:rsidP="001B454F">
      <w:pPr>
        <w:pStyle w:val="a3"/>
        <w:tabs>
          <w:tab w:val="clear" w:pos="360"/>
          <w:tab w:val="left" w:pos="708"/>
        </w:tabs>
        <w:ind w:left="643" w:firstLine="0"/>
      </w:pPr>
      <w:r>
        <w:t xml:space="preserve">05 сентября </w:t>
      </w:r>
      <w:r w:rsidR="001B454F">
        <w:t>202</w:t>
      </w:r>
      <w:r w:rsidR="00466CC0">
        <w:t>4</w:t>
      </w:r>
      <w:r w:rsidR="001B454F">
        <w:t xml:space="preserve"> года                              </w:t>
      </w:r>
      <w:r w:rsidR="001B454F">
        <w:tab/>
      </w:r>
      <w:r w:rsidR="001B454F">
        <w:tab/>
      </w:r>
      <w:r>
        <w:t xml:space="preserve">  </w:t>
      </w:r>
      <w:r w:rsidR="001B454F">
        <w:t xml:space="preserve">                   № </w:t>
      </w:r>
      <w:r>
        <w:t>250</w:t>
      </w:r>
    </w:p>
    <w:p w:rsidR="00466CC0" w:rsidRDefault="00466CC0" w:rsidP="001A05C5">
      <w:pPr>
        <w:pStyle w:val="a3"/>
        <w:tabs>
          <w:tab w:val="clear" w:pos="360"/>
          <w:tab w:val="left" w:pos="708"/>
        </w:tabs>
        <w:ind w:firstLine="0"/>
        <w:rPr>
          <w:sz w:val="24"/>
          <w:szCs w:val="24"/>
        </w:rPr>
      </w:pPr>
    </w:p>
    <w:p w:rsidR="00466CC0" w:rsidRDefault="00466CC0" w:rsidP="00466CC0">
      <w:pPr>
        <w:pStyle w:val="a3"/>
        <w:tabs>
          <w:tab w:val="clear" w:pos="360"/>
          <w:tab w:val="left" w:pos="708"/>
        </w:tabs>
        <w:ind w:left="643" w:firstLine="0"/>
        <w:jc w:val="left"/>
      </w:pPr>
      <w:r w:rsidRPr="00466CC0">
        <w:t xml:space="preserve">О рассмотрении Отчета о результатах </w:t>
      </w:r>
    </w:p>
    <w:p w:rsidR="00466CC0" w:rsidRDefault="00466CC0" w:rsidP="00466CC0">
      <w:pPr>
        <w:pStyle w:val="a3"/>
        <w:tabs>
          <w:tab w:val="clear" w:pos="360"/>
          <w:tab w:val="left" w:pos="708"/>
        </w:tabs>
        <w:ind w:left="643" w:firstLine="0"/>
        <w:jc w:val="left"/>
      </w:pPr>
      <w:r w:rsidRPr="00466CC0">
        <w:t xml:space="preserve">оценки эффективности предоставленных </w:t>
      </w:r>
    </w:p>
    <w:p w:rsidR="00466CC0" w:rsidRDefault="00466CC0" w:rsidP="00466CC0">
      <w:pPr>
        <w:pStyle w:val="a3"/>
        <w:tabs>
          <w:tab w:val="clear" w:pos="360"/>
          <w:tab w:val="left" w:pos="708"/>
        </w:tabs>
        <w:ind w:left="643" w:firstLine="0"/>
        <w:jc w:val="left"/>
      </w:pPr>
      <w:r w:rsidRPr="00466CC0">
        <w:t xml:space="preserve">(планируемых к предоставлению) </w:t>
      </w:r>
    </w:p>
    <w:p w:rsidR="00466CC0" w:rsidRDefault="00466CC0" w:rsidP="00466CC0">
      <w:pPr>
        <w:pStyle w:val="a3"/>
        <w:tabs>
          <w:tab w:val="clear" w:pos="360"/>
          <w:tab w:val="left" w:pos="708"/>
        </w:tabs>
        <w:ind w:left="643" w:firstLine="0"/>
        <w:jc w:val="left"/>
      </w:pPr>
      <w:r w:rsidRPr="00466CC0">
        <w:t xml:space="preserve">налоговых льгот по местным </w:t>
      </w:r>
    </w:p>
    <w:p w:rsidR="001B454F" w:rsidRPr="00466CC0" w:rsidRDefault="00466CC0" w:rsidP="00466CC0">
      <w:pPr>
        <w:pStyle w:val="a3"/>
        <w:tabs>
          <w:tab w:val="clear" w:pos="360"/>
          <w:tab w:val="left" w:pos="708"/>
        </w:tabs>
        <w:ind w:left="643" w:firstLine="0"/>
        <w:jc w:val="left"/>
        <w:rPr>
          <w:sz w:val="24"/>
          <w:szCs w:val="24"/>
        </w:rPr>
      </w:pPr>
      <w:r w:rsidRPr="00466CC0">
        <w:t>налогам за 2023 год</w:t>
      </w:r>
    </w:p>
    <w:p w:rsidR="00E42654" w:rsidRDefault="001B454F" w:rsidP="001B454F">
      <w:pPr>
        <w:pStyle w:val="a3"/>
        <w:tabs>
          <w:tab w:val="clear" w:pos="360"/>
          <w:tab w:val="left" w:pos="70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66CC0" w:rsidRDefault="00466CC0" w:rsidP="00466CC0">
      <w:pPr>
        <w:ind w:firstLine="0"/>
        <w:rPr>
          <w:sz w:val="24"/>
          <w:szCs w:val="24"/>
        </w:rPr>
      </w:pPr>
    </w:p>
    <w:p w:rsidR="00466CC0" w:rsidRPr="00466CC0" w:rsidRDefault="00466CC0" w:rsidP="00466CC0">
      <w:pPr>
        <w:tabs>
          <w:tab w:val="left" w:pos="0"/>
        </w:tabs>
        <w:autoSpaceDN w:val="0"/>
        <w:ind w:firstLine="709"/>
        <w:rPr>
          <w:i/>
        </w:rPr>
      </w:pPr>
      <w:r w:rsidRPr="00466CC0">
        <w:t xml:space="preserve">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</w:t>
      </w:r>
      <w:r w:rsidR="00D51B03">
        <w:t>Сусанинского</w:t>
      </w:r>
      <w:r w:rsidRPr="00466CC0">
        <w:t xml:space="preserve"> сельского поселения, руководствуясь Налоговым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r w:rsidR="00D51B03">
        <w:t>Сусанинского</w:t>
      </w:r>
      <w:r w:rsidRPr="00466CC0">
        <w:t xml:space="preserve"> сельского поселения </w:t>
      </w:r>
      <w:r w:rsidR="00D51B03">
        <w:t>о</w:t>
      </w:r>
      <w:r w:rsidR="005C22FA">
        <w:t>т</w:t>
      </w:r>
      <w:r w:rsidRPr="00466CC0">
        <w:t xml:space="preserve"> </w:t>
      </w:r>
      <w:r w:rsidR="005C22FA">
        <w:t>13</w:t>
      </w:r>
      <w:r w:rsidRPr="00466CC0">
        <w:t>.</w:t>
      </w:r>
      <w:r w:rsidR="005C22FA">
        <w:t>12</w:t>
      </w:r>
      <w:r w:rsidRPr="00466CC0">
        <w:t>.20</w:t>
      </w:r>
      <w:r w:rsidR="005C22FA">
        <w:t>19</w:t>
      </w:r>
      <w:r w:rsidRPr="00466CC0">
        <w:t xml:space="preserve"> №</w:t>
      </w:r>
      <w:r w:rsidR="005C22FA">
        <w:t>626</w:t>
      </w:r>
      <w:r w:rsidRPr="00466CC0">
        <w:t xml:space="preserve"> «Об утверждении </w:t>
      </w:r>
      <w:r w:rsidR="005C22FA">
        <w:t>правил формирования перечня и осуществления оценки налоговых расходов</w:t>
      </w:r>
      <w:r w:rsidRPr="00466CC0">
        <w:t xml:space="preserve"> </w:t>
      </w:r>
      <w:r w:rsidR="005C22FA">
        <w:t>в муниципальном образовании «</w:t>
      </w:r>
      <w:proofErr w:type="spellStart"/>
      <w:r w:rsidR="005C22FA">
        <w:t>Сусанинское</w:t>
      </w:r>
      <w:proofErr w:type="spellEnd"/>
      <w:r w:rsidR="005C22FA">
        <w:t xml:space="preserve"> сельское поселение» Гатчинского муниципального района»</w:t>
      </w:r>
      <w:r w:rsidRPr="00466CC0">
        <w:t xml:space="preserve">, Уставом </w:t>
      </w:r>
      <w:r w:rsidR="005C22FA">
        <w:t>Сусанинского</w:t>
      </w:r>
      <w:r w:rsidRPr="00466CC0">
        <w:t xml:space="preserve"> сельского поселения, администрация</w:t>
      </w:r>
    </w:p>
    <w:p w:rsidR="00664BBC" w:rsidRPr="00664BBC" w:rsidRDefault="00664BBC" w:rsidP="00664BBC">
      <w:pPr>
        <w:ind w:firstLine="540"/>
        <w:rPr>
          <w:color w:val="000000"/>
          <w:spacing w:val="2"/>
          <w:shd w:val="clear" w:color="auto" w:fill="FFFFFF"/>
          <w:lang w:bidi="ru-RU"/>
        </w:rPr>
      </w:pPr>
    </w:p>
    <w:p w:rsidR="00664BBC" w:rsidRDefault="00664BBC" w:rsidP="00664BBC">
      <w:pPr>
        <w:ind w:firstLine="540"/>
        <w:jc w:val="center"/>
        <w:rPr>
          <w:color w:val="000000"/>
          <w:spacing w:val="2"/>
          <w:shd w:val="clear" w:color="auto" w:fill="FFFFFF"/>
          <w:lang w:bidi="ru-RU"/>
        </w:rPr>
      </w:pPr>
      <w:r w:rsidRPr="00664BBC">
        <w:rPr>
          <w:color w:val="000000"/>
          <w:spacing w:val="2"/>
          <w:shd w:val="clear" w:color="auto" w:fill="FFFFFF"/>
          <w:lang w:bidi="ru-RU"/>
        </w:rPr>
        <w:t>ПОСТАНОВЛЯЕТ</w:t>
      </w:r>
    </w:p>
    <w:p w:rsidR="00664BBC" w:rsidRPr="00664BBC" w:rsidRDefault="00664BBC" w:rsidP="00664BBC">
      <w:pPr>
        <w:ind w:firstLine="540"/>
        <w:jc w:val="center"/>
        <w:rPr>
          <w:color w:val="000000"/>
          <w:spacing w:val="2"/>
          <w:shd w:val="clear" w:color="auto" w:fill="FFFFFF"/>
          <w:lang w:bidi="ru-RU"/>
        </w:rPr>
      </w:pPr>
    </w:p>
    <w:p w:rsidR="00664BBC" w:rsidRDefault="00664BBC" w:rsidP="00C44D45">
      <w:pPr>
        <w:ind w:firstLine="709"/>
        <w:rPr>
          <w:color w:val="000000"/>
        </w:rPr>
      </w:pPr>
    </w:p>
    <w:p w:rsidR="00C44D45" w:rsidRPr="00C44D45" w:rsidRDefault="00C44D45" w:rsidP="00C44D45">
      <w:pPr>
        <w:widowControl w:val="0"/>
        <w:numPr>
          <w:ilvl w:val="0"/>
          <w:numId w:val="4"/>
        </w:numPr>
        <w:tabs>
          <w:tab w:val="left" w:pos="1199"/>
        </w:tabs>
        <w:autoSpaceDE w:val="0"/>
        <w:autoSpaceDN w:val="0"/>
        <w:ind w:left="0" w:firstLine="709"/>
        <w:jc w:val="both"/>
      </w:pPr>
      <w:r w:rsidRPr="00C44D45">
        <w:t>Принять к сведению отчет о результатах оценки эффективности предоставленных налоговых льгот по местным налогам за 2023 год.</w:t>
      </w:r>
    </w:p>
    <w:p w:rsidR="00C44D45" w:rsidRDefault="00C44D45" w:rsidP="00C44D45">
      <w:pPr>
        <w:numPr>
          <w:ilvl w:val="0"/>
          <w:numId w:val="4"/>
        </w:numPr>
        <w:tabs>
          <w:tab w:val="left" w:pos="1080"/>
        </w:tabs>
        <w:ind w:left="0" w:firstLine="709"/>
        <w:jc w:val="both"/>
      </w:pPr>
      <w:r w:rsidRPr="00C44D45">
        <w:t xml:space="preserve">Настоящее постановление подлежит размещению на официальном сайте администрации </w:t>
      </w:r>
      <w:r w:rsidR="004358A7">
        <w:t>Сусанин</w:t>
      </w:r>
      <w:r w:rsidRPr="00C44D45">
        <w:t>ского сельского поселения в сети «Интернет».</w:t>
      </w:r>
    </w:p>
    <w:p w:rsidR="00C44D45" w:rsidRPr="00C44D45" w:rsidRDefault="00C44D45" w:rsidP="00C44D45">
      <w:pPr>
        <w:numPr>
          <w:ilvl w:val="0"/>
          <w:numId w:val="4"/>
        </w:numPr>
        <w:tabs>
          <w:tab w:val="left" w:pos="1080"/>
        </w:tabs>
        <w:ind w:left="0" w:firstLine="709"/>
        <w:jc w:val="both"/>
      </w:pPr>
      <w:r w:rsidRPr="00C44D45">
        <w:t xml:space="preserve">Контроль исполнения </w:t>
      </w:r>
      <w:r w:rsidR="00FA22E4" w:rsidRPr="00C44D45">
        <w:t>настоящего постановления оставляю</w:t>
      </w:r>
      <w:r w:rsidRPr="00C44D45">
        <w:t xml:space="preserve"> за собой.</w:t>
      </w:r>
    </w:p>
    <w:p w:rsidR="001B454F" w:rsidRDefault="001B454F" w:rsidP="00C44D45">
      <w:pPr>
        <w:pStyle w:val="a3"/>
        <w:tabs>
          <w:tab w:val="clear" w:pos="360"/>
          <w:tab w:val="left" w:pos="708"/>
        </w:tabs>
        <w:ind w:firstLine="709"/>
        <w:rPr>
          <w:color w:val="000000"/>
        </w:rPr>
      </w:pPr>
    </w:p>
    <w:p w:rsidR="00E57EA3" w:rsidRDefault="00E57EA3" w:rsidP="00E42654">
      <w:pPr>
        <w:pStyle w:val="a3"/>
        <w:tabs>
          <w:tab w:val="clear" w:pos="360"/>
          <w:tab w:val="left" w:pos="708"/>
        </w:tabs>
        <w:ind w:left="720" w:firstLine="0"/>
        <w:rPr>
          <w:color w:val="000000"/>
        </w:rPr>
      </w:pPr>
    </w:p>
    <w:p w:rsidR="001B454F" w:rsidRDefault="001B454F" w:rsidP="001B454F">
      <w:pPr>
        <w:pStyle w:val="a3"/>
        <w:tabs>
          <w:tab w:val="clear" w:pos="360"/>
          <w:tab w:val="left" w:pos="708"/>
        </w:tabs>
        <w:ind w:left="643"/>
        <w:rPr>
          <w:color w:val="000000"/>
        </w:rPr>
      </w:pPr>
    </w:p>
    <w:p w:rsidR="001B454F" w:rsidRDefault="001B454F" w:rsidP="00C90BB7">
      <w:pPr>
        <w:pStyle w:val="a3"/>
        <w:tabs>
          <w:tab w:val="clear" w:pos="360"/>
          <w:tab w:val="left" w:pos="708"/>
        </w:tabs>
        <w:ind w:firstLine="0"/>
        <w:rPr>
          <w:color w:val="000000"/>
        </w:rPr>
      </w:pPr>
      <w:r>
        <w:rPr>
          <w:color w:val="000000"/>
        </w:rPr>
        <w:t xml:space="preserve">Глава администрации   </w:t>
      </w:r>
    </w:p>
    <w:p w:rsidR="001B454F" w:rsidRDefault="001B454F" w:rsidP="00C90BB7">
      <w:pPr>
        <w:pStyle w:val="a3"/>
        <w:tabs>
          <w:tab w:val="clear" w:pos="360"/>
          <w:tab w:val="left" w:pos="708"/>
        </w:tabs>
        <w:ind w:firstLine="0"/>
        <w:rPr>
          <w:color w:val="000000"/>
        </w:rPr>
      </w:pPr>
      <w:proofErr w:type="gramStart"/>
      <w:r>
        <w:rPr>
          <w:color w:val="000000"/>
        </w:rPr>
        <w:t>Сусанинского  сельского</w:t>
      </w:r>
      <w:proofErr w:type="gramEnd"/>
      <w:r>
        <w:rPr>
          <w:color w:val="000000"/>
        </w:rPr>
        <w:t xml:space="preserve">  поселения              </w:t>
      </w:r>
      <w:r w:rsidR="00E57EA3">
        <w:rPr>
          <w:color w:val="000000"/>
        </w:rPr>
        <w:t xml:space="preserve">   </w:t>
      </w:r>
      <w:r>
        <w:rPr>
          <w:color w:val="000000"/>
        </w:rPr>
        <w:t xml:space="preserve">    </w:t>
      </w:r>
      <w:r w:rsidR="00C90BB7">
        <w:rPr>
          <w:color w:val="000000"/>
        </w:rPr>
        <w:t xml:space="preserve">    </w:t>
      </w:r>
      <w:r>
        <w:rPr>
          <w:color w:val="000000"/>
        </w:rPr>
        <w:t xml:space="preserve">   </w:t>
      </w:r>
      <w:r w:rsidR="00FA22E4">
        <w:rPr>
          <w:color w:val="000000"/>
        </w:rPr>
        <w:t xml:space="preserve">                           </w:t>
      </w:r>
      <w:r w:rsidR="00D5266C">
        <w:rPr>
          <w:color w:val="000000"/>
        </w:rPr>
        <w:t>К</w:t>
      </w:r>
      <w:r>
        <w:rPr>
          <w:color w:val="000000"/>
        </w:rPr>
        <w:t>.</w:t>
      </w:r>
      <w:r w:rsidR="00D5266C">
        <w:rPr>
          <w:color w:val="000000"/>
        </w:rPr>
        <w:t>С</w:t>
      </w:r>
      <w:r>
        <w:rPr>
          <w:color w:val="000000"/>
        </w:rPr>
        <w:t xml:space="preserve">. </w:t>
      </w:r>
      <w:proofErr w:type="spellStart"/>
      <w:r w:rsidR="00D5266C">
        <w:rPr>
          <w:color w:val="000000"/>
        </w:rPr>
        <w:t>Морин</w:t>
      </w:r>
      <w:proofErr w:type="spellEnd"/>
      <w:r>
        <w:rPr>
          <w:color w:val="000000"/>
        </w:rPr>
        <w:t xml:space="preserve"> </w:t>
      </w:r>
    </w:p>
    <w:p w:rsidR="001B454F" w:rsidRDefault="001B454F" w:rsidP="001B454F">
      <w:pPr>
        <w:pStyle w:val="a3"/>
        <w:tabs>
          <w:tab w:val="clear" w:pos="360"/>
          <w:tab w:val="left" w:pos="708"/>
        </w:tabs>
        <w:ind w:firstLine="0"/>
        <w:rPr>
          <w:sz w:val="24"/>
          <w:szCs w:val="24"/>
        </w:rPr>
      </w:pPr>
    </w:p>
    <w:p w:rsidR="005B098F" w:rsidRPr="005B098F" w:rsidRDefault="001B454F" w:rsidP="005B098F">
      <w:pPr>
        <w:jc w:val="right"/>
        <w:rPr>
          <w:sz w:val="24"/>
          <w:szCs w:val="24"/>
        </w:rPr>
      </w:pPr>
      <w:r>
        <w:rPr>
          <w:color w:val="000000"/>
          <w:sz w:val="27"/>
          <w:szCs w:val="27"/>
        </w:rPr>
        <w:lastRenderedPageBreak/>
        <w:t xml:space="preserve">     </w:t>
      </w:r>
      <w:r w:rsidR="005B098F" w:rsidRPr="005B098F">
        <w:rPr>
          <w:sz w:val="24"/>
          <w:szCs w:val="24"/>
        </w:rPr>
        <w:t xml:space="preserve">Приложение </w:t>
      </w:r>
    </w:p>
    <w:p w:rsidR="005B098F" w:rsidRPr="005B098F" w:rsidRDefault="005B098F" w:rsidP="005B098F">
      <w:pPr>
        <w:ind w:firstLine="0"/>
        <w:jc w:val="right"/>
        <w:rPr>
          <w:sz w:val="24"/>
          <w:szCs w:val="24"/>
        </w:rPr>
      </w:pPr>
      <w:r w:rsidRPr="005B098F">
        <w:rPr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5B098F" w:rsidRPr="005B098F" w:rsidRDefault="005B098F" w:rsidP="005B098F">
      <w:pPr>
        <w:ind w:firstLine="0"/>
        <w:jc w:val="right"/>
        <w:rPr>
          <w:sz w:val="24"/>
          <w:szCs w:val="24"/>
        </w:rPr>
      </w:pPr>
      <w:r w:rsidRPr="005B098F">
        <w:rPr>
          <w:sz w:val="24"/>
          <w:szCs w:val="24"/>
        </w:rPr>
        <w:t xml:space="preserve">                                                                     </w:t>
      </w:r>
      <w:r w:rsidR="00DB4CEB">
        <w:rPr>
          <w:sz w:val="24"/>
          <w:szCs w:val="24"/>
        </w:rPr>
        <w:t>Сусанинского сельского поселения</w:t>
      </w:r>
      <w:r w:rsidRPr="005B098F">
        <w:rPr>
          <w:sz w:val="24"/>
          <w:szCs w:val="24"/>
        </w:rPr>
        <w:t xml:space="preserve">                                                                         от </w:t>
      </w:r>
      <w:r w:rsidR="00DB4CEB">
        <w:rPr>
          <w:sz w:val="24"/>
          <w:szCs w:val="24"/>
        </w:rPr>
        <w:t xml:space="preserve">   </w:t>
      </w:r>
      <w:r w:rsidR="004358A7">
        <w:rPr>
          <w:sz w:val="24"/>
          <w:szCs w:val="24"/>
        </w:rPr>
        <w:t>05.09.</w:t>
      </w:r>
      <w:r w:rsidR="00DB4CEB">
        <w:rPr>
          <w:sz w:val="24"/>
          <w:szCs w:val="24"/>
        </w:rPr>
        <w:t xml:space="preserve"> </w:t>
      </w:r>
      <w:r w:rsidRPr="005B098F">
        <w:rPr>
          <w:sz w:val="24"/>
          <w:szCs w:val="24"/>
        </w:rPr>
        <w:t xml:space="preserve">2024 года № </w:t>
      </w:r>
      <w:r w:rsidR="004358A7">
        <w:rPr>
          <w:sz w:val="24"/>
          <w:szCs w:val="24"/>
        </w:rPr>
        <w:t>250</w:t>
      </w:r>
      <w:bookmarkStart w:id="0" w:name="_GoBack"/>
      <w:bookmarkEnd w:id="0"/>
    </w:p>
    <w:p w:rsidR="005B098F" w:rsidRPr="005B098F" w:rsidRDefault="005B098F" w:rsidP="005B098F">
      <w:pPr>
        <w:ind w:firstLine="0"/>
      </w:pPr>
    </w:p>
    <w:p w:rsidR="005B098F" w:rsidRPr="005B098F" w:rsidRDefault="005B098F" w:rsidP="005B098F">
      <w:pPr>
        <w:ind w:firstLine="0"/>
        <w:jc w:val="center"/>
        <w:rPr>
          <w:rFonts w:eastAsia="Calibri"/>
          <w:b/>
          <w:lang w:eastAsia="en-US"/>
        </w:rPr>
      </w:pPr>
      <w:r w:rsidRPr="005B098F">
        <w:rPr>
          <w:rFonts w:eastAsia="Calibri"/>
          <w:b/>
          <w:lang w:eastAsia="en-US"/>
        </w:rPr>
        <w:t>Отчет</w:t>
      </w:r>
    </w:p>
    <w:p w:rsidR="005B098F" w:rsidRPr="005B098F" w:rsidRDefault="005B098F" w:rsidP="005B098F">
      <w:pPr>
        <w:ind w:firstLine="0"/>
        <w:jc w:val="center"/>
        <w:rPr>
          <w:rFonts w:eastAsia="Calibri"/>
          <w:b/>
          <w:lang w:eastAsia="en-US"/>
        </w:rPr>
      </w:pPr>
      <w:r w:rsidRPr="005B098F">
        <w:rPr>
          <w:rFonts w:eastAsia="Calibri"/>
          <w:b/>
          <w:lang w:eastAsia="en-US"/>
        </w:rPr>
        <w:t xml:space="preserve">о результатах оценки эффективности налоговых расходов </w:t>
      </w:r>
    </w:p>
    <w:p w:rsidR="005B098F" w:rsidRPr="005B098F" w:rsidRDefault="00C561CD" w:rsidP="005B098F">
      <w:pPr>
        <w:ind w:firstLine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Сусанинского сельского поселения</w:t>
      </w:r>
      <w:r w:rsidR="005B098F" w:rsidRPr="005B098F">
        <w:rPr>
          <w:rFonts w:eastAsia="Calibri"/>
          <w:b/>
          <w:lang w:eastAsia="en-US"/>
        </w:rPr>
        <w:t xml:space="preserve"> Гатчинского муниципального района за 2023 год.</w:t>
      </w:r>
    </w:p>
    <w:p w:rsidR="005B098F" w:rsidRPr="005B098F" w:rsidRDefault="005B098F" w:rsidP="005B098F">
      <w:pPr>
        <w:ind w:firstLine="0"/>
        <w:jc w:val="center"/>
        <w:rPr>
          <w:rFonts w:eastAsia="Calibri"/>
          <w:b/>
          <w:lang w:eastAsia="en-US"/>
        </w:rPr>
      </w:pPr>
    </w:p>
    <w:p w:rsidR="005B098F" w:rsidRPr="005B098F" w:rsidRDefault="005B098F" w:rsidP="005B098F">
      <w:pPr>
        <w:ind w:firstLine="0"/>
        <w:jc w:val="center"/>
        <w:rPr>
          <w:rFonts w:eastAsia="Calibri"/>
          <w:b/>
          <w:lang w:eastAsia="en-US"/>
        </w:rPr>
      </w:pPr>
    </w:p>
    <w:p w:rsidR="005B098F" w:rsidRPr="005B098F" w:rsidRDefault="005B098F" w:rsidP="005B098F">
      <w:pPr>
        <w:numPr>
          <w:ilvl w:val="0"/>
          <w:numId w:val="5"/>
        </w:numPr>
        <w:spacing w:line="276" w:lineRule="auto"/>
        <w:contextualSpacing/>
        <w:jc w:val="left"/>
        <w:rPr>
          <w:rFonts w:eastAsia="Calibri"/>
          <w:b/>
          <w:lang w:eastAsia="en-US"/>
        </w:rPr>
      </w:pPr>
      <w:r w:rsidRPr="005B098F">
        <w:rPr>
          <w:rFonts w:eastAsia="Calibri"/>
          <w:b/>
          <w:lang w:eastAsia="en-US"/>
        </w:rPr>
        <w:t>Общие положения об оценке эффективности налоговых расходов</w:t>
      </w:r>
    </w:p>
    <w:p w:rsidR="005B098F" w:rsidRPr="005B098F" w:rsidRDefault="005B098F" w:rsidP="005B098F">
      <w:pPr>
        <w:ind w:left="1069" w:firstLine="0"/>
        <w:contextualSpacing/>
        <w:rPr>
          <w:rFonts w:eastAsia="Calibri"/>
          <w:b/>
          <w:lang w:eastAsia="en-US"/>
        </w:rPr>
      </w:pPr>
    </w:p>
    <w:p w:rsidR="005B098F" w:rsidRPr="005B098F" w:rsidRDefault="005B098F" w:rsidP="005B098F">
      <w:pPr>
        <w:ind w:firstLine="709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 xml:space="preserve">Оценка эффективности налоговых расходов муниципального образования </w:t>
      </w:r>
      <w:r w:rsidR="00B31659">
        <w:rPr>
          <w:rFonts w:eastAsia="Calibri"/>
          <w:lang w:eastAsia="en-US"/>
        </w:rPr>
        <w:t>«</w:t>
      </w:r>
      <w:proofErr w:type="spellStart"/>
      <w:r w:rsidR="00B31659">
        <w:rPr>
          <w:rFonts w:eastAsia="Calibri"/>
          <w:lang w:eastAsia="en-US"/>
        </w:rPr>
        <w:t>Сусанинское</w:t>
      </w:r>
      <w:proofErr w:type="spellEnd"/>
      <w:r w:rsidR="00B31659">
        <w:rPr>
          <w:rFonts w:eastAsia="Calibri"/>
          <w:lang w:eastAsia="en-US"/>
        </w:rPr>
        <w:t xml:space="preserve"> сельское поселение»</w:t>
      </w:r>
      <w:r w:rsidRPr="005B098F">
        <w:rPr>
          <w:rFonts w:eastAsia="Calibri"/>
          <w:lang w:eastAsia="en-US"/>
        </w:rPr>
        <w:t xml:space="preserve"> Гатчинского муниципального района проведена в соответствии с Порядком формирования перечня налоговых расходов и осуществления оценки налоговых расходов муниципального образования «</w:t>
      </w:r>
      <w:proofErr w:type="spellStart"/>
      <w:r w:rsidR="00B31659">
        <w:rPr>
          <w:rFonts w:eastAsia="Calibri"/>
          <w:lang w:eastAsia="en-US"/>
        </w:rPr>
        <w:t>Сусанинское</w:t>
      </w:r>
      <w:proofErr w:type="spellEnd"/>
      <w:r w:rsidR="00B31659">
        <w:rPr>
          <w:rFonts w:eastAsia="Calibri"/>
          <w:lang w:eastAsia="en-US"/>
        </w:rPr>
        <w:t xml:space="preserve"> сельское поселение</w:t>
      </w:r>
      <w:r w:rsidRPr="005B098F">
        <w:rPr>
          <w:rFonts w:eastAsia="Calibri"/>
          <w:lang w:eastAsia="en-US"/>
        </w:rPr>
        <w:t>» Гатчинского муниципального района, утвержденным постановлением администрации</w:t>
      </w:r>
      <w:r w:rsidR="00B31659">
        <w:rPr>
          <w:rFonts w:eastAsia="Calibri"/>
          <w:lang w:eastAsia="en-US"/>
        </w:rPr>
        <w:t xml:space="preserve"> «</w:t>
      </w:r>
      <w:proofErr w:type="spellStart"/>
      <w:r w:rsidR="00B31659">
        <w:rPr>
          <w:rFonts w:eastAsia="Calibri"/>
          <w:lang w:eastAsia="en-US"/>
        </w:rPr>
        <w:t>Сусанинское</w:t>
      </w:r>
      <w:proofErr w:type="spellEnd"/>
      <w:r w:rsidR="00B31659">
        <w:rPr>
          <w:rFonts w:eastAsia="Calibri"/>
          <w:lang w:eastAsia="en-US"/>
        </w:rPr>
        <w:t xml:space="preserve"> сельское поселение» </w:t>
      </w:r>
      <w:r w:rsidRPr="005B098F">
        <w:rPr>
          <w:rFonts w:eastAsia="Calibri"/>
          <w:lang w:eastAsia="en-US"/>
        </w:rPr>
        <w:t xml:space="preserve">Гатчинского муниципального района от </w:t>
      </w:r>
      <w:r w:rsidR="00B31659">
        <w:rPr>
          <w:rFonts w:eastAsia="Calibri"/>
          <w:lang w:eastAsia="en-US"/>
        </w:rPr>
        <w:t>13 декабря</w:t>
      </w:r>
      <w:r w:rsidRPr="005B098F">
        <w:rPr>
          <w:rFonts w:eastAsia="Calibri"/>
          <w:lang w:eastAsia="en-US"/>
        </w:rPr>
        <w:t xml:space="preserve"> 20</w:t>
      </w:r>
      <w:r w:rsidR="00B31659">
        <w:rPr>
          <w:rFonts w:eastAsia="Calibri"/>
          <w:lang w:eastAsia="en-US"/>
        </w:rPr>
        <w:t>19</w:t>
      </w:r>
      <w:r w:rsidRPr="005B098F">
        <w:rPr>
          <w:rFonts w:eastAsia="Calibri"/>
          <w:lang w:eastAsia="en-US"/>
        </w:rPr>
        <w:t xml:space="preserve"> года №</w:t>
      </w:r>
      <w:r w:rsidR="00B31659">
        <w:rPr>
          <w:rFonts w:eastAsia="Calibri"/>
          <w:lang w:eastAsia="en-US"/>
        </w:rPr>
        <w:t>626</w:t>
      </w:r>
      <w:r w:rsidRPr="005B098F">
        <w:rPr>
          <w:rFonts w:eastAsia="Calibri"/>
          <w:lang w:eastAsia="en-US"/>
        </w:rPr>
        <w:t>.</w:t>
      </w:r>
    </w:p>
    <w:p w:rsidR="005B098F" w:rsidRPr="005B098F" w:rsidRDefault="005B098F" w:rsidP="005B098F">
      <w:pPr>
        <w:ind w:firstLine="709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 xml:space="preserve">Руководствуясь решением совета депутатов </w:t>
      </w:r>
      <w:r w:rsidR="007D4A76">
        <w:rPr>
          <w:rFonts w:eastAsia="Calibri"/>
          <w:lang w:eastAsia="en-US"/>
        </w:rPr>
        <w:t xml:space="preserve">Сусанинского сельского поселения </w:t>
      </w:r>
      <w:r w:rsidRPr="005B098F">
        <w:rPr>
          <w:rFonts w:eastAsia="Calibri"/>
          <w:lang w:eastAsia="en-US"/>
        </w:rPr>
        <w:t xml:space="preserve">Гатчинского муниципального района от </w:t>
      </w:r>
      <w:r w:rsidR="007D4A76">
        <w:rPr>
          <w:rFonts w:eastAsia="Calibri"/>
          <w:lang w:eastAsia="en-US"/>
        </w:rPr>
        <w:t>22.11.2019</w:t>
      </w:r>
      <w:r w:rsidRPr="005B098F">
        <w:rPr>
          <w:rFonts w:eastAsia="Calibri"/>
          <w:lang w:eastAsia="en-US"/>
        </w:rPr>
        <w:t xml:space="preserve"> № </w:t>
      </w:r>
      <w:r w:rsidR="007D4A76">
        <w:rPr>
          <w:rFonts w:eastAsia="Calibri"/>
          <w:lang w:eastAsia="en-US"/>
        </w:rPr>
        <w:t>17</w:t>
      </w:r>
      <w:r w:rsidRPr="005B098F">
        <w:rPr>
          <w:rFonts w:eastAsia="Calibri"/>
          <w:lang w:eastAsia="en-US"/>
        </w:rPr>
        <w:t xml:space="preserve"> «О</w:t>
      </w:r>
      <w:r w:rsidR="007D4A76">
        <w:rPr>
          <w:rFonts w:eastAsia="Calibri"/>
          <w:lang w:eastAsia="en-US"/>
        </w:rPr>
        <w:t>б</w:t>
      </w:r>
      <w:r w:rsidRPr="005B098F">
        <w:rPr>
          <w:rFonts w:eastAsia="Calibri"/>
          <w:lang w:eastAsia="en-US"/>
        </w:rPr>
        <w:t xml:space="preserve"> </w:t>
      </w:r>
      <w:r w:rsidR="007D4A76">
        <w:rPr>
          <w:rFonts w:eastAsia="Calibri"/>
          <w:lang w:eastAsia="en-US"/>
        </w:rPr>
        <w:t>установлении на территории муниципального образования «</w:t>
      </w:r>
      <w:proofErr w:type="spellStart"/>
      <w:r w:rsidR="007D4A76">
        <w:rPr>
          <w:rFonts w:eastAsia="Calibri"/>
          <w:lang w:eastAsia="en-US"/>
        </w:rPr>
        <w:t>Сусанинское</w:t>
      </w:r>
      <w:proofErr w:type="spellEnd"/>
      <w:r w:rsidR="007D4A76">
        <w:rPr>
          <w:rFonts w:eastAsia="Calibri"/>
          <w:lang w:eastAsia="en-US"/>
        </w:rPr>
        <w:t xml:space="preserve"> сельское поселение» налога на имущество физических лиц» (в ред. от 19.05.2022 № 134); решением </w:t>
      </w:r>
      <w:r w:rsidR="007D4A76" w:rsidRPr="005B098F">
        <w:rPr>
          <w:rFonts w:eastAsia="Calibri"/>
          <w:lang w:eastAsia="en-US"/>
        </w:rPr>
        <w:t xml:space="preserve">совета депутатов </w:t>
      </w:r>
      <w:r w:rsidR="007D4A76">
        <w:rPr>
          <w:rFonts w:eastAsia="Calibri"/>
          <w:lang w:eastAsia="en-US"/>
        </w:rPr>
        <w:t xml:space="preserve">Сусанинского сельского поселения </w:t>
      </w:r>
      <w:r w:rsidR="007D4A76" w:rsidRPr="005B098F">
        <w:rPr>
          <w:rFonts w:eastAsia="Calibri"/>
          <w:lang w:eastAsia="en-US"/>
        </w:rPr>
        <w:t xml:space="preserve">Гатчинского муниципального района </w:t>
      </w:r>
      <w:r w:rsidR="007D4A76">
        <w:rPr>
          <w:rFonts w:eastAsia="Calibri"/>
          <w:lang w:eastAsia="en-US"/>
        </w:rPr>
        <w:t>от 22.11.2019 № 16 «Об установлении земельного налога на территории муниципального образования «</w:t>
      </w:r>
      <w:proofErr w:type="spellStart"/>
      <w:r w:rsidR="007D4A76">
        <w:rPr>
          <w:rFonts w:eastAsia="Calibri"/>
          <w:lang w:eastAsia="en-US"/>
        </w:rPr>
        <w:t>Сусанинское</w:t>
      </w:r>
      <w:proofErr w:type="spellEnd"/>
      <w:r w:rsidR="007D4A76">
        <w:rPr>
          <w:rFonts w:eastAsia="Calibri"/>
          <w:lang w:eastAsia="en-US"/>
        </w:rPr>
        <w:t xml:space="preserve"> сельское поселение» (в ред. от 22.10.2020 № 49; в ред. от </w:t>
      </w:r>
      <w:r w:rsidR="00106919">
        <w:rPr>
          <w:rFonts w:eastAsia="Calibri"/>
          <w:lang w:eastAsia="en-US"/>
        </w:rPr>
        <w:t>22.09.2021 № 94)</w:t>
      </w:r>
      <w:r w:rsidR="007D4A76">
        <w:rPr>
          <w:rFonts w:eastAsia="Calibri"/>
          <w:lang w:eastAsia="en-US"/>
        </w:rPr>
        <w:t xml:space="preserve">  </w:t>
      </w:r>
      <w:r w:rsidRPr="005B098F">
        <w:rPr>
          <w:rFonts w:eastAsia="Calibri"/>
          <w:lang w:eastAsia="en-US"/>
        </w:rPr>
        <w:t xml:space="preserve">администрацией </w:t>
      </w:r>
      <w:r w:rsidR="00106919">
        <w:rPr>
          <w:rFonts w:eastAsia="Calibri"/>
          <w:lang w:eastAsia="en-US"/>
        </w:rPr>
        <w:t xml:space="preserve">Сусанинского сельского поселения </w:t>
      </w:r>
      <w:r w:rsidRPr="005B098F">
        <w:rPr>
          <w:rFonts w:eastAsia="Calibri"/>
          <w:lang w:eastAsia="en-US"/>
        </w:rPr>
        <w:t xml:space="preserve">Гатчинского муниципального района проведена оценка эффективности налоговых расходов.  </w:t>
      </w:r>
    </w:p>
    <w:p w:rsidR="005B098F" w:rsidRPr="005B098F" w:rsidRDefault="005B098F" w:rsidP="005B098F">
      <w:pPr>
        <w:spacing w:line="276" w:lineRule="auto"/>
        <w:rPr>
          <w:rFonts w:eastAsia="Calibri"/>
          <w:lang w:eastAsia="en-US"/>
        </w:rPr>
      </w:pPr>
    </w:p>
    <w:p w:rsidR="005B098F" w:rsidRPr="005B098F" w:rsidRDefault="005B098F" w:rsidP="005B098F">
      <w:pPr>
        <w:numPr>
          <w:ilvl w:val="0"/>
          <w:numId w:val="5"/>
        </w:numPr>
        <w:spacing w:line="276" w:lineRule="auto"/>
        <w:contextualSpacing/>
        <w:jc w:val="left"/>
        <w:rPr>
          <w:rFonts w:eastAsia="Calibri"/>
          <w:lang w:eastAsia="en-US"/>
        </w:rPr>
      </w:pPr>
      <w:r w:rsidRPr="005B098F">
        <w:rPr>
          <w:rFonts w:eastAsia="Calibri"/>
          <w:b/>
          <w:lang w:eastAsia="en-US"/>
        </w:rPr>
        <w:t>Оценка эффективности налоговых расходов</w:t>
      </w:r>
    </w:p>
    <w:p w:rsidR="005B098F" w:rsidRPr="005B098F" w:rsidRDefault="005B098F" w:rsidP="005B098F">
      <w:pPr>
        <w:ind w:left="1069" w:firstLine="0"/>
        <w:contextualSpacing/>
        <w:rPr>
          <w:rFonts w:eastAsia="Calibri"/>
          <w:lang w:eastAsia="en-US"/>
        </w:rPr>
      </w:pPr>
    </w:p>
    <w:p w:rsidR="005B098F" w:rsidRPr="005B098F" w:rsidRDefault="005B098F" w:rsidP="005B098F">
      <w:pPr>
        <w:spacing w:line="276" w:lineRule="auto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 xml:space="preserve">Оценка эффективности налоговых расходов </w:t>
      </w:r>
      <w:r w:rsidR="00B025DC">
        <w:rPr>
          <w:rFonts w:eastAsia="Calibri"/>
          <w:lang w:eastAsia="en-US"/>
        </w:rPr>
        <w:t xml:space="preserve">муниципального образования </w:t>
      </w:r>
      <w:r w:rsidR="004358A7">
        <w:rPr>
          <w:rFonts w:eastAsia="Calibri"/>
          <w:lang w:eastAsia="en-US"/>
        </w:rPr>
        <w:t>"</w:t>
      </w:r>
      <w:proofErr w:type="spellStart"/>
      <w:r w:rsidR="004358A7">
        <w:rPr>
          <w:rFonts w:eastAsia="Calibri"/>
          <w:lang w:eastAsia="en-US"/>
        </w:rPr>
        <w:t>Сусанинское</w:t>
      </w:r>
      <w:proofErr w:type="spellEnd"/>
      <w:r w:rsidR="004358A7">
        <w:rPr>
          <w:rFonts w:eastAsia="Calibri"/>
          <w:lang w:eastAsia="en-US"/>
        </w:rPr>
        <w:t xml:space="preserve"> сельское поселение</w:t>
      </w:r>
      <w:proofErr w:type="gramStart"/>
      <w:r w:rsidR="004358A7">
        <w:rPr>
          <w:rFonts w:eastAsia="Calibri"/>
          <w:lang w:eastAsia="en-US"/>
        </w:rPr>
        <w:t xml:space="preserve">" </w:t>
      </w:r>
      <w:r w:rsidR="00B025DC">
        <w:rPr>
          <w:rFonts w:eastAsia="Calibri"/>
          <w:lang w:eastAsia="en-US"/>
        </w:rPr>
        <w:t xml:space="preserve"> Гатчинского</w:t>
      </w:r>
      <w:proofErr w:type="gramEnd"/>
      <w:r w:rsidR="00B025DC">
        <w:rPr>
          <w:rFonts w:eastAsia="Calibri"/>
          <w:lang w:eastAsia="en-US"/>
        </w:rPr>
        <w:t xml:space="preserve"> муниципального района</w:t>
      </w:r>
      <w:r w:rsidRPr="005B098F">
        <w:rPr>
          <w:rFonts w:eastAsia="Calibri"/>
          <w:lang w:eastAsia="en-US"/>
        </w:rPr>
        <w:t xml:space="preserve"> проводится в целях выявления 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B098F" w:rsidRPr="005B098F" w:rsidRDefault="005B098F" w:rsidP="005B098F">
      <w:pPr>
        <w:ind w:firstLine="708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>Оценка эффективности налоговых расходов включает:</w:t>
      </w:r>
    </w:p>
    <w:p w:rsidR="005B098F" w:rsidRPr="005B098F" w:rsidRDefault="005B098F" w:rsidP="005B098F">
      <w:pPr>
        <w:ind w:firstLine="708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>1) оценку целесообразности налоговых расходов;</w:t>
      </w:r>
    </w:p>
    <w:p w:rsidR="005B098F" w:rsidRPr="005B098F" w:rsidRDefault="005B098F" w:rsidP="005B098F">
      <w:pPr>
        <w:ind w:firstLine="708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>2) оценку результативности налоговых расходов.</w:t>
      </w:r>
    </w:p>
    <w:p w:rsidR="005B098F" w:rsidRPr="005B098F" w:rsidRDefault="005B098F" w:rsidP="005B098F">
      <w:pPr>
        <w:ind w:left="1134" w:firstLine="0"/>
        <w:contextualSpacing/>
        <w:rPr>
          <w:rFonts w:eastAsia="Calibri"/>
          <w:b/>
          <w:lang w:eastAsia="en-US"/>
        </w:rPr>
      </w:pPr>
    </w:p>
    <w:p w:rsidR="005B098F" w:rsidRPr="005B098F" w:rsidRDefault="005B098F" w:rsidP="005B098F">
      <w:pPr>
        <w:numPr>
          <w:ilvl w:val="1"/>
          <w:numId w:val="5"/>
        </w:numPr>
        <w:spacing w:line="276" w:lineRule="auto"/>
        <w:ind w:left="1134" w:hanging="425"/>
        <w:contextualSpacing/>
        <w:jc w:val="left"/>
        <w:rPr>
          <w:rFonts w:eastAsia="Calibri"/>
          <w:b/>
          <w:lang w:eastAsia="en-US"/>
        </w:rPr>
      </w:pPr>
      <w:r w:rsidRPr="005B098F">
        <w:rPr>
          <w:rFonts w:eastAsia="Calibri"/>
          <w:b/>
          <w:lang w:eastAsia="en-US"/>
        </w:rPr>
        <w:t>Оценка целесообразности налогового расхода</w:t>
      </w:r>
    </w:p>
    <w:p w:rsidR="005B098F" w:rsidRPr="005B098F" w:rsidRDefault="005B098F" w:rsidP="005B098F">
      <w:pPr>
        <w:ind w:left="1134" w:firstLine="0"/>
        <w:contextualSpacing/>
        <w:rPr>
          <w:rFonts w:eastAsia="Calibri"/>
          <w:b/>
          <w:lang w:eastAsia="en-US"/>
        </w:rPr>
      </w:pPr>
    </w:p>
    <w:p w:rsidR="005B098F" w:rsidRPr="005B098F" w:rsidRDefault="005B098F" w:rsidP="005B098F">
      <w:pPr>
        <w:numPr>
          <w:ilvl w:val="2"/>
          <w:numId w:val="5"/>
        </w:numPr>
        <w:spacing w:line="276" w:lineRule="auto"/>
        <w:ind w:left="0" w:firstLine="851"/>
        <w:contextualSpacing/>
        <w:jc w:val="left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>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5B098F" w:rsidRPr="005B098F" w:rsidRDefault="005B098F" w:rsidP="005B098F">
      <w:pPr>
        <w:ind w:left="2149" w:firstLine="0"/>
        <w:contextualSpacing/>
        <w:rPr>
          <w:rFonts w:eastAsia="Calibri"/>
          <w:lang w:eastAsia="en-US"/>
        </w:rPr>
      </w:pP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762"/>
        <w:gridCol w:w="2219"/>
        <w:gridCol w:w="2142"/>
      </w:tblGrid>
      <w:tr w:rsidR="00F14C54" w:rsidRPr="005B098F" w:rsidTr="0062790B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5B098F" w:rsidP="005B098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B098F">
              <w:rPr>
                <w:b/>
                <w:sz w:val="26"/>
                <w:szCs w:val="26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5B098F" w:rsidP="005B098F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5B098F">
              <w:rPr>
                <w:b/>
                <w:sz w:val="26"/>
                <w:szCs w:val="26"/>
              </w:rPr>
              <w:t>Целевая категория налогоплательщиков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5B098F" w:rsidP="005B098F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5B098F">
              <w:rPr>
                <w:b/>
                <w:sz w:val="26"/>
                <w:szCs w:val="26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5B098F" w:rsidP="005B098F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5B098F">
              <w:rPr>
                <w:b/>
                <w:sz w:val="26"/>
                <w:szCs w:val="26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62790B" w:rsidRPr="005B098F" w:rsidTr="0062790B">
        <w:trPr>
          <w:trHeight w:val="384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0B" w:rsidRPr="005B098F" w:rsidRDefault="0062790B" w:rsidP="005B098F">
            <w:pPr>
              <w:ind w:firstLine="0"/>
              <w:jc w:val="center"/>
            </w:pPr>
            <w:r w:rsidRPr="005B098F">
              <w:t>Земельный налог</w:t>
            </w:r>
            <w:r>
              <w:t xml:space="preserve"> с физических лиц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0B" w:rsidRPr="005B098F" w:rsidRDefault="0062790B" w:rsidP="001A48E6">
            <w:pPr>
              <w:ind w:firstLine="0"/>
              <w:jc w:val="center"/>
            </w:pPr>
            <w:r w:rsidRPr="005B098F">
              <w:t>Физические лица (</w:t>
            </w:r>
            <w:r w:rsidRPr="00D73F2E">
              <w:t>Ветераны и инвалиды Великой Отечественной войны (согласно ст. 4 пункт 1 Федерального закона от 12.01.1995 N 5-ФЗ "О ветеранах")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0B" w:rsidRPr="005B098F" w:rsidRDefault="0062790B" w:rsidP="005B098F">
            <w:pPr>
              <w:ind w:firstLine="0"/>
              <w:jc w:val="center"/>
            </w:pPr>
            <w:r>
              <w:t>Программа социально-экономического развития муниципального образования «</w:t>
            </w:r>
            <w:proofErr w:type="spellStart"/>
            <w:r>
              <w:t>Сусанинское</w:t>
            </w:r>
            <w:proofErr w:type="spellEnd"/>
            <w:r>
              <w:t xml:space="preserve"> сельское поселение» Гатчинского муниципального района </w:t>
            </w:r>
          </w:p>
          <w:p w:rsidR="0062790B" w:rsidRPr="005B098F" w:rsidRDefault="0062790B" w:rsidP="005B098F">
            <w:pPr>
              <w:ind w:firstLine="0"/>
              <w:jc w:val="center"/>
            </w:pPr>
          </w:p>
          <w:p w:rsidR="0062790B" w:rsidRPr="005B098F" w:rsidRDefault="0062790B" w:rsidP="005B098F">
            <w:pPr>
              <w:ind w:firstLine="0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0B" w:rsidRPr="005B098F" w:rsidRDefault="0062790B" w:rsidP="000A2791">
            <w:pPr>
              <w:ind w:firstLine="0"/>
              <w:jc w:val="center"/>
            </w:pPr>
            <w:r w:rsidRPr="005B098F">
              <w:t xml:space="preserve">Социальная поддержка отдельных категорий граждан в </w:t>
            </w:r>
            <w:r>
              <w:t>муниципальном образовании «</w:t>
            </w:r>
            <w:proofErr w:type="spellStart"/>
            <w:r>
              <w:t>Сусанинское</w:t>
            </w:r>
            <w:proofErr w:type="spellEnd"/>
            <w:r>
              <w:t xml:space="preserve"> сельское поселение»</w:t>
            </w:r>
          </w:p>
        </w:tc>
      </w:tr>
    </w:tbl>
    <w:p w:rsidR="005B098F" w:rsidRPr="005B098F" w:rsidRDefault="005B098F" w:rsidP="005B098F">
      <w:pPr>
        <w:ind w:firstLine="0"/>
        <w:rPr>
          <w:rFonts w:eastAsia="Calibri"/>
          <w:b/>
          <w:highlight w:val="yellow"/>
          <w:lang w:eastAsia="en-US"/>
        </w:rPr>
      </w:pPr>
    </w:p>
    <w:p w:rsidR="005B098F" w:rsidRPr="005B098F" w:rsidRDefault="005B098F" w:rsidP="005B098F">
      <w:pPr>
        <w:numPr>
          <w:ilvl w:val="2"/>
          <w:numId w:val="5"/>
        </w:numPr>
        <w:spacing w:line="276" w:lineRule="auto"/>
        <w:ind w:left="993" w:hanging="851"/>
        <w:contextualSpacing/>
        <w:jc w:val="center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>Оценка востребованности плательщиками предоставленных льгот</w:t>
      </w:r>
    </w:p>
    <w:p w:rsidR="005B098F" w:rsidRPr="005B098F" w:rsidRDefault="005B098F" w:rsidP="005B098F">
      <w:pPr>
        <w:ind w:left="2149" w:firstLine="0"/>
        <w:contextualSpacing/>
        <w:rPr>
          <w:rFonts w:eastAsia="Calibri"/>
          <w:lang w:eastAsia="en-US"/>
        </w:rPr>
      </w:pPr>
    </w:p>
    <w:p w:rsidR="005B098F" w:rsidRPr="005B098F" w:rsidRDefault="005B098F" w:rsidP="005B098F">
      <w:pPr>
        <w:ind w:firstLine="709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2021-2023 гг. составила:</w:t>
      </w:r>
    </w:p>
    <w:p w:rsidR="005B098F" w:rsidRPr="005B098F" w:rsidRDefault="005B098F" w:rsidP="005B098F">
      <w:pPr>
        <w:ind w:firstLine="709"/>
        <w:rPr>
          <w:rFonts w:eastAsia="Calibri"/>
          <w:lang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45"/>
        <w:gridCol w:w="2268"/>
        <w:gridCol w:w="2268"/>
      </w:tblGrid>
      <w:tr w:rsidR="005B098F" w:rsidRPr="005B098F" w:rsidTr="00F342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98F" w:rsidRPr="005B098F" w:rsidRDefault="005B098F" w:rsidP="005B098F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5B098F">
              <w:t>Показатель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98F" w:rsidRPr="005B098F" w:rsidRDefault="005B098F" w:rsidP="005B098F">
            <w:pPr>
              <w:ind w:firstLine="0"/>
              <w:jc w:val="center"/>
            </w:pPr>
            <w:r w:rsidRPr="005B098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98F" w:rsidRPr="005B098F" w:rsidRDefault="005B098F" w:rsidP="005B098F">
            <w:pPr>
              <w:ind w:firstLine="0"/>
              <w:jc w:val="center"/>
            </w:pPr>
            <w:r w:rsidRPr="005B098F"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98F" w:rsidRPr="005B098F" w:rsidRDefault="005B098F" w:rsidP="005B098F">
            <w:pPr>
              <w:ind w:firstLine="0"/>
              <w:jc w:val="center"/>
            </w:pPr>
            <w:r w:rsidRPr="005B098F">
              <w:t>2023</w:t>
            </w:r>
          </w:p>
        </w:tc>
      </w:tr>
      <w:tr w:rsidR="005B098F" w:rsidRPr="005B098F" w:rsidTr="00F342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98F" w:rsidRPr="005B098F" w:rsidRDefault="005B098F" w:rsidP="005B098F">
            <w:pPr>
              <w:ind w:firstLine="0"/>
              <w:jc w:val="left"/>
            </w:pPr>
            <w:r w:rsidRPr="005B098F">
              <w:t>Численность плательщиков, воспользовавшихся правом на льготы, чел.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9F4ACE" w:rsidP="005B098F">
            <w:pPr>
              <w:ind w:firstLine="0"/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9F4ACE" w:rsidP="005B098F">
            <w:pPr>
              <w:ind w:firstLine="0"/>
              <w:jc w:val="center"/>
            </w:pPr>
            <w: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9F4ACE" w:rsidP="005B098F">
            <w:pPr>
              <w:ind w:firstLine="0"/>
              <w:jc w:val="center"/>
            </w:pPr>
            <w:r>
              <w:t>119</w:t>
            </w:r>
          </w:p>
        </w:tc>
      </w:tr>
      <w:tr w:rsidR="005B098F" w:rsidRPr="005B098F" w:rsidTr="00F342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98F" w:rsidRPr="005B098F" w:rsidRDefault="005B098F" w:rsidP="005B098F">
            <w:pPr>
              <w:ind w:firstLine="0"/>
              <w:jc w:val="left"/>
            </w:pPr>
            <w:r w:rsidRPr="005B098F">
              <w:lastRenderedPageBreak/>
              <w:t>Общая численность плательщиков, чел.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9F4ACE" w:rsidP="005B098F">
            <w:pPr>
              <w:ind w:firstLine="0"/>
              <w:jc w:val="center"/>
            </w:pPr>
            <w:r>
              <w:t>26 287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9F4ACE" w:rsidP="005B098F">
            <w:pPr>
              <w:ind w:firstLine="0"/>
              <w:jc w:val="center"/>
            </w:pPr>
            <w:r>
              <w:t>26 922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9F4ACE" w:rsidP="005B098F">
            <w:pPr>
              <w:ind w:firstLine="0"/>
              <w:jc w:val="center"/>
            </w:pPr>
            <w:r>
              <w:t>27 692</w:t>
            </w:r>
          </w:p>
        </w:tc>
      </w:tr>
      <w:tr w:rsidR="005B098F" w:rsidRPr="005B098F" w:rsidTr="00F342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98F" w:rsidRPr="005B098F" w:rsidRDefault="005B098F" w:rsidP="005B098F">
            <w:pPr>
              <w:ind w:firstLine="0"/>
              <w:jc w:val="left"/>
              <w:rPr>
                <w:b/>
              </w:rPr>
            </w:pPr>
            <w:r w:rsidRPr="005B098F">
              <w:rPr>
                <w:b/>
              </w:rPr>
              <w:t>Востребованность, %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57344E" w:rsidP="00E74CD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E74CD3">
              <w:rPr>
                <w:b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E74CD3" w:rsidP="0057344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0,479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E74CD3" w:rsidP="005B098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0,430</w:t>
            </w:r>
          </w:p>
        </w:tc>
      </w:tr>
    </w:tbl>
    <w:p w:rsidR="005B098F" w:rsidRPr="005B098F" w:rsidRDefault="005B098F" w:rsidP="005B098F">
      <w:pPr>
        <w:ind w:firstLine="709"/>
        <w:rPr>
          <w:rFonts w:eastAsia="Calibri"/>
          <w:lang w:eastAsia="en-US"/>
        </w:rPr>
      </w:pPr>
    </w:p>
    <w:p w:rsidR="005B098F" w:rsidRDefault="005B098F" w:rsidP="005B098F">
      <w:pPr>
        <w:ind w:firstLine="709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 xml:space="preserve">В отчетном году, по сравнению с уровнем 2022 г., востребованность предоставленных налоговых льгот </w:t>
      </w:r>
      <w:r w:rsidR="00E22EAF">
        <w:rPr>
          <w:rFonts w:eastAsia="Calibri"/>
          <w:lang w:eastAsia="en-US"/>
        </w:rPr>
        <w:t>уменьшилась</w:t>
      </w:r>
      <w:r w:rsidR="00725729">
        <w:rPr>
          <w:rFonts w:eastAsia="Calibri"/>
          <w:lang w:eastAsia="en-US"/>
        </w:rPr>
        <w:t>.</w:t>
      </w:r>
      <w:r w:rsidRPr="005B098F">
        <w:rPr>
          <w:rFonts w:eastAsia="Calibri"/>
          <w:lang w:eastAsia="en-US"/>
        </w:rPr>
        <w:t xml:space="preserve"> </w:t>
      </w:r>
    </w:p>
    <w:p w:rsidR="00725729" w:rsidRPr="005B098F" w:rsidRDefault="00725729" w:rsidP="005B098F">
      <w:pPr>
        <w:ind w:firstLine="709"/>
        <w:rPr>
          <w:rFonts w:eastAsia="Calibri"/>
          <w:lang w:eastAsia="en-US"/>
        </w:rPr>
      </w:pPr>
    </w:p>
    <w:p w:rsidR="005B098F" w:rsidRPr="005B098F" w:rsidRDefault="005B098F" w:rsidP="005B098F">
      <w:pPr>
        <w:numPr>
          <w:ilvl w:val="1"/>
          <w:numId w:val="5"/>
        </w:numPr>
        <w:spacing w:line="276" w:lineRule="auto"/>
        <w:ind w:hanging="862"/>
        <w:contextualSpacing/>
        <w:jc w:val="left"/>
        <w:rPr>
          <w:rFonts w:eastAsia="Calibri"/>
          <w:b/>
          <w:lang w:eastAsia="en-US"/>
        </w:rPr>
      </w:pPr>
      <w:r w:rsidRPr="005B098F">
        <w:rPr>
          <w:rFonts w:eastAsia="Calibri"/>
          <w:b/>
          <w:lang w:eastAsia="en-US"/>
        </w:rPr>
        <w:t>Оценка результативности налоговых расходов</w:t>
      </w:r>
    </w:p>
    <w:p w:rsidR="005B098F" w:rsidRPr="005B098F" w:rsidRDefault="005B098F" w:rsidP="005B098F">
      <w:pPr>
        <w:ind w:left="1429" w:firstLine="0"/>
        <w:contextualSpacing/>
        <w:rPr>
          <w:rFonts w:eastAsia="Calibri"/>
          <w:b/>
          <w:lang w:eastAsia="en-US"/>
        </w:rPr>
      </w:pPr>
    </w:p>
    <w:p w:rsidR="005B098F" w:rsidRPr="005B098F" w:rsidRDefault="005B098F" w:rsidP="005B098F">
      <w:pPr>
        <w:numPr>
          <w:ilvl w:val="2"/>
          <w:numId w:val="5"/>
        </w:numPr>
        <w:ind w:left="0" w:firstLine="0"/>
        <w:contextualSpacing/>
        <w:jc w:val="left"/>
        <w:rPr>
          <w:rFonts w:eastAsia="Calibri"/>
          <w:b/>
          <w:lang w:eastAsia="en-US"/>
        </w:rPr>
      </w:pPr>
      <w:r w:rsidRPr="005B098F">
        <w:rPr>
          <w:rFonts w:eastAsia="Calibri"/>
          <w:b/>
          <w:lang w:eastAsia="en-US"/>
        </w:rPr>
        <w:t>Оценка вклада налоговой льготы в изменение значения</w:t>
      </w:r>
    </w:p>
    <w:p w:rsidR="005B098F" w:rsidRPr="005B098F" w:rsidRDefault="005B098F" w:rsidP="005B098F">
      <w:pPr>
        <w:ind w:firstLine="0"/>
        <w:contextualSpacing/>
        <w:jc w:val="center"/>
        <w:rPr>
          <w:rFonts w:eastAsia="Calibri"/>
          <w:b/>
          <w:lang w:eastAsia="en-US"/>
        </w:rPr>
      </w:pPr>
      <w:r w:rsidRPr="005B098F">
        <w:rPr>
          <w:rFonts w:eastAsia="Calibri"/>
          <w:b/>
          <w:lang w:eastAsia="en-US"/>
        </w:rPr>
        <w:t>показателя (индикатора) достижения целей муниципальной программы и (или) целей социально-экономической политики</w:t>
      </w:r>
    </w:p>
    <w:p w:rsidR="005B098F" w:rsidRPr="005B098F" w:rsidRDefault="005B098F" w:rsidP="005B098F">
      <w:pPr>
        <w:ind w:firstLine="0"/>
        <w:rPr>
          <w:rFonts w:eastAsia="Calibri"/>
          <w:b/>
          <w:lang w:eastAsia="en-US"/>
        </w:rPr>
      </w:pPr>
    </w:p>
    <w:p w:rsidR="005B098F" w:rsidRPr="005B098F" w:rsidRDefault="005B098F" w:rsidP="005B098F">
      <w:pPr>
        <w:ind w:firstLine="709"/>
        <w:jc w:val="center"/>
        <w:rPr>
          <w:rFonts w:eastAsia="Calibri"/>
          <w:b/>
          <w:lang w:eastAsia="en-US"/>
        </w:rPr>
      </w:pPr>
      <w:r w:rsidRPr="005B098F">
        <w:rPr>
          <w:rFonts w:eastAsia="Calibri"/>
          <w:b/>
          <w:lang w:eastAsia="en-US"/>
        </w:rPr>
        <w:t xml:space="preserve">Объем выпадающих доходов </w:t>
      </w:r>
      <w:r w:rsidR="00A45926">
        <w:rPr>
          <w:rFonts w:eastAsia="Calibri"/>
          <w:b/>
          <w:lang w:eastAsia="en-US"/>
        </w:rPr>
        <w:t>муниципального образования «</w:t>
      </w:r>
      <w:proofErr w:type="spellStart"/>
      <w:r w:rsidR="00A45926">
        <w:rPr>
          <w:rFonts w:eastAsia="Calibri"/>
          <w:b/>
          <w:lang w:eastAsia="en-US"/>
        </w:rPr>
        <w:t>Сусанинское</w:t>
      </w:r>
      <w:proofErr w:type="spellEnd"/>
      <w:r w:rsidR="00A45926">
        <w:rPr>
          <w:rFonts w:eastAsia="Calibri"/>
          <w:b/>
          <w:lang w:eastAsia="en-US"/>
        </w:rPr>
        <w:t xml:space="preserve"> сельское поселение»</w:t>
      </w:r>
      <w:r w:rsidRPr="005B098F">
        <w:rPr>
          <w:rFonts w:eastAsia="Calibri"/>
          <w:b/>
          <w:lang w:eastAsia="en-US"/>
        </w:rPr>
        <w:t xml:space="preserve"> за 2023 г.</w:t>
      </w:r>
    </w:p>
    <w:p w:rsidR="005B098F" w:rsidRPr="005B098F" w:rsidRDefault="005B098F" w:rsidP="005B098F">
      <w:pPr>
        <w:ind w:firstLine="709"/>
        <w:jc w:val="center"/>
        <w:rPr>
          <w:rFonts w:eastAsia="Calibri"/>
          <w:b/>
          <w:lang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747"/>
        <w:gridCol w:w="2779"/>
        <w:gridCol w:w="2066"/>
      </w:tblGrid>
      <w:tr w:rsidR="005B098F" w:rsidRPr="005B098F" w:rsidTr="00F342E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5B098F" w:rsidP="005B098F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5B098F">
              <w:rPr>
                <w:b/>
              </w:rPr>
              <w:t>Наименование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5B098F" w:rsidP="005B098F">
            <w:pPr>
              <w:ind w:firstLine="0"/>
              <w:jc w:val="center"/>
              <w:rPr>
                <w:b/>
              </w:rPr>
            </w:pPr>
            <w:r w:rsidRPr="005B098F">
              <w:rPr>
                <w:b/>
              </w:rPr>
              <w:t>Количество плательщиков, воспользовавшихся льготой (чел.)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5B098F" w:rsidP="005B098F">
            <w:pPr>
              <w:ind w:firstLine="0"/>
              <w:jc w:val="center"/>
              <w:rPr>
                <w:b/>
              </w:rPr>
            </w:pPr>
            <w:r w:rsidRPr="005B098F">
              <w:rPr>
                <w:b/>
              </w:rPr>
              <w:t>Объем налогов, задекларированных для уплаты в бюджет (тыс. руб.)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5B098F" w:rsidP="005B098F">
            <w:pPr>
              <w:ind w:firstLine="0"/>
              <w:jc w:val="center"/>
              <w:rPr>
                <w:b/>
              </w:rPr>
            </w:pPr>
            <w:r w:rsidRPr="005B098F">
              <w:rPr>
                <w:b/>
              </w:rPr>
              <w:t>Выпадающие доходы от применения льготы</w:t>
            </w:r>
          </w:p>
          <w:p w:rsidR="005B098F" w:rsidRPr="005B098F" w:rsidRDefault="005B098F" w:rsidP="005B098F">
            <w:pPr>
              <w:ind w:firstLine="0"/>
              <w:jc w:val="center"/>
              <w:rPr>
                <w:b/>
              </w:rPr>
            </w:pPr>
            <w:r w:rsidRPr="005B098F">
              <w:rPr>
                <w:b/>
              </w:rPr>
              <w:t>(тыс. руб.)</w:t>
            </w:r>
          </w:p>
        </w:tc>
      </w:tr>
      <w:tr w:rsidR="005B098F" w:rsidRPr="005B098F" w:rsidTr="00F342E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98F" w:rsidRPr="005B098F" w:rsidRDefault="005B098F" w:rsidP="005B098F">
            <w:pPr>
              <w:ind w:firstLine="0"/>
              <w:jc w:val="left"/>
            </w:pPr>
            <w:r w:rsidRPr="005B098F">
              <w:t>Земельный налог с физ. лиц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7A278E" w:rsidP="005B098F">
            <w:pPr>
              <w:ind w:firstLine="0"/>
              <w:jc w:val="center"/>
            </w:pPr>
            <w:r>
              <w:t>118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7522A6" w:rsidP="005B098F">
            <w:pPr>
              <w:ind w:firstLine="0"/>
              <w:jc w:val="center"/>
            </w:pPr>
            <w:r>
              <w:t>15 635,0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7522A6" w:rsidP="005B098F">
            <w:pPr>
              <w:ind w:firstLine="0"/>
              <w:jc w:val="center"/>
            </w:pPr>
            <w:r>
              <w:t>76,0</w:t>
            </w:r>
          </w:p>
        </w:tc>
      </w:tr>
      <w:tr w:rsidR="005B098F" w:rsidRPr="005B098F" w:rsidTr="00F342E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98F" w:rsidRPr="005B098F" w:rsidRDefault="005B098F" w:rsidP="005B098F">
            <w:pPr>
              <w:ind w:firstLine="0"/>
              <w:jc w:val="left"/>
              <w:rPr>
                <w:b/>
              </w:rPr>
            </w:pPr>
            <w:r w:rsidRPr="005B098F">
              <w:rPr>
                <w:b/>
              </w:rPr>
              <w:t>ИТОГО: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98F" w:rsidRPr="005B098F" w:rsidRDefault="0062790B" w:rsidP="005B098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98F" w:rsidRPr="005B098F" w:rsidRDefault="0062790B" w:rsidP="005B098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15 635,0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98F" w:rsidRPr="005B098F" w:rsidRDefault="007522A6" w:rsidP="005B098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76,0</w:t>
            </w:r>
          </w:p>
        </w:tc>
      </w:tr>
    </w:tbl>
    <w:p w:rsidR="005B098F" w:rsidRPr="005B098F" w:rsidRDefault="005B098F" w:rsidP="005B098F">
      <w:pPr>
        <w:ind w:firstLine="709"/>
        <w:jc w:val="center"/>
        <w:rPr>
          <w:rFonts w:eastAsia="Calibri"/>
          <w:b/>
          <w:lang w:eastAsia="en-US"/>
        </w:rPr>
      </w:pPr>
    </w:p>
    <w:p w:rsidR="005B098F" w:rsidRPr="005B098F" w:rsidRDefault="005B098F" w:rsidP="005B098F">
      <w:pPr>
        <w:ind w:firstLine="709"/>
        <w:jc w:val="center"/>
        <w:rPr>
          <w:rFonts w:eastAsia="Calibri"/>
          <w:b/>
          <w:lang w:eastAsia="en-US"/>
        </w:rPr>
      </w:pPr>
      <w:r w:rsidRPr="005B098F">
        <w:rPr>
          <w:rFonts w:eastAsia="Calibri"/>
          <w:b/>
          <w:lang w:eastAsia="en-US"/>
        </w:rPr>
        <w:t xml:space="preserve">Объем выпадающих доходов </w:t>
      </w:r>
      <w:r w:rsidR="00A74E95">
        <w:rPr>
          <w:rFonts w:eastAsia="Calibri"/>
          <w:b/>
          <w:lang w:eastAsia="en-US"/>
        </w:rPr>
        <w:t>муниципального образования «</w:t>
      </w:r>
      <w:proofErr w:type="spellStart"/>
      <w:r w:rsidR="00A74E95">
        <w:rPr>
          <w:rFonts w:eastAsia="Calibri"/>
          <w:b/>
          <w:lang w:eastAsia="en-US"/>
        </w:rPr>
        <w:t>Сусанинское</w:t>
      </w:r>
      <w:proofErr w:type="spellEnd"/>
      <w:r w:rsidR="00A74E95">
        <w:rPr>
          <w:rFonts w:eastAsia="Calibri"/>
          <w:b/>
          <w:lang w:eastAsia="en-US"/>
        </w:rPr>
        <w:t xml:space="preserve"> сельское поселение»</w:t>
      </w:r>
      <w:r w:rsidR="00A74E95" w:rsidRPr="005B098F">
        <w:rPr>
          <w:rFonts w:eastAsia="Calibri"/>
          <w:b/>
          <w:lang w:eastAsia="en-US"/>
        </w:rPr>
        <w:t xml:space="preserve"> </w:t>
      </w:r>
      <w:r w:rsidRPr="005B098F">
        <w:rPr>
          <w:rFonts w:eastAsia="Calibri"/>
          <w:b/>
          <w:lang w:eastAsia="en-US"/>
        </w:rPr>
        <w:t>за 2022 г.</w:t>
      </w:r>
    </w:p>
    <w:p w:rsidR="005B098F" w:rsidRPr="005B098F" w:rsidRDefault="005B098F" w:rsidP="005B098F">
      <w:pPr>
        <w:ind w:firstLine="709"/>
        <w:jc w:val="center"/>
        <w:rPr>
          <w:rFonts w:eastAsia="Calibri"/>
          <w:b/>
          <w:lang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747"/>
        <w:gridCol w:w="2779"/>
        <w:gridCol w:w="2066"/>
      </w:tblGrid>
      <w:tr w:rsidR="005B098F" w:rsidRPr="005B098F" w:rsidTr="00F342E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98F" w:rsidRPr="005B098F" w:rsidRDefault="005B098F" w:rsidP="005B098F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5B098F">
              <w:rPr>
                <w:b/>
              </w:rPr>
              <w:t xml:space="preserve">Наименование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98F" w:rsidRPr="005B098F" w:rsidRDefault="005B098F" w:rsidP="005B098F">
            <w:pPr>
              <w:ind w:firstLine="0"/>
              <w:jc w:val="center"/>
              <w:rPr>
                <w:b/>
              </w:rPr>
            </w:pPr>
            <w:r w:rsidRPr="005B098F">
              <w:rPr>
                <w:b/>
              </w:rPr>
              <w:t>Количество плательщиков, воспользовавшихся льготой (чел.)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98F" w:rsidRPr="005B098F" w:rsidRDefault="005B098F" w:rsidP="005B098F">
            <w:pPr>
              <w:ind w:firstLine="0"/>
              <w:jc w:val="center"/>
              <w:rPr>
                <w:b/>
              </w:rPr>
            </w:pPr>
            <w:r w:rsidRPr="005B098F">
              <w:rPr>
                <w:b/>
              </w:rPr>
              <w:t>Объем налогов, задекларированных для уплаты в бюджет (тыс. руб.)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98F" w:rsidRPr="005B098F" w:rsidRDefault="005B098F" w:rsidP="005B098F">
            <w:pPr>
              <w:ind w:firstLine="0"/>
              <w:jc w:val="center"/>
              <w:rPr>
                <w:b/>
              </w:rPr>
            </w:pPr>
            <w:r w:rsidRPr="005B098F">
              <w:rPr>
                <w:b/>
              </w:rPr>
              <w:t xml:space="preserve">Выпадающие доходы от применения льготы </w:t>
            </w:r>
          </w:p>
          <w:p w:rsidR="005B098F" w:rsidRPr="005B098F" w:rsidRDefault="005B098F" w:rsidP="005B098F">
            <w:pPr>
              <w:ind w:firstLine="0"/>
              <w:jc w:val="center"/>
              <w:rPr>
                <w:b/>
              </w:rPr>
            </w:pPr>
            <w:r w:rsidRPr="005B098F">
              <w:rPr>
                <w:b/>
              </w:rPr>
              <w:t>(тыс. руб.)</w:t>
            </w:r>
          </w:p>
        </w:tc>
      </w:tr>
      <w:tr w:rsidR="005B098F" w:rsidRPr="005B098F" w:rsidTr="00F342E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98F" w:rsidRPr="005B098F" w:rsidRDefault="005B098F" w:rsidP="005B098F">
            <w:pPr>
              <w:ind w:firstLine="0"/>
              <w:jc w:val="left"/>
            </w:pPr>
            <w:r w:rsidRPr="005B098F">
              <w:t>Земельный налог с физ. лиц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73663A" w:rsidP="005B098F">
            <w:pPr>
              <w:ind w:firstLine="0"/>
              <w:jc w:val="center"/>
            </w:pPr>
            <w:r>
              <w:t>129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75760E" w:rsidP="005B098F">
            <w:pPr>
              <w:ind w:firstLine="0"/>
              <w:jc w:val="center"/>
            </w:pPr>
            <w:r>
              <w:t>11 527,0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8F" w:rsidRPr="005B098F" w:rsidRDefault="0075760E" w:rsidP="005B098F">
            <w:pPr>
              <w:ind w:firstLine="0"/>
              <w:jc w:val="center"/>
            </w:pPr>
            <w:r>
              <w:t>82,0</w:t>
            </w:r>
          </w:p>
        </w:tc>
      </w:tr>
      <w:tr w:rsidR="005B098F" w:rsidRPr="005B098F" w:rsidTr="00F342E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98F" w:rsidRPr="005B098F" w:rsidRDefault="005B098F" w:rsidP="005B098F">
            <w:pPr>
              <w:ind w:firstLine="0"/>
              <w:jc w:val="left"/>
              <w:rPr>
                <w:b/>
              </w:rPr>
            </w:pPr>
            <w:r w:rsidRPr="005B098F">
              <w:rPr>
                <w:b/>
              </w:rPr>
              <w:t>ИТОГО: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98F" w:rsidRPr="005B098F" w:rsidRDefault="0073663A" w:rsidP="005B098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98F" w:rsidRPr="005B098F" w:rsidRDefault="0062790B" w:rsidP="005B098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11 527,0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98F" w:rsidRPr="005B098F" w:rsidRDefault="0075760E" w:rsidP="005B098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82,0</w:t>
            </w:r>
          </w:p>
        </w:tc>
      </w:tr>
    </w:tbl>
    <w:p w:rsidR="005B098F" w:rsidRPr="005B098F" w:rsidRDefault="005B098F" w:rsidP="005B098F">
      <w:pPr>
        <w:ind w:firstLine="0"/>
        <w:rPr>
          <w:rFonts w:eastAsia="Calibri"/>
          <w:lang w:eastAsia="en-US"/>
        </w:rPr>
      </w:pPr>
    </w:p>
    <w:p w:rsidR="005B098F" w:rsidRPr="005B098F" w:rsidRDefault="005B098F" w:rsidP="005B098F">
      <w:pPr>
        <w:ind w:firstLine="709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 xml:space="preserve">Общая сумма предоставленных налоговых льгот, установленных в соответствии с п.2 ст. 387 НК РФ муниципальными нормативно-правовыми актами за 2023 год по земельному налогу с </w:t>
      </w:r>
      <w:r w:rsidR="003B3D1F">
        <w:rPr>
          <w:rFonts w:eastAsia="Calibri"/>
          <w:lang w:eastAsia="en-US"/>
        </w:rPr>
        <w:t>физических</w:t>
      </w:r>
      <w:r w:rsidRPr="005B098F">
        <w:rPr>
          <w:rFonts w:eastAsia="Calibri"/>
          <w:lang w:eastAsia="en-US"/>
        </w:rPr>
        <w:t xml:space="preserve"> лиц составила </w:t>
      </w:r>
      <w:r w:rsidR="003B3D1F">
        <w:rPr>
          <w:rFonts w:eastAsia="Calibri"/>
          <w:lang w:eastAsia="en-US"/>
        </w:rPr>
        <w:t>76,0</w:t>
      </w:r>
      <w:r w:rsidRPr="005B098F">
        <w:rPr>
          <w:rFonts w:eastAsia="Calibri"/>
          <w:lang w:eastAsia="en-US"/>
        </w:rPr>
        <w:t xml:space="preserve"> тыс. руб.  </w:t>
      </w:r>
    </w:p>
    <w:p w:rsidR="005B098F" w:rsidRPr="005B098F" w:rsidRDefault="005B098F" w:rsidP="005B098F">
      <w:pPr>
        <w:ind w:firstLine="709"/>
        <w:rPr>
          <w:rFonts w:eastAsia="Calibri"/>
          <w:lang w:eastAsia="en-US"/>
        </w:rPr>
      </w:pPr>
    </w:p>
    <w:p w:rsidR="005B098F" w:rsidRPr="005B098F" w:rsidRDefault="005B098F" w:rsidP="005B098F">
      <w:pPr>
        <w:ind w:firstLine="0"/>
        <w:rPr>
          <w:rFonts w:eastAsia="Calibri"/>
          <w:highlight w:val="yellow"/>
          <w:lang w:eastAsia="en-US"/>
        </w:rPr>
      </w:pPr>
    </w:p>
    <w:p w:rsidR="005B098F" w:rsidRPr="005B098F" w:rsidRDefault="005B098F" w:rsidP="005B098F">
      <w:pPr>
        <w:ind w:firstLine="709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lastRenderedPageBreak/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им получен дополнительных доход в среднем:</w:t>
      </w:r>
    </w:p>
    <w:p w:rsidR="005B098F" w:rsidRPr="005B098F" w:rsidRDefault="005B098F" w:rsidP="005B098F">
      <w:pPr>
        <w:ind w:firstLine="709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 xml:space="preserve">- за 2023 год: </w:t>
      </w:r>
      <w:r w:rsidR="00216AB7">
        <w:rPr>
          <w:rFonts w:eastAsia="Calibri"/>
          <w:lang w:eastAsia="en-US"/>
        </w:rPr>
        <w:t>16</w:t>
      </w:r>
      <w:r w:rsidRPr="005B098F">
        <w:rPr>
          <w:rFonts w:eastAsia="Calibri"/>
          <w:lang w:eastAsia="en-US"/>
        </w:rPr>
        <w:t xml:space="preserve">,0 тыс. руб. / </w:t>
      </w:r>
      <w:r w:rsidR="00216AB7">
        <w:rPr>
          <w:rFonts w:eastAsia="Calibri"/>
          <w:lang w:eastAsia="en-US"/>
        </w:rPr>
        <w:t>118</w:t>
      </w:r>
      <w:r w:rsidRPr="005B098F">
        <w:rPr>
          <w:rFonts w:eastAsia="Calibri"/>
          <w:lang w:eastAsia="en-US"/>
        </w:rPr>
        <w:t xml:space="preserve"> чел. = 0,</w:t>
      </w:r>
      <w:r w:rsidR="00216AB7">
        <w:rPr>
          <w:rFonts w:eastAsia="Calibri"/>
          <w:lang w:eastAsia="en-US"/>
        </w:rPr>
        <w:t>14</w:t>
      </w:r>
      <w:r w:rsidRPr="005B098F">
        <w:rPr>
          <w:rFonts w:eastAsia="Calibri"/>
          <w:lang w:eastAsia="en-US"/>
        </w:rPr>
        <w:t>тыс. руб.</w:t>
      </w:r>
    </w:p>
    <w:p w:rsidR="005B098F" w:rsidRPr="005B098F" w:rsidRDefault="005B098F" w:rsidP="005B098F">
      <w:pPr>
        <w:ind w:firstLine="709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 xml:space="preserve">- за 2022 год: </w:t>
      </w:r>
      <w:r w:rsidR="00023F02">
        <w:rPr>
          <w:rFonts w:eastAsia="Calibri"/>
          <w:lang w:eastAsia="en-US"/>
        </w:rPr>
        <w:t>15</w:t>
      </w:r>
      <w:r w:rsidRPr="005B098F">
        <w:rPr>
          <w:rFonts w:eastAsia="Calibri"/>
          <w:lang w:eastAsia="en-US"/>
        </w:rPr>
        <w:t xml:space="preserve">,0 тыс. руб. / </w:t>
      </w:r>
      <w:r w:rsidR="00023F02">
        <w:rPr>
          <w:rFonts w:eastAsia="Calibri"/>
          <w:lang w:eastAsia="en-US"/>
        </w:rPr>
        <w:t>129</w:t>
      </w:r>
      <w:r w:rsidRPr="005B098F">
        <w:rPr>
          <w:rFonts w:eastAsia="Calibri"/>
          <w:lang w:eastAsia="en-US"/>
        </w:rPr>
        <w:t xml:space="preserve"> чел. = 0,1</w:t>
      </w:r>
      <w:r w:rsidR="00023F02">
        <w:rPr>
          <w:rFonts w:eastAsia="Calibri"/>
          <w:lang w:eastAsia="en-US"/>
        </w:rPr>
        <w:t>2</w:t>
      </w:r>
      <w:r w:rsidRPr="005B098F">
        <w:rPr>
          <w:rFonts w:eastAsia="Calibri"/>
          <w:lang w:eastAsia="en-US"/>
        </w:rPr>
        <w:t xml:space="preserve"> тыс. руб.</w:t>
      </w:r>
    </w:p>
    <w:p w:rsidR="005B098F" w:rsidRPr="005B098F" w:rsidRDefault="005B098F" w:rsidP="005B098F">
      <w:pPr>
        <w:ind w:firstLine="709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>- за 2021 год: отсутствие заявителей на получение льготы</w:t>
      </w:r>
    </w:p>
    <w:p w:rsidR="005B098F" w:rsidRPr="005B098F" w:rsidRDefault="005B098F" w:rsidP="00330304">
      <w:pPr>
        <w:ind w:firstLine="709"/>
        <w:rPr>
          <w:rFonts w:eastAsia="Calibri"/>
          <w:highlight w:val="yellow"/>
          <w:lang w:eastAsia="en-US"/>
        </w:rPr>
      </w:pPr>
    </w:p>
    <w:p w:rsidR="005B098F" w:rsidRPr="005B098F" w:rsidRDefault="005B098F" w:rsidP="00330304">
      <w:pPr>
        <w:ind w:firstLine="709"/>
      </w:pPr>
      <w:r w:rsidRPr="005B098F">
        <w:rPr>
          <w:rFonts w:eastAsia="Calibri"/>
          <w:lang w:eastAsia="en-US"/>
        </w:rPr>
        <w:t xml:space="preserve">Предоставленные налоговые льготы по земельному налогу и налогу на имущество физических лиц относятся к социальным налоговым расходам. Целью налогового расхода является социальная поддержка населения.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</w:t>
      </w:r>
      <w:r w:rsidR="00330304">
        <w:rPr>
          <w:rFonts w:eastAsia="Calibri"/>
          <w:lang w:eastAsia="en-US"/>
        </w:rPr>
        <w:t>п</w:t>
      </w:r>
      <w:r w:rsidR="00330304">
        <w:t>рограмме социально-экономического развития муниципального образования «</w:t>
      </w:r>
      <w:proofErr w:type="spellStart"/>
      <w:r w:rsidR="00330304">
        <w:t>Сусанинское</w:t>
      </w:r>
      <w:proofErr w:type="spellEnd"/>
      <w:r w:rsidR="00330304">
        <w:t xml:space="preserve"> сельское поселение» Гатчинского муниципального района</w:t>
      </w:r>
      <w:r w:rsidRPr="005B098F">
        <w:rPr>
          <w:rFonts w:eastAsia="Calibri"/>
          <w:lang w:eastAsia="en-US"/>
        </w:rPr>
        <w:t>, основной целью которой является улучшение качества жизни населения.</w:t>
      </w:r>
    </w:p>
    <w:p w:rsidR="005B098F" w:rsidRPr="005B098F" w:rsidRDefault="005B098F" w:rsidP="00330304">
      <w:pPr>
        <w:ind w:firstLine="709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>Общая сумма предоставленных льгот за 2023 год по налогу на имущество физических лиц составила 0,0 руб., в связи с отсутствием заявителей на получение льготы.</w:t>
      </w:r>
    </w:p>
    <w:p w:rsidR="005B098F" w:rsidRPr="005B098F" w:rsidRDefault="005B098F" w:rsidP="00330304">
      <w:pPr>
        <w:ind w:firstLine="709"/>
        <w:rPr>
          <w:rFonts w:eastAsia="Calibri"/>
          <w:b/>
          <w:lang w:eastAsia="en-US"/>
        </w:rPr>
      </w:pPr>
      <w:r w:rsidRPr="005B098F">
        <w:rPr>
          <w:rFonts w:eastAsia="Calibri"/>
          <w:lang w:eastAsia="en-US"/>
        </w:rPr>
        <w:t xml:space="preserve">Общий объем выпадающих (недополученных) доходов бюджета в результате предоставления налоговых льгот (налоговых расходов) в 2023 году в </w:t>
      </w:r>
      <w:r w:rsidR="00692113">
        <w:rPr>
          <w:rFonts w:eastAsia="Calibri"/>
          <w:lang w:eastAsia="en-US"/>
        </w:rPr>
        <w:t>муниципальном образовании «</w:t>
      </w:r>
      <w:proofErr w:type="spellStart"/>
      <w:r w:rsidR="00692113">
        <w:rPr>
          <w:rFonts w:eastAsia="Calibri"/>
          <w:lang w:eastAsia="en-US"/>
        </w:rPr>
        <w:t>Сусанинское</w:t>
      </w:r>
      <w:proofErr w:type="spellEnd"/>
      <w:r w:rsidR="00692113">
        <w:rPr>
          <w:rFonts w:eastAsia="Calibri"/>
          <w:lang w:eastAsia="en-US"/>
        </w:rPr>
        <w:t xml:space="preserve"> сельское поселение» </w:t>
      </w:r>
      <w:r w:rsidRPr="005B098F">
        <w:rPr>
          <w:rFonts w:eastAsia="Calibri"/>
          <w:lang w:eastAsia="en-US"/>
        </w:rPr>
        <w:t xml:space="preserve">составил </w:t>
      </w:r>
      <w:r w:rsidR="00692113">
        <w:rPr>
          <w:rFonts w:eastAsia="Calibri"/>
          <w:b/>
          <w:lang w:eastAsia="en-US"/>
        </w:rPr>
        <w:t>76,0</w:t>
      </w:r>
      <w:r w:rsidRPr="005B098F">
        <w:rPr>
          <w:rFonts w:eastAsia="Calibri"/>
          <w:b/>
          <w:lang w:eastAsia="en-US"/>
        </w:rPr>
        <w:t xml:space="preserve"> тыс. рублей. </w:t>
      </w:r>
    </w:p>
    <w:p w:rsidR="005B098F" w:rsidRPr="005B098F" w:rsidRDefault="005B098F" w:rsidP="005B098F">
      <w:pPr>
        <w:ind w:firstLine="709"/>
        <w:rPr>
          <w:rFonts w:eastAsia="Calibri"/>
          <w:b/>
          <w:lang w:eastAsia="en-US"/>
        </w:rPr>
      </w:pPr>
    </w:p>
    <w:p w:rsidR="005B098F" w:rsidRPr="005B098F" w:rsidRDefault="005B098F" w:rsidP="005B098F">
      <w:pPr>
        <w:ind w:firstLine="993"/>
        <w:jc w:val="left"/>
        <w:rPr>
          <w:rFonts w:eastAsia="Calibri"/>
          <w:b/>
          <w:lang w:eastAsia="en-US"/>
        </w:rPr>
      </w:pPr>
      <w:r w:rsidRPr="005B098F">
        <w:rPr>
          <w:rFonts w:eastAsia="Calibri"/>
          <w:b/>
          <w:lang w:eastAsia="en-US"/>
        </w:rPr>
        <w:t>2.2.2. Оценка бюджетной эффективности налоговых расходов</w:t>
      </w:r>
    </w:p>
    <w:p w:rsidR="005B098F" w:rsidRPr="005B098F" w:rsidRDefault="005B098F" w:rsidP="005B098F">
      <w:pPr>
        <w:ind w:firstLine="0"/>
        <w:rPr>
          <w:rFonts w:eastAsia="Calibri"/>
          <w:lang w:eastAsia="en-US"/>
        </w:rPr>
      </w:pPr>
    </w:p>
    <w:p w:rsidR="005B098F" w:rsidRPr="005B098F" w:rsidRDefault="005B098F" w:rsidP="005B098F">
      <w:pPr>
        <w:ind w:firstLine="708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>Оценка бюджетной эффективности налоговых льгот (далее – бюджетная эффективность) производится на основании расчета, в котором определяется эффект для бюджета муниципального образования от предоставления налоговых льгот в муниципальном образовании определенным категориям плательщиков, выражающийся в увеличении поступлений налоговых платежей в бюджет по сравнению с величиной выпадающих доходов бюджета муниципального образования.</w:t>
      </w:r>
    </w:p>
    <w:p w:rsidR="005B098F" w:rsidRPr="005B098F" w:rsidRDefault="005B098F" w:rsidP="005B098F">
      <w:pPr>
        <w:ind w:firstLine="708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5B098F" w:rsidRPr="005B098F" w:rsidRDefault="005B098F" w:rsidP="005B098F">
      <w:pPr>
        <w:ind w:firstLine="708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 xml:space="preserve">В связи с тем, что альтернативные механизмы достижения целей социально-экономической политики </w:t>
      </w:r>
      <w:r w:rsidR="0091391A">
        <w:t>муниципального образования «</w:t>
      </w:r>
      <w:proofErr w:type="spellStart"/>
      <w:r w:rsidR="0091391A">
        <w:t>Сусанинское</w:t>
      </w:r>
      <w:proofErr w:type="spellEnd"/>
      <w:r w:rsidR="0091391A">
        <w:t xml:space="preserve"> сельское поселение» Гатчинского муниципального района</w:t>
      </w:r>
      <w:r w:rsidRPr="005B098F">
        <w:rPr>
          <w:rFonts w:eastAsia="Calibri"/>
          <w:lang w:eastAsia="en-US"/>
        </w:rPr>
        <w:t xml:space="preserve"> без применения налоговых расходов отсутствуют, бюджетная эффективность налогового расхода (</w:t>
      </w:r>
      <w:proofErr w:type="spellStart"/>
      <w:r w:rsidRPr="005B098F">
        <w:rPr>
          <w:rFonts w:eastAsia="Calibri"/>
          <w:lang w:val="en-US" w:eastAsia="en-US"/>
        </w:rPr>
        <w:t>Bj</w:t>
      </w:r>
      <w:proofErr w:type="spellEnd"/>
      <w:r w:rsidRPr="005B098F">
        <w:rPr>
          <w:rFonts w:eastAsia="Calibri"/>
          <w:lang w:eastAsia="en-US"/>
        </w:rPr>
        <w:t>) рассчитывается по формуле:</w:t>
      </w:r>
    </w:p>
    <w:p w:rsidR="005B098F" w:rsidRPr="005B098F" w:rsidRDefault="005B098F" w:rsidP="005B098F">
      <w:pPr>
        <w:ind w:firstLine="708"/>
        <w:rPr>
          <w:rFonts w:eastAsia="Calibri"/>
          <w:lang w:eastAsia="en-US"/>
        </w:rPr>
      </w:pPr>
    </w:p>
    <w:p w:rsidR="005B098F" w:rsidRPr="005B098F" w:rsidRDefault="005B098F" w:rsidP="005B098F">
      <w:pPr>
        <w:ind w:firstLine="708"/>
        <w:jc w:val="center"/>
        <w:rPr>
          <w:rFonts w:eastAsia="Calibri"/>
          <w:lang w:eastAsia="en-US"/>
        </w:rPr>
      </w:pPr>
      <w:proofErr w:type="spellStart"/>
      <w:r w:rsidRPr="005B098F">
        <w:rPr>
          <w:rFonts w:eastAsia="Calibri"/>
          <w:lang w:val="en-US" w:eastAsia="en-US"/>
        </w:rPr>
        <w:t>Bj</w:t>
      </w:r>
      <w:proofErr w:type="spellEnd"/>
      <w:r w:rsidRPr="005B098F">
        <w:rPr>
          <w:rFonts w:eastAsia="Calibri"/>
          <w:lang w:eastAsia="en-US"/>
        </w:rPr>
        <w:t>=НП/ПБ, где:</w:t>
      </w:r>
    </w:p>
    <w:p w:rsidR="005B098F" w:rsidRPr="005B098F" w:rsidRDefault="005B098F" w:rsidP="005B098F">
      <w:pPr>
        <w:ind w:firstLine="708"/>
        <w:jc w:val="center"/>
        <w:rPr>
          <w:rFonts w:eastAsia="Calibri"/>
          <w:lang w:eastAsia="en-US"/>
        </w:rPr>
      </w:pPr>
    </w:p>
    <w:p w:rsidR="005B098F" w:rsidRPr="005B098F" w:rsidRDefault="005B098F" w:rsidP="005B098F">
      <w:pPr>
        <w:ind w:firstLine="0"/>
        <w:jc w:val="left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lastRenderedPageBreak/>
        <w:t>НП – объем прироста налоговых поступлений в бюджет МО;</w:t>
      </w:r>
    </w:p>
    <w:p w:rsidR="005B098F" w:rsidRPr="005B098F" w:rsidRDefault="005B098F" w:rsidP="005B098F">
      <w:pPr>
        <w:ind w:firstLine="0"/>
        <w:jc w:val="left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>ПБ – сумма потерь бюджета МО от предоставления налоговых льгот.</w:t>
      </w:r>
    </w:p>
    <w:p w:rsidR="005B098F" w:rsidRPr="005B098F" w:rsidRDefault="005B098F" w:rsidP="005B098F">
      <w:pPr>
        <w:ind w:firstLine="708"/>
        <w:jc w:val="left"/>
        <w:rPr>
          <w:rFonts w:eastAsia="Calibri"/>
          <w:lang w:eastAsia="en-US"/>
        </w:rPr>
      </w:pPr>
    </w:p>
    <w:p w:rsidR="005B098F" w:rsidRPr="00092E6D" w:rsidRDefault="005B098F" w:rsidP="005B098F">
      <w:pPr>
        <w:ind w:firstLine="0"/>
        <w:jc w:val="center"/>
        <w:rPr>
          <w:rFonts w:eastAsia="Calibri"/>
          <w:lang w:eastAsia="en-US"/>
        </w:rPr>
      </w:pPr>
    </w:p>
    <w:p w:rsidR="005B098F" w:rsidRPr="005B098F" w:rsidRDefault="005B098F" w:rsidP="005B098F">
      <w:pPr>
        <w:ind w:firstLine="0"/>
        <w:rPr>
          <w:rFonts w:eastAsia="Calibri"/>
          <w:lang w:eastAsia="en-US"/>
        </w:rPr>
      </w:pPr>
      <w:proofErr w:type="spellStart"/>
      <w:r w:rsidRPr="005B098F">
        <w:rPr>
          <w:rFonts w:eastAsia="Calibri"/>
          <w:lang w:eastAsia="en-US"/>
        </w:rPr>
        <w:t>НПзфл</w:t>
      </w:r>
      <w:proofErr w:type="spellEnd"/>
      <w:r w:rsidRPr="005B098F">
        <w:rPr>
          <w:rFonts w:eastAsia="Calibri"/>
          <w:lang w:eastAsia="en-US"/>
        </w:rPr>
        <w:t xml:space="preserve"> = </w:t>
      </w:r>
      <w:r w:rsidR="00690051">
        <w:rPr>
          <w:rFonts w:eastAsia="Calibri"/>
          <w:lang w:eastAsia="en-US"/>
        </w:rPr>
        <w:t>254,0</w:t>
      </w:r>
      <w:r w:rsidRPr="005B098F">
        <w:rPr>
          <w:rFonts w:eastAsia="Calibri"/>
          <w:lang w:eastAsia="en-US"/>
        </w:rPr>
        <w:t xml:space="preserve"> тыс. руб. (поступление земельного налога с ФЛ за 2023 г. – </w:t>
      </w:r>
      <w:r w:rsidR="00690051">
        <w:rPr>
          <w:rFonts w:eastAsia="Calibri"/>
          <w:lang w:eastAsia="en-US"/>
        </w:rPr>
        <w:t>11 121,0</w:t>
      </w:r>
      <w:r w:rsidRPr="005B098F">
        <w:rPr>
          <w:rFonts w:eastAsia="Calibri"/>
          <w:lang w:eastAsia="en-US"/>
        </w:rPr>
        <w:t xml:space="preserve"> поступление земельного налога с ФЛ за 2022 г. – </w:t>
      </w:r>
      <w:r w:rsidR="00690051" w:rsidRPr="00690051">
        <w:rPr>
          <w:rFonts w:eastAsia="Calibri"/>
          <w:lang w:eastAsia="en-US"/>
        </w:rPr>
        <w:t>10</w:t>
      </w:r>
      <w:r w:rsidR="00690051">
        <w:rPr>
          <w:rFonts w:eastAsia="Calibri"/>
          <w:lang w:val="en-US" w:eastAsia="en-US"/>
        </w:rPr>
        <w:t> </w:t>
      </w:r>
      <w:r w:rsidR="00690051">
        <w:rPr>
          <w:rFonts w:eastAsia="Calibri"/>
          <w:lang w:eastAsia="en-US"/>
        </w:rPr>
        <w:t>867,0</w:t>
      </w:r>
      <w:r w:rsidRPr="005B098F">
        <w:rPr>
          <w:rFonts w:eastAsia="Calibri"/>
          <w:lang w:eastAsia="en-US"/>
        </w:rPr>
        <w:t xml:space="preserve"> тыс. руб.);</w:t>
      </w:r>
    </w:p>
    <w:p w:rsidR="005B098F" w:rsidRPr="005B098F" w:rsidRDefault="005B098F" w:rsidP="005B098F">
      <w:pPr>
        <w:ind w:firstLine="0"/>
        <w:rPr>
          <w:rFonts w:eastAsia="Calibri"/>
          <w:lang w:eastAsia="en-US"/>
        </w:rPr>
      </w:pPr>
    </w:p>
    <w:p w:rsidR="005B098F" w:rsidRPr="005B098F" w:rsidRDefault="005B098F" w:rsidP="005B098F">
      <w:pPr>
        <w:ind w:firstLine="0"/>
        <w:rPr>
          <w:rFonts w:eastAsia="Calibri"/>
          <w:lang w:eastAsia="en-US"/>
        </w:rPr>
      </w:pPr>
      <w:proofErr w:type="spellStart"/>
      <w:r w:rsidRPr="005B098F">
        <w:rPr>
          <w:rFonts w:eastAsia="Calibri"/>
          <w:lang w:eastAsia="en-US"/>
        </w:rPr>
        <w:t>ПБзфл</w:t>
      </w:r>
      <w:proofErr w:type="spellEnd"/>
      <w:r w:rsidRPr="005B098F">
        <w:rPr>
          <w:rFonts w:eastAsia="Calibri"/>
          <w:lang w:eastAsia="en-US"/>
        </w:rPr>
        <w:t xml:space="preserve"> = </w:t>
      </w:r>
      <w:r w:rsidR="008E26DA">
        <w:rPr>
          <w:rFonts w:eastAsia="Calibri"/>
          <w:lang w:eastAsia="en-US"/>
        </w:rPr>
        <w:t>76</w:t>
      </w:r>
      <w:r w:rsidRPr="005B098F">
        <w:rPr>
          <w:rFonts w:eastAsia="Calibri"/>
          <w:lang w:eastAsia="en-US"/>
        </w:rPr>
        <w:t>,0 тыс. руб. (сумма земельного налога с ФЛ, которая не поступила в бюджет в связи с предоставленной льготой);</w:t>
      </w:r>
    </w:p>
    <w:p w:rsidR="005B098F" w:rsidRPr="005B098F" w:rsidRDefault="005B098F" w:rsidP="005B098F">
      <w:pPr>
        <w:ind w:firstLine="0"/>
        <w:rPr>
          <w:rFonts w:eastAsia="Calibri"/>
          <w:lang w:eastAsia="en-US"/>
        </w:rPr>
      </w:pPr>
    </w:p>
    <w:p w:rsidR="005B098F" w:rsidRPr="005B098F" w:rsidRDefault="005B098F" w:rsidP="005B098F">
      <w:pPr>
        <w:ind w:firstLine="0"/>
        <w:rPr>
          <w:rFonts w:eastAsia="Calibri"/>
          <w:lang w:eastAsia="en-US"/>
        </w:rPr>
      </w:pPr>
      <w:proofErr w:type="spellStart"/>
      <w:r w:rsidRPr="005B098F">
        <w:rPr>
          <w:rFonts w:eastAsia="Calibri"/>
          <w:lang w:val="en-US" w:eastAsia="en-US"/>
        </w:rPr>
        <w:t>Bj</w:t>
      </w:r>
      <w:r w:rsidRPr="005B098F">
        <w:rPr>
          <w:rFonts w:eastAsia="Calibri"/>
          <w:lang w:eastAsia="en-US"/>
        </w:rPr>
        <w:t>зфл</w:t>
      </w:r>
      <w:proofErr w:type="spellEnd"/>
      <w:r w:rsidRPr="005B098F">
        <w:rPr>
          <w:rFonts w:eastAsia="Calibri"/>
          <w:lang w:eastAsia="en-US"/>
        </w:rPr>
        <w:t xml:space="preserve"> = </w:t>
      </w:r>
      <w:r w:rsidR="008E26DA">
        <w:rPr>
          <w:rFonts w:eastAsia="Calibri"/>
          <w:lang w:eastAsia="en-US"/>
        </w:rPr>
        <w:t>254,0</w:t>
      </w:r>
      <w:r w:rsidRPr="005B098F">
        <w:rPr>
          <w:rFonts w:eastAsia="Calibri"/>
          <w:lang w:eastAsia="en-US"/>
        </w:rPr>
        <w:t>/</w:t>
      </w:r>
      <w:r w:rsidR="008E26DA">
        <w:rPr>
          <w:rFonts w:eastAsia="Calibri"/>
          <w:lang w:eastAsia="en-US"/>
        </w:rPr>
        <w:t>76</w:t>
      </w:r>
      <w:r w:rsidRPr="005B098F">
        <w:rPr>
          <w:rFonts w:eastAsia="Calibri"/>
          <w:lang w:eastAsia="en-US"/>
        </w:rPr>
        <w:t xml:space="preserve">,0 = </w:t>
      </w:r>
      <w:r w:rsidR="008E26DA">
        <w:rPr>
          <w:rFonts w:eastAsia="Calibri"/>
          <w:lang w:eastAsia="en-US"/>
        </w:rPr>
        <w:t>3,3</w:t>
      </w:r>
    </w:p>
    <w:p w:rsidR="005B098F" w:rsidRPr="005B098F" w:rsidRDefault="005B098F" w:rsidP="005B098F">
      <w:pPr>
        <w:ind w:firstLine="0"/>
        <w:rPr>
          <w:rFonts w:eastAsia="Calibri"/>
          <w:lang w:eastAsia="en-US"/>
        </w:rPr>
      </w:pPr>
    </w:p>
    <w:p w:rsidR="005B098F" w:rsidRPr="005B098F" w:rsidRDefault="005B098F" w:rsidP="005B098F">
      <w:pPr>
        <w:ind w:firstLine="708"/>
        <w:rPr>
          <w:rFonts w:eastAsia="Calibri"/>
          <w:b/>
          <w:bCs/>
          <w:lang w:eastAsia="en-US"/>
        </w:rPr>
      </w:pPr>
      <w:r w:rsidRPr="005B098F">
        <w:rPr>
          <w:rFonts w:eastAsia="Calibri"/>
          <w:b/>
          <w:bCs/>
          <w:lang w:eastAsia="en-US"/>
        </w:rPr>
        <w:t xml:space="preserve"> 3.</w:t>
      </w:r>
      <w:r w:rsidRPr="005B098F">
        <w:rPr>
          <w:rFonts w:eastAsia="Calibri"/>
          <w:b/>
          <w:bCs/>
          <w:lang w:eastAsia="en-US"/>
        </w:rPr>
        <w:tab/>
        <w:t>Выводы по результатам оценки эффективности налогового расхода.</w:t>
      </w:r>
    </w:p>
    <w:p w:rsidR="00BE7D03" w:rsidRDefault="00BE7D03" w:rsidP="005B098F">
      <w:pPr>
        <w:ind w:firstLine="708"/>
        <w:rPr>
          <w:rFonts w:eastAsia="Calibri"/>
          <w:lang w:eastAsia="en-US"/>
        </w:rPr>
      </w:pPr>
    </w:p>
    <w:p w:rsidR="005B098F" w:rsidRDefault="005B098F" w:rsidP="005B098F">
      <w:pPr>
        <w:ind w:firstLine="708"/>
        <w:rPr>
          <w:rFonts w:eastAsia="Calibri"/>
          <w:lang w:eastAsia="en-US"/>
        </w:rPr>
      </w:pPr>
      <w:r w:rsidRPr="005B098F">
        <w:rPr>
          <w:rFonts w:eastAsia="Calibri"/>
          <w:lang w:eastAsia="en-US"/>
        </w:rPr>
        <w:t xml:space="preserve">Налоговые льготы имеют положительную бюджетную эффективность, если значение коэффициента </w:t>
      </w:r>
      <w:proofErr w:type="spellStart"/>
      <w:r w:rsidRPr="005B098F">
        <w:rPr>
          <w:rFonts w:eastAsia="Calibri"/>
          <w:lang w:val="en-US" w:eastAsia="en-US"/>
        </w:rPr>
        <w:t>Bj</w:t>
      </w:r>
      <w:proofErr w:type="spellEnd"/>
      <w:r w:rsidRPr="005B098F">
        <w:rPr>
          <w:rFonts w:eastAsia="Calibri"/>
          <w:lang w:eastAsia="en-US"/>
        </w:rPr>
        <w:t xml:space="preserve"> больше либо равно единице (</w:t>
      </w:r>
      <w:proofErr w:type="spellStart"/>
      <w:r w:rsidRPr="005B098F">
        <w:rPr>
          <w:rFonts w:eastAsia="Calibri"/>
          <w:lang w:val="en-US" w:eastAsia="en-US"/>
        </w:rPr>
        <w:t>Bj</w:t>
      </w:r>
      <w:proofErr w:type="spellEnd"/>
      <w:r w:rsidRPr="005B098F">
        <w:rPr>
          <w:rFonts w:eastAsia="Calibri"/>
          <w:lang w:eastAsia="en-US"/>
        </w:rPr>
        <w:t xml:space="preserve"> ≥ 1). </w:t>
      </w:r>
    </w:p>
    <w:p w:rsidR="00092E6D" w:rsidRPr="00092E6D" w:rsidRDefault="00092E6D" w:rsidP="00092E6D">
      <w:pPr>
        <w:shd w:val="clear" w:color="auto" w:fill="FFFFFF"/>
        <w:ind w:firstLine="709"/>
        <w:rPr>
          <w:color w:val="1A1A1A"/>
        </w:rPr>
      </w:pPr>
      <w:r w:rsidRPr="00092E6D">
        <w:rPr>
          <w:color w:val="1A1A1A"/>
        </w:rPr>
        <w:t>По результатам проведённой оценки эффективности и обоснованности</w:t>
      </w:r>
      <w:r>
        <w:rPr>
          <w:color w:val="1A1A1A"/>
        </w:rPr>
        <w:t xml:space="preserve"> </w:t>
      </w:r>
      <w:r w:rsidRPr="00092E6D">
        <w:rPr>
          <w:color w:val="1A1A1A"/>
        </w:rPr>
        <w:t>налоговых</w:t>
      </w:r>
      <w:r>
        <w:rPr>
          <w:color w:val="1A1A1A"/>
        </w:rPr>
        <w:t xml:space="preserve"> </w:t>
      </w:r>
      <w:r w:rsidRPr="00092E6D">
        <w:rPr>
          <w:color w:val="1A1A1A"/>
        </w:rPr>
        <w:t>льгот</w:t>
      </w:r>
      <w:r>
        <w:rPr>
          <w:color w:val="1A1A1A"/>
        </w:rPr>
        <w:t xml:space="preserve"> </w:t>
      </w:r>
      <w:r w:rsidRPr="00092E6D">
        <w:rPr>
          <w:color w:val="1A1A1A"/>
        </w:rPr>
        <w:t>по</w:t>
      </w:r>
      <w:r>
        <w:rPr>
          <w:color w:val="1A1A1A"/>
        </w:rPr>
        <w:t xml:space="preserve"> </w:t>
      </w:r>
      <w:r w:rsidRPr="00092E6D">
        <w:rPr>
          <w:color w:val="1A1A1A"/>
        </w:rPr>
        <w:t>земельному</w:t>
      </w:r>
      <w:r>
        <w:rPr>
          <w:color w:val="1A1A1A"/>
        </w:rPr>
        <w:t xml:space="preserve"> </w:t>
      </w:r>
      <w:r w:rsidRPr="00092E6D">
        <w:rPr>
          <w:color w:val="1A1A1A"/>
        </w:rPr>
        <w:t>налогу</w:t>
      </w:r>
      <w:r>
        <w:rPr>
          <w:color w:val="1A1A1A"/>
        </w:rPr>
        <w:t xml:space="preserve"> </w:t>
      </w:r>
      <w:r w:rsidRPr="00092E6D">
        <w:rPr>
          <w:color w:val="1A1A1A"/>
        </w:rPr>
        <w:t>принятые</w:t>
      </w:r>
      <w:r>
        <w:rPr>
          <w:color w:val="1A1A1A"/>
        </w:rPr>
        <w:t xml:space="preserve"> </w:t>
      </w:r>
      <w:r w:rsidRPr="00092E6D">
        <w:rPr>
          <w:color w:val="1A1A1A"/>
        </w:rPr>
        <w:t>льготы</w:t>
      </w:r>
      <w:r>
        <w:rPr>
          <w:color w:val="1A1A1A"/>
        </w:rPr>
        <w:t xml:space="preserve"> </w:t>
      </w:r>
      <w:r w:rsidRPr="00092E6D">
        <w:rPr>
          <w:color w:val="1A1A1A"/>
        </w:rPr>
        <w:t>признать</w:t>
      </w:r>
      <w:r>
        <w:rPr>
          <w:color w:val="1A1A1A"/>
        </w:rPr>
        <w:t xml:space="preserve"> </w:t>
      </w:r>
      <w:r w:rsidRPr="00092E6D">
        <w:rPr>
          <w:color w:val="1A1A1A"/>
        </w:rPr>
        <w:t>эффективными.</w:t>
      </w:r>
    </w:p>
    <w:p w:rsidR="00092E6D" w:rsidRPr="00092E6D" w:rsidRDefault="00092E6D" w:rsidP="00092E6D">
      <w:pPr>
        <w:ind w:firstLine="709"/>
        <w:rPr>
          <w:rFonts w:eastAsia="Calibri"/>
          <w:lang w:eastAsia="en-US"/>
        </w:rPr>
      </w:pPr>
    </w:p>
    <w:p w:rsidR="005B098F" w:rsidRPr="005B098F" w:rsidRDefault="005B098F" w:rsidP="005B098F">
      <w:pPr>
        <w:ind w:firstLine="708"/>
        <w:rPr>
          <w:rFonts w:eastAsia="Calibri"/>
          <w:lang w:eastAsia="en-US"/>
        </w:rPr>
      </w:pPr>
    </w:p>
    <w:p w:rsidR="001B454F" w:rsidRDefault="001B454F" w:rsidP="001B454F">
      <w:pPr>
        <w:spacing w:before="100" w:beforeAutospacing="1" w:after="100" w:afterAutospacing="1"/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</w:p>
    <w:p w:rsidR="006E4580" w:rsidRDefault="006E4580"/>
    <w:p w:rsidR="00E42654" w:rsidRDefault="00E42654"/>
    <w:p w:rsidR="00E42654" w:rsidRDefault="00E42654"/>
    <w:p w:rsidR="00E42654" w:rsidRDefault="00E42654"/>
    <w:p w:rsidR="00E42654" w:rsidRDefault="00E42654"/>
    <w:p w:rsidR="00E42654" w:rsidRDefault="00E42654"/>
    <w:p w:rsidR="00E42654" w:rsidRDefault="00E42654"/>
    <w:p w:rsidR="00E42654" w:rsidRDefault="00E42654"/>
    <w:p w:rsidR="00E42654" w:rsidRDefault="00E42654"/>
    <w:sectPr w:rsidR="00E42654" w:rsidSect="005B098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9209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B0443E"/>
    <w:multiLevelType w:val="multilevel"/>
    <w:tmpl w:val="0D54C712"/>
    <w:lvl w:ilvl="0">
      <w:start w:val="1"/>
      <w:numFmt w:val="decimal"/>
      <w:lvlText w:val="%1."/>
      <w:lvlJc w:val="left"/>
      <w:pPr>
        <w:ind w:left="120" w:hanging="358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484717AC"/>
    <w:multiLevelType w:val="multilevel"/>
    <w:tmpl w:val="267CF0A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3" w15:restartNumberingAfterBreak="0">
    <w:nsid w:val="679E58EB"/>
    <w:multiLevelType w:val="hybridMultilevel"/>
    <w:tmpl w:val="4FD4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4F"/>
    <w:rsid w:val="00023F02"/>
    <w:rsid w:val="00092E6D"/>
    <w:rsid w:val="000A2791"/>
    <w:rsid w:val="00106919"/>
    <w:rsid w:val="001A05C5"/>
    <w:rsid w:val="001A48E6"/>
    <w:rsid w:val="001B454F"/>
    <w:rsid w:val="00216AB7"/>
    <w:rsid w:val="002F075F"/>
    <w:rsid w:val="002F6C4E"/>
    <w:rsid w:val="00330304"/>
    <w:rsid w:val="003B3D1F"/>
    <w:rsid w:val="0043568F"/>
    <w:rsid w:val="004358A7"/>
    <w:rsid w:val="00466CC0"/>
    <w:rsid w:val="0057344E"/>
    <w:rsid w:val="005B098F"/>
    <w:rsid w:val="005C22FA"/>
    <w:rsid w:val="00601A46"/>
    <w:rsid w:val="0062790B"/>
    <w:rsid w:val="00632098"/>
    <w:rsid w:val="00664BBC"/>
    <w:rsid w:val="00690051"/>
    <w:rsid w:val="00692113"/>
    <w:rsid w:val="006E4580"/>
    <w:rsid w:val="00700ED1"/>
    <w:rsid w:val="00725729"/>
    <w:rsid w:val="0073663A"/>
    <w:rsid w:val="00743E91"/>
    <w:rsid w:val="007522A6"/>
    <w:rsid w:val="00755024"/>
    <w:rsid w:val="0075760E"/>
    <w:rsid w:val="007A278E"/>
    <w:rsid w:val="007A44BC"/>
    <w:rsid w:val="007D4A76"/>
    <w:rsid w:val="00834CBF"/>
    <w:rsid w:val="008937FD"/>
    <w:rsid w:val="008B3381"/>
    <w:rsid w:val="008E26DA"/>
    <w:rsid w:val="0091391A"/>
    <w:rsid w:val="00970114"/>
    <w:rsid w:val="00975DF7"/>
    <w:rsid w:val="009B486C"/>
    <w:rsid w:val="009C4D81"/>
    <w:rsid w:val="009F4ACE"/>
    <w:rsid w:val="00A07F8C"/>
    <w:rsid w:val="00A2168F"/>
    <w:rsid w:val="00A45926"/>
    <w:rsid w:val="00A74E95"/>
    <w:rsid w:val="00B025DC"/>
    <w:rsid w:val="00B31659"/>
    <w:rsid w:val="00BC6D99"/>
    <w:rsid w:val="00BE522B"/>
    <w:rsid w:val="00BE7D03"/>
    <w:rsid w:val="00C019AB"/>
    <w:rsid w:val="00C32FCF"/>
    <w:rsid w:val="00C44D45"/>
    <w:rsid w:val="00C561CD"/>
    <w:rsid w:val="00C90BB7"/>
    <w:rsid w:val="00D51B03"/>
    <w:rsid w:val="00D5266C"/>
    <w:rsid w:val="00DB4CEB"/>
    <w:rsid w:val="00E15B5E"/>
    <w:rsid w:val="00E22EAF"/>
    <w:rsid w:val="00E42654"/>
    <w:rsid w:val="00E57EA3"/>
    <w:rsid w:val="00E625F0"/>
    <w:rsid w:val="00E74CD3"/>
    <w:rsid w:val="00EB5E91"/>
    <w:rsid w:val="00F04149"/>
    <w:rsid w:val="00F14C54"/>
    <w:rsid w:val="00F52615"/>
    <w:rsid w:val="00FA22E4"/>
    <w:rsid w:val="00FD35C6"/>
    <w:rsid w:val="00F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9687"/>
  <w15:chartTrackingRefBased/>
  <w15:docId w15:val="{6E295473-F433-456B-BDC6-C9386415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1B454F"/>
    <w:pPr>
      <w:tabs>
        <w:tab w:val="num" w:pos="360"/>
      </w:tabs>
      <w:ind w:firstLine="680"/>
    </w:pPr>
  </w:style>
  <w:style w:type="paragraph" w:styleId="a4">
    <w:name w:val="Balloon Text"/>
    <w:basedOn w:val="a"/>
    <w:link w:val="a5"/>
    <w:uiPriority w:val="99"/>
    <w:semiHidden/>
    <w:unhideWhenUsed/>
    <w:rsid w:val="00FE31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1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D51F3-2D03-4715-8C8C-CB7BF7F5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Владимировна</dc:creator>
  <cp:keywords/>
  <dc:description/>
  <cp:lastModifiedBy>Петрова Ольга Владимировна</cp:lastModifiedBy>
  <cp:revision>3</cp:revision>
  <cp:lastPrinted>2021-12-23T08:33:00Z</cp:lastPrinted>
  <dcterms:created xsi:type="dcterms:W3CDTF">2024-09-13T06:33:00Z</dcterms:created>
  <dcterms:modified xsi:type="dcterms:W3CDTF">2024-09-13T07:03:00Z</dcterms:modified>
</cp:coreProperties>
</file>