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07" w:rsidRPr="00682207" w:rsidRDefault="00682207" w:rsidP="00682207">
      <w:pPr>
        <w:jc w:val="right"/>
        <w:rPr>
          <w:rFonts w:ascii="Times New Roman" w:hAnsi="Times New Roman"/>
          <w:sz w:val="28"/>
          <w:szCs w:val="28"/>
          <w:lang w:eastAsia="en-US"/>
        </w:rPr>
      </w:pPr>
      <w:r>
        <w:rPr>
          <w:noProof/>
        </w:rPr>
        <w:drawing>
          <wp:anchor distT="0" distB="0" distL="114300" distR="114300" simplePos="0" relativeHeight="251659264" behindDoc="0" locked="0" layoutInCell="1" allowOverlap="1">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207">
        <w:rPr>
          <w:rFonts w:ascii="Times New Roman" w:hAnsi="Times New Roman"/>
          <w:sz w:val="28"/>
          <w:szCs w:val="28"/>
          <w:lang w:eastAsia="en-US"/>
        </w:rPr>
        <w:br w:type="textWrapping" w:clear="all"/>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АДМИНИСТРАЦИЯ СУСАНИНСКОГО СЕЛЬСКОГО ПОСЕЛЕНИЯ</w:t>
      </w:r>
    </w:p>
    <w:p w:rsidR="00682207" w:rsidRPr="00682207" w:rsidRDefault="00682207" w:rsidP="00682207">
      <w:pPr>
        <w:spacing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ГАТЧИНСКОГО МУНИЦИПАЛЬНОГО РАЙОНА</w:t>
      </w:r>
    </w:p>
    <w:p w:rsidR="00682207" w:rsidRPr="00682207" w:rsidRDefault="00682207" w:rsidP="00682207">
      <w:pPr>
        <w:spacing w:after="0" w:line="240" w:lineRule="exact"/>
        <w:jc w:val="center"/>
        <w:rPr>
          <w:rFonts w:ascii="Times New Roman" w:hAnsi="Times New Roman"/>
          <w:b/>
          <w:sz w:val="28"/>
          <w:szCs w:val="28"/>
          <w:lang w:eastAsia="en-US"/>
        </w:rPr>
      </w:pPr>
      <w:r w:rsidRPr="00682207">
        <w:rPr>
          <w:rFonts w:ascii="Times New Roman" w:hAnsi="Times New Roman"/>
          <w:b/>
          <w:sz w:val="28"/>
          <w:szCs w:val="28"/>
          <w:lang w:eastAsia="en-US"/>
        </w:rPr>
        <w:t>ЛЕНИНГРАДСКОЙ ОБЛАСТИ</w:t>
      </w:r>
    </w:p>
    <w:p w:rsidR="00682207" w:rsidRPr="00682207" w:rsidRDefault="00682207" w:rsidP="00682207">
      <w:pPr>
        <w:keepNext/>
        <w:spacing w:after="0" w:line="240" w:lineRule="exact"/>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
    <w:p w:rsidR="00682207" w:rsidRPr="00682207" w:rsidRDefault="00682207" w:rsidP="00682207">
      <w:pPr>
        <w:keepNext/>
        <w:spacing w:after="0"/>
        <w:jc w:val="center"/>
        <w:outlineLvl w:val="0"/>
        <w:rPr>
          <w:rFonts w:ascii="Times New Roman" w:hAnsi="Times New Roman"/>
          <w:b/>
          <w:bCs/>
          <w:kern w:val="32"/>
          <w:sz w:val="28"/>
          <w:szCs w:val="28"/>
          <w:lang w:eastAsia="en-US"/>
        </w:rPr>
      </w:pPr>
      <w:proofErr w:type="gramStart"/>
      <w:r w:rsidRPr="00682207">
        <w:rPr>
          <w:rFonts w:ascii="Times New Roman" w:hAnsi="Times New Roman"/>
          <w:b/>
          <w:bCs/>
          <w:kern w:val="32"/>
          <w:sz w:val="28"/>
          <w:szCs w:val="28"/>
          <w:lang w:eastAsia="en-US"/>
        </w:rPr>
        <w:t>П</w:t>
      </w:r>
      <w:proofErr w:type="gramEnd"/>
      <w:r w:rsidRPr="00682207">
        <w:rPr>
          <w:rFonts w:ascii="Times New Roman" w:hAnsi="Times New Roman"/>
          <w:b/>
          <w:bCs/>
          <w:kern w:val="32"/>
          <w:sz w:val="28"/>
          <w:szCs w:val="28"/>
          <w:lang w:eastAsia="en-US"/>
        </w:rPr>
        <w:t xml:space="preserve"> О С Т А Н О В Л Е Н И Е</w:t>
      </w:r>
    </w:p>
    <w:p w:rsidR="00682207" w:rsidRPr="00682207" w:rsidRDefault="00682207" w:rsidP="00682207">
      <w:pPr>
        <w:tabs>
          <w:tab w:val="left" w:pos="9035"/>
        </w:tabs>
        <w:spacing w:after="0"/>
        <w:rPr>
          <w:rFonts w:ascii="Times New Roman" w:hAnsi="Times New Roman"/>
          <w:sz w:val="28"/>
          <w:szCs w:val="28"/>
          <w:lang w:eastAsia="en-US"/>
        </w:rPr>
      </w:pPr>
    </w:p>
    <w:p w:rsidR="00682207" w:rsidRPr="00682207" w:rsidRDefault="00A72958" w:rsidP="00682207">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29</w:t>
      </w:r>
      <w:r w:rsidR="00682207" w:rsidRPr="00682207">
        <w:rPr>
          <w:rFonts w:ascii="Times New Roman" w:hAnsi="Times New Roman"/>
          <w:sz w:val="28"/>
          <w:szCs w:val="28"/>
          <w:lang w:eastAsia="en-US"/>
        </w:rPr>
        <w:t>.</w:t>
      </w:r>
      <w:r>
        <w:rPr>
          <w:rFonts w:ascii="Times New Roman" w:hAnsi="Times New Roman"/>
          <w:sz w:val="28"/>
          <w:szCs w:val="28"/>
          <w:lang w:eastAsia="en-US"/>
        </w:rPr>
        <w:t>03</w:t>
      </w:r>
      <w:r w:rsidR="00682207" w:rsidRPr="00682207">
        <w:rPr>
          <w:rFonts w:ascii="Times New Roman" w:hAnsi="Times New Roman"/>
          <w:sz w:val="28"/>
          <w:szCs w:val="28"/>
          <w:lang w:eastAsia="en-US"/>
        </w:rPr>
        <w:t>.2018</w:t>
      </w:r>
      <w:r w:rsidR="00682207" w:rsidRPr="00682207">
        <w:rPr>
          <w:rFonts w:ascii="Times New Roman" w:hAnsi="Times New Roman"/>
          <w:b/>
          <w:sz w:val="28"/>
          <w:szCs w:val="28"/>
          <w:lang w:eastAsia="en-US"/>
        </w:rPr>
        <w:t xml:space="preserve">                                                                                        </w:t>
      </w:r>
      <w:r>
        <w:rPr>
          <w:rFonts w:ascii="Times New Roman" w:hAnsi="Times New Roman"/>
          <w:b/>
          <w:sz w:val="28"/>
          <w:szCs w:val="28"/>
          <w:lang w:eastAsia="en-US"/>
        </w:rPr>
        <w:t xml:space="preserve">             </w:t>
      </w:r>
      <w:r w:rsidR="00682207" w:rsidRPr="00682207">
        <w:rPr>
          <w:rFonts w:ascii="Times New Roman" w:hAnsi="Times New Roman"/>
          <w:b/>
          <w:sz w:val="28"/>
          <w:szCs w:val="28"/>
          <w:lang w:eastAsia="en-US"/>
        </w:rPr>
        <w:t xml:space="preserve">   </w:t>
      </w:r>
      <w:r w:rsidR="00682207" w:rsidRPr="00682207">
        <w:rPr>
          <w:rFonts w:ascii="Times New Roman" w:hAnsi="Times New Roman"/>
          <w:sz w:val="28"/>
          <w:szCs w:val="28"/>
          <w:lang w:eastAsia="en-US"/>
        </w:rPr>
        <w:t xml:space="preserve">№ </w:t>
      </w:r>
      <w:r>
        <w:rPr>
          <w:rFonts w:ascii="Times New Roman" w:hAnsi="Times New Roman"/>
          <w:sz w:val="28"/>
          <w:szCs w:val="28"/>
          <w:lang w:eastAsia="en-US"/>
        </w:rPr>
        <w:t>17</w:t>
      </w:r>
      <w:r w:rsidR="00B64470">
        <w:rPr>
          <w:rFonts w:ascii="Times New Roman" w:hAnsi="Times New Roman"/>
          <w:sz w:val="28"/>
          <w:szCs w:val="28"/>
          <w:lang w:eastAsia="en-US"/>
        </w:rPr>
        <w:t>5</w:t>
      </w:r>
    </w:p>
    <w:p w:rsidR="00682207" w:rsidRDefault="00682207" w:rsidP="00682207">
      <w:pPr>
        <w:spacing w:after="0"/>
        <w:ind w:right="4111"/>
        <w:jc w:val="both"/>
        <w:rPr>
          <w:rFonts w:ascii="Times New Roman" w:hAnsi="Times New Roman"/>
          <w:sz w:val="28"/>
          <w:szCs w:val="28"/>
          <w:lang w:eastAsia="en-US"/>
        </w:rPr>
      </w:pPr>
    </w:p>
    <w:p w:rsidR="00682207" w:rsidRPr="00682207" w:rsidRDefault="00682207" w:rsidP="00682207">
      <w:pPr>
        <w:spacing w:after="0"/>
        <w:ind w:right="4111"/>
        <w:jc w:val="both"/>
        <w:rPr>
          <w:rFonts w:ascii="Times New Roman" w:hAnsi="Times New Roman"/>
          <w:sz w:val="28"/>
          <w:szCs w:val="28"/>
          <w:lang w:eastAsia="en-US"/>
        </w:rPr>
      </w:pPr>
      <w:r w:rsidRPr="00682207">
        <w:rPr>
          <w:rFonts w:ascii="Times New Roman" w:hAnsi="Times New Roman"/>
          <w:sz w:val="28"/>
          <w:szCs w:val="28"/>
          <w:lang w:eastAsia="en-US"/>
        </w:rPr>
        <w:t>Об утверждении Технологической схемы по предоставлению муниципальной услуги «</w:t>
      </w:r>
      <w:r w:rsidR="00117E19" w:rsidRPr="00117E19">
        <w:rPr>
          <w:rFonts w:ascii="Times New Roman" w:hAnsi="Times New Roman"/>
          <w:sz w:val="28"/>
          <w:szCs w:val="28"/>
          <w:lang w:eastAsia="en-US"/>
        </w:rPr>
        <w:t>Предоставление земельного участка, находящегося в муниципальной собственности, без торгов</w:t>
      </w:r>
      <w:r w:rsidR="00F75545">
        <w:rPr>
          <w:rFonts w:ascii="Times New Roman" w:hAnsi="Times New Roman"/>
          <w:sz w:val="28"/>
          <w:szCs w:val="28"/>
          <w:lang w:eastAsia="en-US"/>
        </w:rPr>
        <w:t>»</w:t>
      </w:r>
    </w:p>
    <w:p w:rsidR="00682207" w:rsidRPr="00682207" w:rsidRDefault="00682207" w:rsidP="00682207">
      <w:pPr>
        <w:spacing w:line="240" w:lineRule="exact"/>
        <w:rPr>
          <w:rFonts w:ascii="Times New Roman" w:hAnsi="Times New Roman"/>
          <w:sz w:val="28"/>
          <w:szCs w:val="28"/>
          <w:lang w:eastAsia="en-US"/>
        </w:rPr>
      </w:pPr>
      <w:r w:rsidRPr="00682207">
        <w:rPr>
          <w:rFonts w:ascii="Times New Roman" w:hAnsi="Times New Roman"/>
          <w:sz w:val="28"/>
          <w:szCs w:val="28"/>
          <w:lang w:eastAsia="en-US"/>
        </w:rPr>
        <w:t xml:space="preserve">                                                                                  </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w:t>
      </w:r>
      <w:proofErr w:type="gramStart"/>
      <w:r w:rsidRPr="00682207">
        <w:rPr>
          <w:rFonts w:ascii="Times New Roman" w:hAnsi="Times New Roman"/>
          <w:sz w:val="28"/>
          <w:szCs w:val="28"/>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682207">
        <w:rPr>
          <w:rFonts w:ascii="Times New Roman" w:hAnsi="Times New Roman"/>
          <w:sz w:val="28"/>
          <w:szCs w:val="28"/>
          <w:lang w:eastAsia="en-US"/>
        </w:rPr>
        <w:t xml:space="preserve">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117E19" w:rsidRDefault="00117E19" w:rsidP="00682207">
      <w:pPr>
        <w:jc w:val="center"/>
        <w:rPr>
          <w:rFonts w:ascii="Times New Roman" w:hAnsi="Times New Roman"/>
          <w:b/>
          <w:sz w:val="28"/>
          <w:szCs w:val="28"/>
          <w:lang w:eastAsia="en-US"/>
        </w:rPr>
      </w:pPr>
    </w:p>
    <w:p w:rsidR="00682207" w:rsidRPr="00682207" w:rsidRDefault="00682207" w:rsidP="00682207">
      <w:pPr>
        <w:jc w:val="center"/>
        <w:rPr>
          <w:rFonts w:ascii="Times New Roman" w:hAnsi="Times New Roman"/>
          <w:b/>
          <w:sz w:val="28"/>
          <w:szCs w:val="28"/>
          <w:lang w:eastAsia="en-US"/>
        </w:rPr>
      </w:pPr>
      <w:proofErr w:type="gramStart"/>
      <w:r w:rsidRPr="00682207">
        <w:rPr>
          <w:rFonts w:ascii="Times New Roman" w:hAnsi="Times New Roman"/>
          <w:b/>
          <w:sz w:val="28"/>
          <w:szCs w:val="28"/>
          <w:lang w:eastAsia="en-US"/>
        </w:rPr>
        <w:t>П</w:t>
      </w:r>
      <w:proofErr w:type="gramEnd"/>
      <w:r w:rsidRPr="00682207">
        <w:rPr>
          <w:rFonts w:ascii="Times New Roman" w:hAnsi="Times New Roman"/>
          <w:b/>
          <w:sz w:val="28"/>
          <w:szCs w:val="28"/>
          <w:lang w:eastAsia="en-US"/>
        </w:rPr>
        <w:t xml:space="preserve"> О С Т А Н О В Л Я Е Т:</w:t>
      </w:r>
    </w:p>
    <w:p w:rsidR="00682207" w:rsidRPr="00682207" w:rsidRDefault="00682207" w:rsidP="00682207">
      <w:pPr>
        <w:widowControl w:val="0"/>
        <w:autoSpaceDE w:val="0"/>
        <w:autoSpaceDN w:val="0"/>
        <w:adjustRightInd w:val="0"/>
        <w:spacing w:after="0"/>
        <w:jc w:val="both"/>
        <w:outlineLvl w:val="0"/>
        <w:rPr>
          <w:rFonts w:ascii="Times New Roman" w:hAnsi="Times New Roman"/>
          <w:sz w:val="28"/>
          <w:szCs w:val="28"/>
          <w:lang w:eastAsia="en-US"/>
        </w:rPr>
      </w:pPr>
      <w:r w:rsidRPr="00682207">
        <w:rPr>
          <w:rFonts w:ascii="Times New Roman" w:hAnsi="Times New Roman"/>
          <w:sz w:val="28"/>
          <w:szCs w:val="28"/>
          <w:lang w:eastAsia="en-US"/>
        </w:rPr>
        <w:tab/>
        <w:t>1. Утвердить Технологическую схему по предоставлению муниципальной услуги «</w:t>
      </w:r>
      <w:r w:rsidR="00117E19" w:rsidRPr="00117E19">
        <w:rPr>
          <w:rFonts w:ascii="Times New Roman" w:hAnsi="Times New Roman"/>
          <w:sz w:val="28"/>
          <w:szCs w:val="28"/>
          <w:lang w:eastAsia="en-US"/>
        </w:rPr>
        <w:t>Предоставление земельного участка, находящегося в муниципальной собственности, без торгов</w:t>
      </w:r>
      <w:r w:rsidR="00AE1882">
        <w:rPr>
          <w:rFonts w:ascii="Times New Roman" w:hAnsi="Times New Roman"/>
          <w:sz w:val="28"/>
          <w:szCs w:val="28"/>
          <w:lang w:eastAsia="en-US"/>
        </w:rPr>
        <w:t>».</w:t>
      </w:r>
      <w:r w:rsidRPr="00682207">
        <w:rPr>
          <w:rFonts w:ascii="Times New Roman" w:hAnsi="Times New Roman"/>
          <w:sz w:val="28"/>
          <w:szCs w:val="28"/>
          <w:lang w:eastAsia="en-US"/>
        </w:rPr>
        <w:t xml:space="preserve"> (Приложение).</w:t>
      </w:r>
    </w:p>
    <w:p w:rsidR="00682207" w:rsidRPr="00682207" w:rsidRDefault="00682207" w:rsidP="00682207">
      <w:pPr>
        <w:widowControl w:val="0"/>
        <w:autoSpaceDE w:val="0"/>
        <w:autoSpaceDN w:val="0"/>
        <w:adjustRightInd w:val="0"/>
        <w:jc w:val="both"/>
        <w:outlineLvl w:val="0"/>
        <w:rPr>
          <w:rFonts w:ascii="Times New Roman" w:hAnsi="Times New Roman"/>
          <w:sz w:val="28"/>
          <w:szCs w:val="28"/>
          <w:lang w:eastAsia="en-US"/>
        </w:rPr>
      </w:pPr>
      <w:r w:rsidRPr="00682207">
        <w:rPr>
          <w:rFonts w:ascii="Times New Roman" w:hAnsi="Times New Roman"/>
          <w:sz w:val="28"/>
          <w:szCs w:val="28"/>
          <w:lang w:eastAsia="en-US"/>
        </w:rPr>
        <w:lastRenderedPageBreak/>
        <w:t xml:space="preserve">       2. Настоящее Постановление подлежит размещению на официальном сайте муниципального образования «Сусанинское сельское поселение».</w:t>
      </w:r>
    </w:p>
    <w:p w:rsidR="00682207" w:rsidRPr="00682207" w:rsidRDefault="00682207" w:rsidP="00682207">
      <w:pPr>
        <w:jc w:val="both"/>
        <w:rPr>
          <w:rFonts w:ascii="Times New Roman" w:hAnsi="Times New Roman"/>
          <w:sz w:val="28"/>
          <w:szCs w:val="28"/>
          <w:lang w:eastAsia="en-US"/>
        </w:rPr>
      </w:pPr>
      <w:r w:rsidRPr="00682207">
        <w:rPr>
          <w:rFonts w:ascii="Times New Roman" w:hAnsi="Times New Roman"/>
          <w:sz w:val="28"/>
          <w:szCs w:val="28"/>
          <w:lang w:eastAsia="en-US"/>
        </w:rPr>
        <w:t xml:space="preserve">         3. </w:t>
      </w:r>
      <w:proofErr w:type="gramStart"/>
      <w:r w:rsidRPr="00682207">
        <w:rPr>
          <w:rFonts w:ascii="Times New Roman" w:hAnsi="Times New Roman"/>
          <w:sz w:val="28"/>
          <w:szCs w:val="28"/>
          <w:lang w:eastAsia="en-US"/>
        </w:rPr>
        <w:t>Контроль за</w:t>
      </w:r>
      <w:proofErr w:type="gramEnd"/>
      <w:r w:rsidRPr="00682207">
        <w:rPr>
          <w:rFonts w:ascii="Times New Roman" w:hAnsi="Times New Roman"/>
          <w:sz w:val="28"/>
          <w:szCs w:val="28"/>
          <w:lang w:eastAsia="en-US"/>
        </w:rPr>
        <w:t xml:space="preserve"> исполнением настоящего Постановления оставляю за собой.</w:t>
      </w:r>
    </w:p>
    <w:p w:rsidR="00682207" w:rsidRPr="00682207" w:rsidRDefault="00682207" w:rsidP="00682207">
      <w:pPr>
        <w:spacing w:after="120"/>
        <w:rPr>
          <w:rFonts w:ascii="Times New Roman" w:hAnsi="Times New Roman"/>
          <w:b/>
          <w:sz w:val="28"/>
          <w:szCs w:val="28"/>
          <w:lang w:eastAsia="en-US"/>
        </w:rPr>
      </w:pPr>
    </w:p>
    <w:p w:rsidR="00682207" w:rsidRPr="00682207" w:rsidRDefault="00682207" w:rsidP="00682207">
      <w:pPr>
        <w:spacing w:after="120"/>
        <w:rPr>
          <w:rFonts w:ascii="Times New Roman" w:hAnsi="Times New Roman"/>
          <w:sz w:val="28"/>
          <w:szCs w:val="28"/>
          <w:lang w:eastAsia="en-US"/>
        </w:rPr>
      </w:pPr>
      <w:r w:rsidRPr="00682207">
        <w:rPr>
          <w:rFonts w:ascii="Times New Roman" w:hAnsi="Times New Roman"/>
          <w:sz w:val="28"/>
          <w:szCs w:val="28"/>
          <w:lang w:eastAsia="en-US"/>
        </w:rPr>
        <w:t xml:space="preserve">Глава администрации                                                                                                             Сусанинского сельского поселения                                    </w:t>
      </w:r>
      <w:r>
        <w:rPr>
          <w:rFonts w:ascii="Times New Roman" w:hAnsi="Times New Roman"/>
          <w:sz w:val="28"/>
          <w:szCs w:val="28"/>
          <w:lang w:eastAsia="en-US"/>
        </w:rPr>
        <w:t xml:space="preserve">    </w:t>
      </w:r>
      <w:r w:rsidRPr="00682207">
        <w:rPr>
          <w:rFonts w:ascii="Times New Roman" w:hAnsi="Times New Roman"/>
          <w:sz w:val="28"/>
          <w:szCs w:val="28"/>
          <w:lang w:eastAsia="en-US"/>
        </w:rPr>
        <w:t xml:space="preserve">     Е.В. Бордовская</w:t>
      </w:r>
    </w:p>
    <w:p w:rsidR="00682207" w:rsidRPr="00682207" w:rsidRDefault="00682207" w:rsidP="00682207">
      <w:pPr>
        <w:spacing w:after="0" w:line="240" w:lineRule="auto"/>
        <w:jc w:val="center"/>
        <w:rPr>
          <w:rFonts w:ascii="Times New Roman" w:eastAsia="Times New Roman" w:hAnsi="Times New Roman"/>
          <w:sz w:val="24"/>
          <w:szCs w:val="24"/>
          <w:lang w:eastAsia="en-US"/>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682207" w:rsidRDefault="00682207"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117E19" w:rsidRDefault="00117E1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Default="00A86779" w:rsidP="004C0F93">
      <w:pPr>
        <w:spacing w:after="0" w:line="240" w:lineRule="auto"/>
        <w:ind w:firstLine="709"/>
        <w:jc w:val="center"/>
        <w:rPr>
          <w:rFonts w:ascii="Times New Roman" w:hAnsi="Times New Roman"/>
          <w:sz w:val="28"/>
          <w:szCs w:val="28"/>
        </w:rPr>
      </w:pP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Приложение</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к постановлению администрации</w:t>
      </w:r>
    </w:p>
    <w:p w:rsidR="00A86779" w:rsidRPr="00A86779" w:rsidRDefault="00A86779" w:rsidP="00A86779">
      <w:pPr>
        <w:spacing w:after="0" w:line="240" w:lineRule="auto"/>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Сусанинского сельского поселения </w:t>
      </w:r>
    </w:p>
    <w:p w:rsidR="00A86779" w:rsidRPr="00A86779" w:rsidRDefault="00A86779" w:rsidP="00A86779">
      <w:pPr>
        <w:spacing w:after="0" w:line="240" w:lineRule="auto"/>
        <w:ind w:left="567"/>
        <w:jc w:val="right"/>
        <w:rPr>
          <w:rFonts w:ascii="Times New Roman" w:eastAsia="Times New Roman" w:hAnsi="Times New Roman"/>
          <w:sz w:val="24"/>
          <w:szCs w:val="24"/>
        </w:rPr>
      </w:pPr>
      <w:r w:rsidRPr="00A86779">
        <w:rPr>
          <w:rFonts w:ascii="Times New Roman" w:eastAsia="Times New Roman" w:hAnsi="Times New Roman"/>
          <w:sz w:val="24"/>
          <w:szCs w:val="24"/>
        </w:rPr>
        <w:t xml:space="preserve">от </w:t>
      </w:r>
      <w:r w:rsidR="00A72958">
        <w:rPr>
          <w:rFonts w:ascii="Times New Roman" w:eastAsia="Times New Roman" w:hAnsi="Times New Roman"/>
          <w:sz w:val="24"/>
          <w:szCs w:val="24"/>
        </w:rPr>
        <w:t>29.03.</w:t>
      </w:r>
      <w:r w:rsidRPr="00A86779">
        <w:rPr>
          <w:rFonts w:ascii="Times New Roman" w:eastAsia="Times New Roman" w:hAnsi="Times New Roman"/>
          <w:sz w:val="24"/>
          <w:szCs w:val="24"/>
        </w:rPr>
        <w:t xml:space="preserve">2018 г. №  </w:t>
      </w:r>
      <w:r w:rsidR="00A72958">
        <w:rPr>
          <w:rFonts w:ascii="Times New Roman" w:eastAsia="Times New Roman" w:hAnsi="Times New Roman"/>
          <w:sz w:val="24"/>
          <w:szCs w:val="24"/>
        </w:rPr>
        <w:t>17</w:t>
      </w:r>
      <w:r w:rsidR="00D67811">
        <w:rPr>
          <w:rFonts w:ascii="Times New Roman" w:eastAsia="Times New Roman" w:hAnsi="Times New Roman"/>
          <w:sz w:val="24"/>
          <w:szCs w:val="24"/>
        </w:rPr>
        <w:t>5</w:t>
      </w:r>
    </w:p>
    <w:p w:rsidR="00A86779" w:rsidRDefault="00A86779" w:rsidP="004C0F93">
      <w:pPr>
        <w:spacing w:after="0" w:line="240" w:lineRule="auto"/>
        <w:ind w:firstLine="709"/>
        <w:jc w:val="center"/>
        <w:rPr>
          <w:rFonts w:ascii="Times New Roman" w:hAnsi="Times New Roman"/>
          <w:sz w:val="28"/>
          <w:szCs w:val="28"/>
        </w:rPr>
      </w:pPr>
    </w:p>
    <w:p w:rsidR="002B074A" w:rsidRDefault="00B21A96" w:rsidP="004C0F93">
      <w:pPr>
        <w:spacing w:after="0" w:line="240" w:lineRule="auto"/>
        <w:ind w:firstLine="709"/>
        <w:jc w:val="center"/>
        <w:rPr>
          <w:rFonts w:ascii="Times New Roman" w:hAnsi="Times New Roman"/>
          <w:sz w:val="28"/>
          <w:szCs w:val="28"/>
        </w:rPr>
      </w:pPr>
      <w:r w:rsidRPr="00A86779">
        <w:rPr>
          <w:rFonts w:ascii="Times New Roman" w:hAnsi="Times New Roman"/>
          <w:b/>
          <w:sz w:val="28"/>
          <w:szCs w:val="28"/>
        </w:rPr>
        <w:t>Технологическая схема</w:t>
      </w:r>
      <w:r w:rsidRPr="00AF21E8">
        <w:rPr>
          <w:rFonts w:ascii="Times New Roman" w:hAnsi="Times New Roman"/>
          <w:sz w:val="28"/>
          <w:szCs w:val="28"/>
        </w:rPr>
        <w:t xml:space="preserve"> </w:t>
      </w:r>
      <w:r w:rsidRPr="00AF21E8">
        <w:rPr>
          <w:rFonts w:ascii="Times New Roman" w:hAnsi="Times New Roman"/>
          <w:sz w:val="28"/>
          <w:szCs w:val="28"/>
        </w:rPr>
        <w:br/>
        <w:t xml:space="preserve">предоставления </w:t>
      </w:r>
      <w:r w:rsidR="00A60AF3">
        <w:rPr>
          <w:rFonts w:ascii="Times New Roman" w:hAnsi="Times New Roman"/>
          <w:sz w:val="28"/>
          <w:szCs w:val="28"/>
        </w:rPr>
        <w:t>муниципальной услуги</w:t>
      </w:r>
      <w:r w:rsidR="000F1323" w:rsidRPr="00414BF7">
        <w:rPr>
          <w:rFonts w:ascii="Times New Roman" w:hAnsi="Times New Roman"/>
          <w:sz w:val="28"/>
          <w:szCs w:val="28"/>
        </w:rPr>
        <w:t xml:space="preserve"> по </w:t>
      </w:r>
      <w:r w:rsidR="00117E19">
        <w:rPr>
          <w:rFonts w:ascii="Times New Roman" w:hAnsi="Times New Roman"/>
          <w:sz w:val="28"/>
          <w:szCs w:val="28"/>
        </w:rPr>
        <w:t>п</w:t>
      </w:r>
      <w:r w:rsidR="00117E19" w:rsidRPr="00117E19">
        <w:rPr>
          <w:rFonts w:ascii="Times New Roman" w:hAnsi="Times New Roman"/>
          <w:sz w:val="28"/>
          <w:szCs w:val="28"/>
        </w:rPr>
        <w:t>редоставлени</w:t>
      </w:r>
      <w:r w:rsidR="00117E19">
        <w:rPr>
          <w:rFonts w:ascii="Times New Roman" w:hAnsi="Times New Roman"/>
          <w:sz w:val="28"/>
          <w:szCs w:val="28"/>
        </w:rPr>
        <w:t>ю</w:t>
      </w:r>
      <w:r w:rsidR="00117E19" w:rsidRPr="00117E19">
        <w:rPr>
          <w:rFonts w:ascii="Times New Roman" w:hAnsi="Times New Roman"/>
          <w:sz w:val="28"/>
          <w:szCs w:val="28"/>
        </w:rPr>
        <w:t xml:space="preserve"> земельного участка, находящегося в муниципальной собственности, без торгов</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682207">
            <w:pPr>
              <w:spacing w:after="0" w:line="240" w:lineRule="auto"/>
              <w:jc w:val="both"/>
              <w:rPr>
                <w:rFonts w:ascii="Times New Roman" w:hAnsi="Times New Roman"/>
                <w:sz w:val="24"/>
                <w:szCs w:val="24"/>
              </w:rPr>
            </w:pPr>
            <w:r>
              <w:rPr>
                <w:rFonts w:ascii="Times New Roman" w:hAnsi="Times New Roman"/>
                <w:sz w:val="24"/>
                <w:szCs w:val="24"/>
              </w:rPr>
              <w:t xml:space="preserve"> </w:t>
            </w:r>
            <w:r w:rsidR="000030ED" w:rsidRPr="000030ED">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5C3F67" w:rsidRDefault="005C3F67" w:rsidP="00682207">
            <w:pPr>
              <w:pStyle w:val="af0"/>
              <w:shd w:val="clear" w:color="auto" w:fill="FFFFFF"/>
              <w:spacing w:after="0" w:afterAutospacing="0"/>
              <w:rPr>
                <w:sz w:val="22"/>
                <w:szCs w:val="22"/>
              </w:rPr>
            </w:pPr>
            <w:r w:rsidRPr="005C3F67">
              <w:rPr>
                <w:sz w:val="22"/>
                <w:szCs w:val="22"/>
              </w:rPr>
              <w:t>4740100010001107900</w:t>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 xml:space="preserve">услуга </w:t>
            </w:r>
            <w:r w:rsidR="005046BA" w:rsidRPr="005046BA">
              <w:rPr>
                <w:rFonts w:ascii="Times New Roman" w:hAnsi="Times New Roman"/>
                <w:sz w:val="24"/>
                <w:szCs w:val="24"/>
              </w:rPr>
              <w:t>по предоставлению земельного участка, находящегося в муниципальной собственности, без торгов</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8383B" w:rsidP="00B8383B">
            <w:pPr>
              <w:spacing w:after="0" w:line="240" w:lineRule="auto"/>
              <w:rPr>
                <w:rFonts w:ascii="Times New Roman" w:hAnsi="Times New Roman"/>
                <w:sz w:val="24"/>
                <w:szCs w:val="24"/>
              </w:rPr>
            </w:pPr>
            <w:r>
              <w:rPr>
                <w:rFonts w:ascii="Times New Roman" w:hAnsi="Times New Roman"/>
                <w:sz w:val="24"/>
                <w:szCs w:val="24"/>
              </w:rPr>
              <w:t>Положение о</w:t>
            </w:r>
            <w:r w:rsidR="00B21A96" w:rsidRPr="00C8512D">
              <w:rPr>
                <w:rFonts w:ascii="Times New Roman" w:hAnsi="Times New Roman"/>
                <w:sz w:val="24"/>
                <w:szCs w:val="24"/>
              </w:rPr>
              <w:t xml:space="preserve"> предоставлени</w:t>
            </w:r>
            <w:r>
              <w:rPr>
                <w:rFonts w:ascii="Times New Roman" w:hAnsi="Times New Roman"/>
                <w:sz w:val="24"/>
                <w:szCs w:val="24"/>
              </w:rPr>
              <w:t>и</w:t>
            </w:r>
            <w:r w:rsidR="00B21A96" w:rsidRPr="00C8512D">
              <w:rPr>
                <w:rFonts w:ascii="Times New Roman" w:hAnsi="Times New Roman"/>
                <w:sz w:val="24"/>
                <w:szCs w:val="24"/>
              </w:rPr>
              <w:t xml:space="preserve"> государственной услуги</w:t>
            </w:r>
          </w:p>
        </w:tc>
        <w:tc>
          <w:tcPr>
            <w:tcW w:w="6202" w:type="dxa"/>
          </w:tcPr>
          <w:p w:rsidR="00B21A96" w:rsidRPr="006E10C7" w:rsidRDefault="00496106" w:rsidP="00496106">
            <w:pPr>
              <w:pStyle w:val="ConsPlusNormal"/>
              <w:jc w:val="both"/>
              <w:rPr>
                <w:rFonts w:ascii="Times New Roman" w:hAnsi="Times New Roman"/>
                <w:i/>
                <w:sz w:val="24"/>
                <w:szCs w:val="24"/>
              </w:rPr>
            </w:pPr>
            <w:r>
              <w:rPr>
                <w:rFonts w:ascii="Times New Roman" w:hAnsi="Times New Roman"/>
                <w:bCs/>
                <w:kern w:val="32"/>
                <w:sz w:val="24"/>
                <w:szCs w:val="24"/>
              </w:rPr>
              <w:t>Постановление Администрации</w:t>
            </w:r>
            <w:r w:rsidR="00D622C0">
              <w:rPr>
                <w:rFonts w:ascii="Times New Roman" w:hAnsi="Times New Roman"/>
                <w:bCs/>
                <w:kern w:val="32"/>
                <w:sz w:val="24"/>
                <w:szCs w:val="24"/>
              </w:rPr>
              <w:t xml:space="preserve"> от </w:t>
            </w:r>
            <w:r>
              <w:rPr>
                <w:rFonts w:ascii="Times New Roman" w:hAnsi="Times New Roman"/>
                <w:bCs/>
                <w:kern w:val="32"/>
                <w:sz w:val="24"/>
                <w:szCs w:val="24"/>
              </w:rPr>
              <w:t>11</w:t>
            </w:r>
            <w:r w:rsidR="00D622C0">
              <w:rPr>
                <w:rFonts w:ascii="Times New Roman" w:hAnsi="Times New Roman"/>
                <w:bCs/>
                <w:kern w:val="32"/>
                <w:sz w:val="24"/>
                <w:szCs w:val="24"/>
              </w:rPr>
              <w:t>.</w:t>
            </w:r>
            <w:r>
              <w:rPr>
                <w:rFonts w:ascii="Times New Roman" w:hAnsi="Times New Roman"/>
                <w:bCs/>
                <w:kern w:val="32"/>
                <w:sz w:val="24"/>
                <w:szCs w:val="24"/>
              </w:rPr>
              <w:t>12</w:t>
            </w:r>
            <w:r w:rsidR="00D622C0">
              <w:rPr>
                <w:rFonts w:ascii="Times New Roman" w:hAnsi="Times New Roman"/>
                <w:bCs/>
                <w:kern w:val="32"/>
                <w:sz w:val="24"/>
                <w:szCs w:val="24"/>
              </w:rPr>
              <w:t>.201</w:t>
            </w:r>
            <w:r>
              <w:rPr>
                <w:rFonts w:ascii="Times New Roman" w:hAnsi="Times New Roman"/>
                <w:bCs/>
                <w:kern w:val="32"/>
                <w:sz w:val="24"/>
                <w:szCs w:val="24"/>
              </w:rPr>
              <w:t>7</w:t>
            </w:r>
            <w:r w:rsidR="00D622C0">
              <w:rPr>
                <w:rFonts w:ascii="Times New Roman" w:hAnsi="Times New Roman"/>
                <w:bCs/>
                <w:kern w:val="32"/>
                <w:sz w:val="24"/>
                <w:szCs w:val="24"/>
              </w:rPr>
              <w:t xml:space="preserve"> № </w:t>
            </w:r>
            <w:r>
              <w:rPr>
                <w:rFonts w:ascii="Times New Roman" w:hAnsi="Times New Roman"/>
                <w:bCs/>
                <w:kern w:val="32"/>
                <w:sz w:val="24"/>
                <w:szCs w:val="24"/>
              </w:rPr>
              <w:t>492</w:t>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10"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11"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414BF7">
              <w:rPr>
                <w:rFonts w:ascii="Times New Roman" w:hAnsi="Times New Roman"/>
                <w:sz w:val="24"/>
                <w:szCs w:val="24"/>
              </w:rPr>
              <w:t xml:space="preserve"> </w:t>
            </w:r>
            <w:r w:rsidR="00D73BA4">
              <w:rPr>
                <w:rFonts w:ascii="Times New Roman" w:hAnsi="Times New Roman"/>
                <w:sz w:val="24"/>
                <w:szCs w:val="24"/>
              </w:rPr>
              <w:t xml:space="preserve">  </w:t>
            </w:r>
            <w:r w:rsidR="00BE7727" w:rsidRPr="00BE7727">
              <w:rPr>
                <w:rFonts w:ascii="Times New Roman" w:hAnsi="Times New Roman"/>
                <w:sz w:val="24"/>
                <w:szCs w:val="24"/>
              </w:rPr>
              <w:t>http://сусанинское.рф</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058"/>
        <w:gridCol w:w="850"/>
        <w:gridCol w:w="851"/>
        <w:gridCol w:w="1842"/>
        <w:gridCol w:w="4678"/>
        <w:gridCol w:w="851"/>
        <w:gridCol w:w="708"/>
        <w:gridCol w:w="851"/>
        <w:gridCol w:w="992"/>
        <w:gridCol w:w="992"/>
        <w:gridCol w:w="993"/>
        <w:gridCol w:w="1075"/>
      </w:tblGrid>
      <w:tr w:rsidR="00DC493C" w:rsidRPr="00914284" w:rsidTr="00BA5D9A">
        <w:trPr>
          <w:trHeight w:val="270"/>
          <w:jc w:val="center"/>
        </w:trPr>
        <w:tc>
          <w:tcPr>
            <w:tcW w:w="419"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w:t>
            </w:r>
          </w:p>
        </w:tc>
        <w:tc>
          <w:tcPr>
            <w:tcW w:w="1058"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Наименование </w:t>
            </w:r>
            <w:r w:rsidR="00DC493C" w:rsidRPr="00DD77CA">
              <w:rPr>
                <w:rFonts w:ascii="Times New Roman" w:hAnsi="Times New Roman"/>
                <w:sz w:val="20"/>
                <w:szCs w:val="20"/>
              </w:rPr>
              <w:t>услуги</w:t>
            </w:r>
          </w:p>
        </w:tc>
        <w:tc>
          <w:tcPr>
            <w:tcW w:w="1701" w:type="dxa"/>
            <w:gridSpan w:val="2"/>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предоставления в зависимости от условий</w:t>
            </w:r>
          </w:p>
        </w:tc>
        <w:tc>
          <w:tcPr>
            <w:tcW w:w="1842"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отказа в приеме документов</w:t>
            </w:r>
          </w:p>
        </w:tc>
        <w:tc>
          <w:tcPr>
            <w:tcW w:w="4678"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Основа</w:t>
            </w:r>
            <w:r w:rsidR="00B45B86" w:rsidRPr="00DD77CA">
              <w:rPr>
                <w:rFonts w:ascii="Times New Roman" w:hAnsi="Times New Roman"/>
                <w:sz w:val="20"/>
                <w:szCs w:val="20"/>
              </w:rPr>
              <w:t xml:space="preserve">ния отказа в предоставлении </w:t>
            </w:r>
            <w:r w:rsidRPr="00DD77CA">
              <w:rPr>
                <w:rFonts w:ascii="Times New Roman" w:hAnsi="Times New Roman"/>
                <w:sz w:val="20"/>
                <w:szCs w:val="20"/>
              </w:rPr>
              <w:t>услуги</w:t>
            </w:r>
          </w:p>
        </w:tc>
        <w:tc>
          <w:tcPr>
            <w:tcW w:w="851" w:type="dxa"/>
            <w:vMerge w:val="restart"/>
          </w:tcPr>
          <w:p w:rsidR="00DC493C" w:rsidRPr="00DD77CA" w:rsidRDefault="00B45B86" w:rsidP="00C8512D">
            <w:pPr>
              <w:spacing w:after="0" w:line="240" w:lineRule="auto"/>
              <w:jc w:val="center"/>
              <w:rPr>
                <w:rFonts w:ascii="Times New Roman" w:hAnsi="Times New Roman"/>
                <w:sz w:val="20"/>
                <w:szCs w:val="20"/>
              </w:rPr>
            </w:pPr>
            <w:r w:rsidRPr="00DD77CA">
              <w:rPr>
                <w:rFonts w:ascii="Times New Roman" w:hAnsi="Times New Roman"/>
                <w:sz w:val="20"/>
                <w:szCs w:val="20"/>
              </w:rPr>
              <w:t>Основания приостановления услуги</w:t>
            </w:r>
          </w:p>
        </w:tc>
        <w:tc>
          <w:tcPr>
            <w:tcW w:w="708" w:type="dxa"/>
            <w:vMerge w:val="restart"/>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Срок при</w:t>
            </w:r>
            <w:r w:rsidR="00B45B86" w:rsidRPr="00DD77CA">
              <w:rPr>
                <w:rFonts w:ascii="Times New Roman" w:hAnsi="Times New Roman"/>
                <w:sz w:val="20"/>
                <w:szCs w:val="20"/>
              </w:rPr>
              <w:t xml:space="preserve">остановления предоставления </w:t>
            </w:r>
            <w:r w:rsidRPr="00DD77CA">
              <w:rPr>
                <w:rFonts w:ascii="Times New Roman" w:hAnsi="Times New Roman"/>
                <w:sz w:val="20"/>
                <w:szCs w:val="20"/>
              </w:rPr>
              <w:t>услуги</w:t>
            </w:r>
          </w:p>
        </w:tc>
        <w:tc>
          <w:tcPr>
            <w:tcW w:w="2835" w:type="dxa"/>
            <w:gridSpan w:val="3"/>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Плата за предоставление </w:t>
            </w:r>
            <w:r w:rsidR="00DC493C" w:rsidRPr="00DD77CA">
              <w:rPr>
                <w:rFonts w:ascii="Times New Roman" w:hAnsi="Times New Roman"/>
                <w:sz w:val="20"/>
                <w:szCs w:val="20"/>
              </w:rPr>
              <w:t>услуги</w:t>
            </w:r>
          </w:p>
        </w:tc>
        <w:tc>
          <w:tcPr>
            <w:tcW w:w="993" w:type="dxa"/>
            <w:vMerge w:val="restart"/>
          </w:tcPr>
          <w:p w:rsidR="00DC493C" w:rsidRPr="00DD77CA" w:rsidRDefault="00DC493C" w:rsidP="00B45B86">
            <w:pPr>
              <w:spacing w:after="0" w:line="240" w:lineRule="auto"/>
              <w:jc w:val="center"/>
              <w:rPr>
                <w:rFonts w:ascii="Times New Roman" w:hAnsi="Times New Roman"/>
                <w:sz w:val="20"/>
                <w:szCs w:val="20"/>
              </w:rPr>
            </w:pPr>
            <w:r w:rsidRPr="00DD77CA">
              <w:rPr>
                <w:rFonts w:ascii="Times New Roman" w:hAnsi="Times New Roman"/>
                <w:sz w:val="20"/>
                <w:szCs w:val="20"/>
              </w:rPr>
              <w:t>Спо</w:t>
            </w:r>
            <w:r w:rsidR="00B45B86" w:rsidRPr="00DD77CA">
              <w:rPr>
                <w:rFonts w:ascii="Times New Roman" w:hAnsi="Times New Roman"/>
                <w:sz w:val="20"/>
                <w:szCs w:val="20"/>
              </w:rPr>
              <w:t xml:space="preserve">соб обращения за получением </w:t>
            </w:r>
            <w:r w:rsidRPr="00DD77CA">
              <w:rPr>
                <w:rFonts w:ascii="Times New Roman" w:hAnsi="Times New Roman"/>
                <w:sz w:val="20"/>
                <w:szCs w:val="20"/>
              </w:rPr>
              <w:t>услуги</w:t>
            </w:r>
          </w:p>
        </w:tc>
        <w:tc>
          <w:tcPr>
            <w:tcW w:w="1075" w:type="dxa"/>
            <w:vMerge w:val="restart"/>
          </w:tcPr>
          <w:p w:rsidR="00DC493C" w:rsidRPr="00DD77CA" w:rsidRDefault="00B45B86" w:rsidP="00B45B86">
            <w:pPr>
              <w:spacing w:after="0" w:line="240" w:lineRule="auto"/>
              <w:jc w:val="center"/>
              <w:rPr>
                <w:rFonts w:ascii="Times New Roman" w:hAnsi="Times New Roman"/>
                <w:sz w:val="20"/>
                <w:szCs w:val="20"/>
              </w:rPr>
            </w:pPr>
            <w:r w:rsidRPr="00DD77CA">
              <w:rPr>
                <w:rFonts w:ascii="Times New Roman" w:hAnsi="Times New Roman"/>
                <w:sz w:val="20"/>
                <w:szCs w:val="20"/>
              </w:rPr>
              <w:t xml:space="preserve">Способ получения результата </w:t>
            </w:r>
            <w:r w:rsidR="00DC493C" w:rsidRPr="00DD77CA">
              <w:rPr>
                <w:rFonts w:ascii="Times New Roman" w:hAnsi="Times New Roman"/>
                <w:sz w:val="20"/>
                <w:szCs w:val="20"/>
              </w:rPr>
              <w:t>услуги</w:t>
            </w:r>
          </w:p>
        </w:tc>
      </w:tr>
      <w:tr w:rsidR="00DD77CA" w:rsidRPr="00914284" w:rsidTr="00BA5D9A">
        <w:trPr>
          <w:trHeight w:val="1792"/>
          <w:jc w:val="center"/>
        </w:trPr>
        <w:tc>
          <w:tcPr>
            <w:tcW w:w="419"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05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850"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заявителю уведомления о возможности заключения соглашения</w:t>
            </w:r>
          </w:p>
        </w:tc>
        <w:tc>
          <w:tcPr>
            <w:tcW w:w="851" w:type="dxa"/>
          </w:tcPr>
          <w:p w:rsidR="00DC493C" w:rsidRPr="00DD77CA" w:rsidRDefault="00DC493C" w:rsidP="002362CC">
            <w:pPr>
              <w:spacing w:after="0" w:line="240" w:lineRule="auto"/>
              <w:jc w:val="center"/>
              <w:rPr>
                <w:rFonts w:ascii="Times New Roman" w:hAnsi="Times New Roman"/>
                <w:sz w:val="20"/>
                <w:szCs w:val="20"/>
              </w:rPr>
            </w:pPr>
            <w:r w:rsidRPr="00DD77CA">
              <w:rPr>
                <w:rFonts w:ascii="Times New Roman" w:hAnsi="Times New Roman"/>
                <w:sz w:val="20"/>
                <w:szCs w:val="20"/>
              </w:rPr>
              <w:t xml:space="preserve">При </w:t>
            </w:r>
            <w:r w:rsidR="002362CC" w:rsidRPr="00DD77CA">
              <w:rPr>
                <w:rFonts w:ascii="Times New Roman" w:hAnsi="Times New Roman"/>
                <w:sz w:val="20"/>
                <w:szCs w:val="20"/>
              </w:rPr>
              <w:t>направлении подписанного соглашения об установлении сервитута</w:t>
            </w:r>
          </w:p>
        </w:tc>
        <w:tc>
          <w:tcPr>
            <w:tcW w:w="1842"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467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708"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851"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Наличие платы (государственной пошлины)</w:t>
            </w:r>
          </w:p>
        </w:tc>
        <w:tc>
          <w:tcPr>
            <w:tcW w:w="992" w:type="dxa"/>
          </w:tcPr>
          <w:p w:rsidR="00DC493C" w:rsidRPr="00DD77CA" w:rsidRDefault="00DC493C" w:rsidP="00C8512D">
            <w:pPr>
              <w:spacing w:after="0" w:line="240" w:lineRule="auto"/>
              <w:jc w:val="center"/>
              <w:rPr>
                <w:rFonts w:ascii="Times New Roman" w:hAnsi="Times New Roman"/>
                <w:sz w:val="20"/>
                <w:szCs w:val="20"/>
              </w:rPr>
            </w:pPr>
            <w:proofErr w:type="gramStart"/>
            <w:r w:rsidRPr="00DD77CA">
              <w:rPr>
                <w:rFonts w:ascii="Times New Roman" w:hAnsi="Times New Roman"/>
                <w:sz w:val="20"/>
                <w:szCs w:val="20"/>
              </w:rPr>
              <w:t>Реквизиты НПА, являющегося основанием для взимания платы (государственной пошлины)</w:t>
            </w:r>
            <w:proofErr w:type="gramEnd"/>
          </w:p>
        </w:tc>
        <w:tc>
          <w:tcPr>
            <w:tcW w:w="992" w:type="dxa"/>
          </w:tcPr>
          <w:p w:rsidR="00DC493C" w:rsidRPr="00DD77CA" w:rsidRDefault="00DC493C" w:rsidP="00C8512D">
            <w:pPr>
              <w:spacing w:after="0" w:line="240" w:lineRule="auto"/>
              <w:jc w:val="center"/>
              <w:rPr>
                <w:rFonts w:ascii="Times New Roman" w:hAnsi="Times New Roman"/>
                <w:sz w:val="20"/>
                <w:szCs w:val="20"/>
              </w:rPr>
            </w:pPr>
            <w:r w:rsidRPr="00DD77CA">
              <w:rPr>
                <w:rFonts w:ascii="Times New Roman" w:hAnsi="Times New Roman"/>
                <w:sz w:val="20"/>
                <w:szCs w:val="20"/>
              </w:rPr>
              <w:t>КБК для взимания платы (государственной пошлины), в том числе для МФЦ</w:t>
            </w:r>
          </w:p>
        </w:tc>
        <w:tc>
          <w:tcPr>
            <w:tcW w:w="993" w:type="dxa"/>
            <w:vMerge/>
            <w:vAlign w:val="center"/>
          </w:tcPr>
          <w:p w:rsidR="00DC493C" w:rsidRPr="00DD77CA" w:rsidRDefault="00DC493C" w:rsidP="00DC493C">
            <w:pPr>
              <w:spacing w:after="0" w:line="240" w:lineRule="auto"/>
              <w:jc w:val="center"/>
              <w:rPr>
                <w:rFonts w:ascii="Times New Roman" w:hAnsi="Times New Roman"/>
                <w:sz w:val="20"/>
                <w:szCs w:val="20"/>
              </w:rPr>
            </w:pPr>
          </w:p>
        </w:tc>
        <w:tc>
          <w:tcPr>
            <w:tcW w:w="1075" w:type="dxa"/>
            <w:vMerge/>
            <w:vAlign w:val="center"/>
          </w:tcPr>
          <w:p w:rsidR="00DC493C" w:rsidRPr="00DD77CA" w:rsidRDefault="00DC493C" w:rsidP="00DC493C">
            <w:pPr>
              <w:spacing w:after="0" w:line="240" w:lineRule="auto"/>
              <w:jc w:val="center"/>
              <w:rPr>
                <w:rFonts w:ascii="Times New Roman" w:hAnsi="Times New Roman"/>
                <w:sz w:val="20"/>
                <w:szCs w:val="20"/>
              </w:rPr>
            </w:pPr>
          </w:p>
        </w:tc>
      </w:tr>
      <w:tr w:rsidR="00DD77CA" w:rsidRPr="00914284" w:rsidTr="00BA5D9A">
        <w:trPr>
          <w:trHeight w:val="70"/>
          <w:jc w:val="center"/>
        </w:trPr>
        <w:tc>
          <w:tcPr>
            <w:tcW w:w="419"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058"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1842"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4678"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DD77CA" w:rsidRDefault="00DC493C" w:rsidP="00605EBF">
            <w:pPr>
              <w:numPr>
                <w:ilvl w:val="0"/>
                <w:numId w:val="11"/>
              </w:numPr>
              <w:spacing w:after="0" w:line="240" w:lineRule="auto"/>
              <w:ind w:left="0" w:firstLine="0"/>
              <w:rPr>
                <w:rFonts w:ascii="Times New Roman" w:hAnsi="Times New Roman"/>
                <w:sz w:val="20"/>
                <w:szCs w:val="20"/>
              </w:rPr>
            </w:pPr>
          </w:p>
        </w:tc>
        <w:tc>
          <w:tcPr>
            <w:tcW w:w="708"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851"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c>
          <w:tcPr>
            <w:tcW w:w="1075" w:type="dxa"/>
            <w:vAlign w:val="center"/>
          </w:tcPr>
          <w:p w:rsidR="00DC493C" w:rsidRPr="00DD77CA" w:rsidRDefault="00DC493C" w:rsidP="00DC493C">
            <w:pPr>
              <w:numPr>
                <w:ilvl w:val="0"/>
                <w:numId w:val="11"/>
              </w:numPr>
              <w:spacing w:after="0" w:line="240" w:lineRule="auto"/>
              <w:ind w:left="0" w:firstLine="0"/>
              <w:jc w:val="center"/>
              <w:rPr>
                <w:rFonts w:ascii="Times New Roman" w:hAnsi="Times New Roman"/>
                <w:sz w:val="20"/>
                <w:szCs w:val="20"/>
              </w:rPr>
            </w:pPr>
          </w:p>
        </w:tc>
      </w:tr>
      <w:tr w:rsidR="009C0638" w:rsidRPr="00914284" w:rsidTr="00BA5D9A">
        <w:trPr>
          <w:trHeight w:val="418"/>
          <w:jc w:val="center"/>
        </w:trPr>
        <w:tc>
          <w:tcPr>
            <w:tcW w:w="419"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1</w:t>
            </w:r>
          </w:p>
        </w:tc>
        <w:tc>
          <w:tcPr>
            <w:tcW w:w="1058" w:type="dxa"/>
          </w:tcPr>
          <w:p w:rsidR="009C0638" w:rsidRPr="00DD77CA" w:rsidRDefault="009C0638" w:rsidP="00B45B86">
            <w:pPr>
              <w:spacing w:after="0" w:line="240" w:lineRule="auto"/>
              <w:jc w:val="both"/>
              <w:rPr>
                <w:rFonts w:ascii="Times New Roman" w:hAnsi="Times New Roman"/>
                <w:sz w:val="20"/>
                <w:szCs w:val="20"/>
              </w:rPr>
            </w:pPr>
            <w:r w:rsidRPr="009C0638">
              <w:rPr>
                <w:rFonts w:ascii="Times New Roman" w:hAnsi="Times New Roman"/>
                <w:sz w:val="20"/>
                <w:szCs w:val="20"/>
              </w:rPr>
              <w:t>Предоставление земельных участков, находящихся в собственности МО, в собственность за плату юридическому лицу без проведения торгов</w:t>
            </w:r>
          </w:p>
        </w:tc>
        <w:tc>
          <w:tcPr>
            <w:tcW w:w="850" w:type="dxa"/>
          </w:tcPr>
          <w:p w:rsidR="009C0638" w:rsidRPr="00DD77CA" w:rsidRDefault="009C0638" w:rsidP="00D268CA">
            <w:pPr>
              <w:pStyle w:val="ConsPlusNormal"/>
              <w:jc w:val="center"/>
              <w:rPr>
                <w:rFonts w:ascii="Times New Roman" w:hAnsi="Times New Roman"/>
                <w:sz w:val="20"/>
              </w:rPr>
            </w:pPr>
            <w:r w:rsidRPr="00DD77CA">
              <w:rPr>
                <w:rFonts w:ascii="Times New Roman" w:hAnsi="Times New Roman" w:cs="Times New Roman"/>
                <w:sz w:val="20"/>
              </w:rPr>
              <w:t xml:space="preserve">30 </w:t>
            </w:r>
            <w:r w:rsidR="00A72958">
              <w:rPr>
                <w:rFonts w:ascii="Times New Roman" w:hAnsi="Times New Roman" w:cs="Times New Roman"/>
                <w:sz w:val="20"/>
              </w:rPr>
              <w:t xml:space="preserve">календарных </w:t>
            </w:r>
            <w:r w:rsidRPr="00DD77CA">
              <w:rPr>
                <w:rFonts w:ascii="Times New Roman" w:hAnsi="Times New Roman" w:cs="Times New Roman"/>
                <w:sz w:val="20"/>
              </w:rPr>
              <w:t>дней</w:t>
            </w:r>
            <w:r w:rsidRPr="00DD77CA">
              <w:rPr>
                <w:rFonts w:ascii="Times New Roman" w:hAnsi="Times New Roman"/>
                <w:sz w:val="20"/>
              </w:rPr>
              <w:t xml:space="preserve"> </w:t>
            </w:r>
          </w:p>
          <w:p w:rsidR="009C0638" w:rsidRPr="00DD77CA" w:rsidRDefault="009C0638" w:rsidP="00D268CA">
            <w:pPr>
              <w:pStyle w:val="ConsPlusNormal"/>
              <w:jc w:val="center"/>
              <w:rPr>
                <w:rFonts w:ascii="Times New Roman" w:hAnsi="Times New Roman"/>
                <w:sz w:val="20"/>
              </w:rPr>
            </w:pPr>
          </w:p>
          <w:p w:rsidR="009C0638" w:rsidRPr="00DD77CA" w:rsidRDefault="009C0638" w:rsidP="00D268CA">
            <w:pPr>
              <w:pStyle w:val="ConsPlusNormal"/>
              <w:jc w:val="center"/>
              <w:rPr>
                <w:rFonts w:ascii="Times New Roman" w:hAnsi="Times New Roman"/>
                <w:sz w:val="20"/>
              </w:rPr>
            </w:pPr>
            <w:r w:rsidRPr="00DD77CA">
              <w:rPr>
                <w:rFonts w:ascii="Times New Roman" w:hAnsi="Times New Roman"/>
                <w:sz w:val="20"/>
              </w:rPr>
              <w:t xml:space="preserve"> </w:t>
            </w:r>
          </w:p>
        </w:tc>
        <w:tc>
          <w:tcPr>
            <w:tcW w:w="851"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 xml:space="preserve">30 </w:t>
            </w:r>
            <w:r w:rsidR="00A72958">
              <w:rPr>
                <w:rFonts w:ascii="Times New Roman" w:hAnsi="Times New Roman"/>
                <w:sz w:val="20"/>
                <w:szCs w:val="20"/>
              </w:rPr>
              <w:t xml:space="preserve">календарных </w:t>
            </w:r>
            <w:r w:rsidRPr="00DD77CA">
              <w:rPr>
                <w:rFonts w:ascii="Times New Roman" w:hAnsi="Times New Roman"/>
                <w:sz w:val="20"/>
                <w:szCs w:val="20"/>
              </w:rPr>
              <w:t xml:space="preserve">дней </w:t>
            </w:r>
          </w:p>
        </w:tc>
        <w:tc>
          <w:tcPr>
            <w:tcW w:w="1842" w:type="dxa"/>
          </w:tcPr>
          <w:p w:rsidR="009C0638" w:rsidRDefault="009C0638" w:rsidP="002362CC">
            <w:pPr>
              <w:spacing w:after="0" w:line="240" w:lineRule="auto"/>
              <w:jc w:val="both"/>
              <w:rPr>
                <w:rFonts w:ascii="Times New Roman" w:hAnsi="Times New Roman"/>
                <w:sz w:val="20"/>
                <w:szCs w:val="20"/>
              </w:rPr>
            </w:pPr>
            <w:r w:rsidRPr="009C0638">
              <w:rPr>
                <w:rFonts w:ascii="Times New Roman" w:hAnsi="Times New Roman"/>
                <w:sz w:val="20"/>
                <w:szCs w:val="20"/>
              </w:rPr>
              <w:t xml:space="preserve">1) В заявлении не указаны сведения о заявителе, направившем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w:t>
            </w:r>
            <w:proofErr w:type="gramStart"/>
            <w:r w:rsidRPr="009C0638">
              <w:rPr>
                <w:rFonts w:ascii="Times New Roman" w:hAnsi="Times New Roman"/>
                <w:sz w:val="20"/>
                <w:szCs w:val="20"/>
              </w:rPr>
              <w:t xml:space="preserve">3) </w:t>
            </w:r>
            <w:proofErr w:type="gramEnd"/>
            <w:r w:rsidRPr="009C0638">
              <w:rPr>
                <w:rFonts w:ascii="Times New Roman" w:hAnsi="Times New Roman"/>
                <w:sz w:val="20"/>
                <w:szCs w:val="20"/>
              </w:rPr>
              <w:t xml:space="preserve">Текст заявления не поддается прочтению. </w:t>
            </w:r>
          </w:p>
          <w:p w:rsidR="009C0638" w:rsidRDefault="009C0638" w:rsidP="002362CC">
            <w:pPr>
              <w:spacing w:after="0" w:line="240" w:lineRule="auto"/>
              <w:jc w:val="both"/>
              <w:rPr>
                <w:rFonts w:ascii="Times New Roman" w:hAnsi="Times New Roman"/>
                <w:sz w:val="20"/>
                <w:szCs w:val="20"/>
              </w:rPr>
            </w:pPr>
            <w:r w:rsidRPr="009C0638">
              <w:rPr>
                <w:rFonts w:ascii="Times New Roman" w:hAnsi="Times New Roman"/>
                <w:sz w:val="20"/>
                <w:szCs w:val="20"/>
              </w:rPr>
              <w:t xml:space="preserve">4) Заявление не соответствует п. 2.5.1 настоящего Административного регламента. </w:t>
            </w:r>
          </w:p>
          <w:p w:rsidR="009C0638" w:rsidRDefault="009C0638" w:rsidP="002362CC">
            <w:pPr>
              <w:spacing w:after="0" w:line="240" w:lineRule="auto"/>
              <w:jc w:val="both"/>
              <w:rPr>
                <w:rFonts w:ascii="Times New Roman" w:hAnsi="Times New Roman"/>
                <w:sz w:val="20"/>
                <w:szCs w:val="20"/>
              </w:rPr>
            </w:pPr>
            <w:r w:rsidRPr="009C0638">
              <w:rPr>
                <w:rFonts w:ascii="Times New Roman" w:hAnsi="Times New Roman"/>
                <w:sz w:val="20"/>
                <w:szCs w:val="20"/>
              </w:rPr>
              <w:t xml:space="preserve">5) К заявлению не приложены документы, предусмотренные </w:t>
            </w:r>
            <w:proofErr w:type="spellStart"/>
            <w:r w:rsidRPr="009C0638">
              <w:rPr>
                <w:rFonts w:ascii="Times New Roman" w:hAnsi="Times New Roman"/>
                <w:sz w:val="20"/>
                <w:szCs w:val="20"/>
              </w:rPr>
              <w:t>п.п</w:t>
            </w:r>
            <w:proofErr w:type="spellEnd"/>
            <w:r w:rsidRPr="009C0638">
              <w:rPr>
                <w:rFonts w:ascii="Times New Roman" w:hAnsi="Times New Roman"/>
                <w:sz w:val="20"/>
                <w:szCs w:val="20"/>
              </w:rPr>
              <w:t xml:space="preserve">. 2.5.2. – 2.5.6. настоящего Административного регламента. </w:t>
            </w:r>
          </w:p>
          <w:p w:rsidR="009C0638" w:rsidRPr="00DD77CA" w:rsidRDefault="009C0638" w:rsidP="009C0638">
            <w:pPr>
              <w:spacing w:after="0" w:line="240" w:lineRule="auto"/>
              <w:jc w:val="both"/>
              <w:rPr>
                <w:rFonts w:ascii="Times New Roman" w:hAnsi="Times New Roman"/>
                <w:sz w:val="20"/>
                <w:szCs w:val="20"/>
              </w:rPr>
            </w:pPr>
            <w:r>
              <w:rPr>
                <w:rFonts w:ascii="Times New Roman" w:hAnsi="Times New Roman"/>
                <w:sz w:val="20"/>
                <w:szCs w:val="20"/>
              </w:rPr>
              <w:t>6)П</w:t>
            </w:r>
            <w:r w:rsidRPr="009C0638">
              <w:rPr>
                <w:rFonts w:ascii="Times New Roman" w:hAnsi="Times New Roman"/>
                <w:sz w:val="20"/>
                <w:szCs w:val="20"/>
              </w:rPr>
              <w:t>редставленные документы не должны содержать подчисток, приписок, зачеркнутых слов и иных не оговоренных исправлений.</w:t>
            </w:r>
          </w:p>
        </w:tc>
        <w:tc>
          <w:tcPr>
            <w:tcW w:w="4678" w:type="dxa"/>
          </w:tcPr>
          <w:p w:rsidR="00474238" w:rsidRDefault="00A96BDB" w:rsidP="00605EBF">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74238" w:rsidRDefault="00A96BDB" w:rsidP="00605EBF">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474238" w:rsidRDefault="00A96BDB" w:rsidP="00605EBF">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4)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w:t>
            </w:r>
            <w:r w:rsidR="00BA5D9A">
              <w:rPr>
                <w:rFonts w:ascii="Times New Roman" w:eastAsia="Times New Roman" w:hAnsi="Times New Roman" w:cs="Calibri"/>
                <w:sz w:val="20"/>
                <w:szCs w:val="20"/>
              </w:rPr>
              <w:t>Земельного</w:t>
            </w:r>
            <w:r w:rsidRPr="00A96BDB">
              <w:rPr>
                <w:rFonts w:ascii="Times New Roman" w:eastAsia="Times New Roman" w:hAnsi="Times New Roman" w:cs="Calibri"/>
                <w:sz w:val="20"/>
                <w:szCs w:val="20"/>
              </w:rPr>
              <w:t xml:space="preserve"> Кодекса, и это не препятствует использованию земельного участка в соответствии с его разрешенным использованием</w:t>
            </w:r>
            <w:proofErr w:type="gramEnd"/>
            <w:r w:rsidRPr="00A96BDB">
              <w:rPr>
                <w:rFonts w:ascii="Times New Roman" w:eastAsia="Times New Roman" w:hAnsi="Times New Roman" w:cs="Calibri"/>
                <w:sz w:val="20"/>
                <w:szCs w:val="20"/>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6)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7)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8)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9)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A96BDB">
              <w:rPr>
                <w:rFonts w:ascii="Times New Roman" w:eastAsia="Times New Roman" w:hAnsi="Times New Roman" w:cs="Calibri"/>
                <w:sz w:val="20"/>
                <w:szCs w:val="20"/>
              </w:rPr>
              <w:t xml:space="preserve"> заявлением о предоставлении такого земельного участка обратилось лицо, уполномоченное на строительство указанных объектов;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10)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96BDB">
              <w:rPr>
                <w:rFonts w:ascii="Times New Roman" w:eastAsia="Times New Roman" w:hAnsi="Times New Roman" w:cs="Calibri"/>
                <w:sz w:val="20"/>
                <w:szCs w:val="20"/>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11)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12) в отношении земельного участка поступило предусмотренное подпунктом 6 пункта 4 статьи 39.11 </w:t>
            </w:r>
            <w:r w:rsidR="00BA5D9A">
              <w:rPr>
                <w:rFonts w:ascii="Times New Roman" w:eastAsia="Times New Roman" w:hAnsi="Times New Roman" w:cs="Calibri"/>
                <w:sz w:val="20"/>
                <w:szCs w:val="20"/>
              </w:rPr>
              <w:t>Земельного</w:t>
            </w:r>
            <w:r w:rsidRPr="00A96BDB">
              <w:rPr>
                <w:rFonts w:ascii="Times New Roman" w:eastAsia="Times New Roman" w:hAnsi="Times New Roman" w:cs="Calibri"/>
                <w:sz w:val="20"/>
                <w:szCs w:val="20"/>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proofErr w:type="spellStart"/>
            <w:r w:rsidRPr="00A96BDB">
              <w:rPr>
                <w:rFonts w:ascii="Times New Roman" w:eastAsia="Times New Roman" w:hAnsi="Times New Roman" w:cs="Calibri"/>
                <w:sz w:val="20"/>
                <w:szCs w:val="20"/>
              </w:rPr>
              <w:t>п.п</w:t>
            </w:r>
            <w:proofErr w:type="spellEnd"/>
            <w:r w:rsidRPr="00A96BDB">
              <w:rPr>
                <w:rFonts w:ascii="Times New Roman" w:eastAsia="Times New Roman" w:hAnsi="Times New Roman" w:cs="Calibri"/>
                <w:sz w:val="20"/>
                <w:szCs w:val="20"/>
              </w:rPr>
              <w:t>. 4 п.4 ст. 39.11 Земельного кодекса   Российской Федерации  и уполномоченным органом не принято решение об отказе в</w:t>
            </w:r>
            <w:proofErr w:type="gramEnd"/>
            <w:r w:rsidRPr="00A96BDB">
              <w:rPr>
                <w:rFonts w:ascii="Times New Roman" w:eastAsia="Times New Roman" w:hAnsi="Times New Roman" w:cs="Calibri"/>
                <w:sz w:val="20"/>
                <w:szCs w:val="20"/>
              </w:rPr>
              <w:t xml:space="preserve"> </w:t>
            </w:r>
            <w:proofErr w:type="gramStart"/>
            <w:r w:rsidRPr="00A96BDB">
              <w:rPr>
                <w:rFonts w:ascii="Times New Roman" w:eastAsia="Times New Roman" w:hAnsi="Times New Roman" w:cs="Calibri"/>
                <w:sz w:val="20"/>
                <w:szCs w:val="20"/>
              </w:rPr>
              <w:t xml:space="preserve">проведении этого аукциона по основаниям, предусмотренным пунктом 8 статьи 39.11 Земельного кодекса Российской Федерации; 13) </w:t>
            </w:r>
            <w:r w:rsidR="00BA5D9A">
              <w:rPr>
                <w:rFonts w:ascii="Times New Roman" w:eastAsia="Times New Roman" w:hAnsi="Times New Roman" w:cs="Calibri"/>
                <w:sz w:val="20"/>
                <w:szCs w:val="20"/>
              </w:rPr>
              <w:t>в отношении земельного участка</w:t>
            </w:r>
            <w:r w:rsidRPr="00A96BDB">
              <w:rPr>
                <w:rFonts w:ascii="Times New Roman" w:eastAsia="Times New Roman" w:hAnsi="Times New Roman" w:cs="Calibri"/>
                <w:sz w:val="20"/>
                <w:szCs w:val="20"/>
              </w:rPr>
              <w:t xml:space="preserve">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14) разрешенное использование земельного участка не соответствует целям использования такого земельного участка, за исключением случаев размещения линейного объекта в соответствии с утвержденным проектом планировки территории;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19) предоставление земельного участка на заявленном виде прав не допускается;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20) </w:t>
            </w:r>
            <w:r w:rsidR="00BA5D9A">
              <w:rPr>
                <w:rFonts w:ascii="Times New Roman" w:eastAsia="Times New Roman" w:hAnsi="Times New Roman" w:cs="Calibri"/>
                <w:sz w:val="20"/>
                <w:szCs w:val="20"/>
              </w:rPr>
              <w:t xml:space="preserve">в отношении земельного участка </w:t>
            </w:r>
            <w:r w:rsidRPr="00A96BDB">
              <w:rPr>
                <w:rFonts w:ascii="Times New Roman" w:eastAsia="Times New Roman" w:hAnsi="Times New Roman" w:cs="Calibri"/>
                <w:sz w:val="20"/>
                <w:szCs w:val="20"/>
              </w:rPr>
              <w:t>не установлен вид разрешенного использования;</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21) земельный участок не отнесен к определенной категории земель;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 xml:space="preserve">22) </w:t>
            </w:r>
            <w:r w:rsidR="00BA5D9A">
              <w:rPr>
                <w:rFonts w:ascii="Times New Roman" w:eastAsia="Times New Roman" w:hAnsi="Times New Roman" w:cs="Calibri"/>
                <w:sz w:val="20"/>
                <w:szCs w:val="20"/>
              </w:rPr>
              <w:t xml:space="preserve">в отношении земельного участка </w:t>
            </w:r>
            <w:r w:rsidRPr="00A96BDB">
              <w:rPr>
                <w:rFonts w:ascii="Times New Roman" w:eastAsia="Times New Roman" w:hAnsi="Times New Roman" w:cs="Calibri"/>
                <w:sz w:val="20"/>
                <w:szCs w:val="20"/>
              </w:rPr>
              <w:t xml:space="preserve">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proofErr w:type="gramStart"/>
            <w:r w:rsidRPr="00A96BDB">
              <w:rPr>
                <w:rFonts w:ascii="Times New Roman" w:eastAsia="Times New Roman" w:hAnsi="Times New Roman" w:cs="Calibri"/>
                <w:sz w:val="20"/>
                <w:szCs w:val="20"/>
              </w:rPr>
              <w:t xml:space="preserve">23)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BA5D9A" w:rsidRDefault="00A96BDB" w:rsidP="00BA5D9A">
            <w:pPr>
              <w:autoSpaceDE w:val="0"/>
              <w:autoSpaceDN w:val="0"/>
              <w:adjustRightInd w:val="0"/>
              <w:spacing w:after="0" w:line="240" w:lineRule="auto"/>
              <w:jc w:val="both"/>
              <w:rPr>
                <w:rFonts w:ascii="Times New Roman" w:eastAsia="Times New Roman" w:hAnsi="Times New Roman" w:cs="Calibri"/>
                <w:sz w:val="20"/>
                <w:szCs w:val="20"/>
              </w:rPr>
            </w:pPr>
            <w:r w:rsidRPr="00A96BDB">
              <w:rPr>
                <w:rFonts w:ascii="Times New Roman" w:eastAsia="Times New Roman" w:hAnsi="Times New Roman" w:cs="Calibri"/>
                <w:sz w:val="20"/>
                <w:szCs w:val="20"/>
              </w:rPr>
              <w:t>24) границы земельного участка</w:t>
            </w:r>
            <w:r w:rsidR="00BA5D9A">
              <w:rPr>
                <w:rFonts w:ascii="Times New Roman" w:eastAsia="Times New Roman" w:hAnsi="Times New Roman" w:cs="Calibri"/>
                <w:sz w:val="20"/>
                <w:szCs w:val="20"/>
              </w:rPr>
              <w:t xml:space="preserve"> </w:t>
            </w:r>
            <w:r w:rsidRPr="00A96BDB">
              <w:rPr>
                <w:rFonts w:ascii="Times New Roman" w:eastAsia="Times New Roman" w:hAnsi="Times New Roman" w:cs="Calibri"/>
                <w:sz w:val="20"/>
                <w:szCs w:val="20"/>
              </w:rPr>
              <w:t xml:space="preserve">подлежат уточнению в соответствии с Федеральным законом «О государственном кадастре недвижимости»; </w:t>
            </w:r>
          </w:p>
          <w:p w:rsidR="009C0638" w:rsidRPr="00DD77CA" w:rsidRDefault="00BA5D9A" w:rsidP="00BA5D9A">
            <w:pPr>
              <w:autoSpaceDE w:val="0"/>
              <w:autoSpaceDN w:val="0"/>
              <w:adjustRightInd w:val="0"/>
              <w:spacing w:after="0" w:line="240" w:lineRule="auto"/>
              <w:jc w:val="both"/>
              <w:rPr>
                <w:rFonts w:ascii="Times New Roman" w:hAnsi="Times New Roman"/>
                <w:sz w:val="20"/>
                <w:szCs w:val="20"/>
              </w:rPr>
            </w:pPr>
            <w:r>
              <w:rPr>
                <w:rFonts w:ascii="Times New Roman" w:eastAsia="Times New Roman" w:hAnsi="Times New Roman" w:cs="Calibri"/>
                <w:sz w:val="20"/>
                <w:szCs w:val="20"/>
              </w:rPr>
              <w:t>25) площадь земельного участка</w:t>
            </w:r>
            <w:r w:rsidR="00A96BDB" w:rsidRPr="00A96BDB">
              <w:rPr>
                <w:rFonts w:ascii="Times New Roman" w:eastAsia="Times New Roman" w:hAnsi="Times New Roman" w:cs="Calibri"/>
                <w:sz w:val="20"/>
                <w:szCs w:val="20"/>
              </w:rPr>
              <w:t xml:space="preserve">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851" w:type="dxa"/>
          </w:tcPr>
          <w:p w:rsidR="009C0638" w:rsidRPr="00DD77CA" w:rsidRDefault="009C0638" w:rsidP="00C8512D">
            <w:pPr>
              <w:pStyle w:val="ConsPlusNormal"/>
              <w:tabs>
                <w:tab w:val="left" w:pos="317"/>
              </w:tabs>
              <w:jc w:val="center"/>
              <w:rPr>
                <w:rFonts w:ascii="Times New Roman" w:hAnsi="Times New Roman" w:cs="Times New Roman"/>
                <w:sz w:val="20"/>
              </w:rPr>
            </w:pPr>
            <w:r w:rsidRPr="00DD77CA">
              <w:rPr>
                <w:rFonts w:ascii="Times New Roman" w:hAnsi="Times New Roman" w:cs="Times New Roman"/>
                <w:sz w:val="20"/>
              </w:rPr>
              <w:t>Нет</w:t>
            </w:r>
          </w:p>
          <w:p w:rsidR="009C0638" w:rsidRPr="00DD77CA" w:rsidRDefault="009C0638" w:rsidP="00C8512D">
            <w:pPr>
              <w:spacing w:after="0" w:line="240" w:lineRule="auto"/>
              <w:jc w:val="center"/>
              <w:rPr>
                <w:rFonts w:ascii="Times New Roman" w:hAnsi="Times New Roman"/>
                <w:sz w:val="20"/>
                <w:szCs w:val="20"/>
              </w:rPr>
            </w:pPr>
          </w:p>
        </w:tc>
        <w:tc>
          <w:tcPr>
            <w:tcW w:w="708"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851"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2" w:type="dxa"/>
          </w:tcPr>
          <w:p w:rsidR="009C0638" w:rsidRPr="00DD77CA" w:rsidRDefault="009C0638" w:rsidP="00401356">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992" w:type="dxa"/>
          </w:tcPr>
          <w:p w:rsidR="009C0638" w:rsidRPr="00DD77CA" w:rsidRDefault="009C0638" w:rsidP="00C8512D">
            <w:pPr>
              <w:spacing w:after="0" w:line="240" w:lineRule="auto"/>
              <w:jc w:val="center"/>
              <w:rPr>
                <w:rFonts w:ascii="Times New Roman" w:hAnsi="Times New Roman"/>
                <w:sz w:val="20"/>
                <w:szCs w:val="20"/>
              </w:rPr>
            </w:pPr>
            <w:r w:rsidRPr="00DD77CA">
              <w:rPr>
                <w:rFonts w:ascii="Times New Roman" w:hAnsi="Times New Roman"/>
                <w:sz w:val="20"/>
                <w:szCs w:val="20"/>
              </w:rPr>
              <w:t>Нет</w:t>
            </w:r>
          </w:p>
        </w:tc>
        <w:tc>
          <w:tcPr>
            <w:tcW w:w="2068" w:type="dxa"/>
            <w:gridSpan w:val="2"/>
          </w:tcPr>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1. Администрация Сусанинского сельского поселения Гатчинского муниципального района  Ленинградской области;</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3.Единый портал государственных услуг (функций): www.gosuslugi.ru</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sz w:val="18"/>
                <w:szCs w:val="18"/>
              </w:rPr>
              <w:t>4.Портал государственных услуг (функций) Ленинградской области www.gu.lenobl.ru</w:t>
            </w:r>
          </w:p>
          <w:p w:rsidR="009C0638" w:rsidRPr="00DD77CA" w:rsidRDefault="009C0638" w:rsidP="003154FE">
            <w:pPr>
              <w:spacing w:after="0" w:line="240" w:lineRule="auto"/>
              <w:rPr>
                <w:rFonts w:ascii="Times New Roman" w:hAnsi="Times New Roman"/>
                <w:sz w:val="18"/>
                <w:szCs w:val="18"/>
              </w:rPr>
            </w:pPr>
            <w:r w:rsidRPr="00DD77CA">
              <w:rPr>
                <w:rFonts w:ascii="Times New Roman" w:hAnsi="Times New Roman"/>
                <w:b/>
                <w:sz w:val="18"/>
                <w:szCs w:val="18"/>
              </w:rPr>
              <w:t xml:space="preserve"> </w:t>
            </w:r>
          </w:p>
        </w:tc>
      </w:tr>
    </w:tbl>
    <w:p w:rsidR="003154FE" w:rsidRDefault="003154FE"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474238" w:rsidRDefault="00474238" w:rsidP="00704795">
      <w:pPr>
        <w:spacing w:after="0" w:line="240" w:lineRule="auto"/>
        <w:jc w:val="center"/>
        <w:rPr>
          <w:rFonts w:ascii="Times New Roman" w:hAnsi="Times New Roman"/>
          <w:b/>
          <w:sz w:val="28"/>
          <w:szCs w:val="28"/>
        </w:rPr>
      </w:pPr>
    </w:p>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w:t>
            </w:r>
            <w:r w:rsidR="00C00A6B">
              <w:rPr>
                <w:rFonts w:ascii="Times New Roman" w:hAnsi="Times New Roman"/>
                <w:sz w:val="20"/>
                <w:szCs w:val="20"/>
              </w:rPr>
              <w:t xml:space="preserve"> имеющих право на получение </w:t>
            </w:r>
            <w:r w:rsidRPr="006B7288">
              <w:rPr>
                <w:rFonts w:ascii="Times New Roman" w:hAnsi="Times New Roman"/>
                <w:sz w:val="20"/>
                <w:szCs w:val="20"/>
              </w:rPr>
              <w:t>услуги</w:t>
            </w:r>
          </w:p>
        </w:tc>
        <w:tc>
          <w:tcPr>
            <w:tcW w:w="276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w:t>
            </w:r>
            <w:r w:rsidR="00C00A6B">
              <w:rPr>
                <w:rFonts w:ascii="Times New Roman" w:hAnsi="Times New Roman"/>
                <w:sz w:val="20"/>
                <w:szCs w:val="20"/>
              </w:rPr>
              <w:t xml:space="preserve">ющей категории на получение </w:t>
            </w:r>
            <w:r w:rsidRPr="006B7288">
              <w:rPr>
                <w:rFonts w:ascii="Times New Roman" w:hAnsi="Times New Roman"/>
                <w:sz w:val="20"/>
                <w:szCs w:val="20"/>
              </w:rPr>
              <w:t>услуги</w:t>
            </w:r>
          </w:p>
        </w:tc>
        <w:tc>
          <w:tcPr>
            <w:tcW w:w="3741"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w:t>
            </w:r>
            <w:r w:rsidR="00C00A6B">
              <w:rPr>
                <w:rFonts w:ascii="Times New Roman" w:hAnsi="Times New Roman"/>
                <w:sz w:val="20"/>
                <w:szCs w:val="20"/>
              </w:rPr>
              <w:t xml:space="preserve"> получение </w:t>
            </w:r>
            <w:r w:rsidRPr="006B7288">
              <w:rPr>
                <w:rFonts w:ascii="Times New Roman" w:hAnsi="Times New Roman"/>
                <w:sz w:val="20"/>
                <w:szCs w:val="20"/>
              </w:rPr>
              <w:t>услуги</w:t>
            </w:r>
          </w:p>
        </w:tc>
        <w:tc>
          <w:tcPr>
            <w:tcW w:w="1405" w:type="dxa"/>
          </w:tcPr>
          <w:p w:rsidR="000F4BD5" w:rsidRPr="006B7288" w:rsidRDefault="000F4BD5" w:rsidP="00C00A6B">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 xml:space="preserve">подачи </w:t>
            </w:r>
            <w:r w:rsidR="00C00A6B">
              <w:rPr>
                <w:rFonts w:ascii="Times New Roman" w:hAnsi="Times New Roman"/>
                <w:sz w:val="20"/>
                <w:szCs w:val="20"/>
              </w:rPr>
              <w:t xml:space="preserve">заявления на предоставление </w:t>
            </w:r>
            <w:r w:rsidR="0033024B" w:rsidRPr="006B7288">
              <w:rPr>
                <w:rFonts w:ascii="Times New Roman" w:hAnsi="Times New Roman"/>
                <w:sz w:val="20"/>
                <w:szCs w:val="20"/>
              </w:rPr>
              <w:t>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A014A0" w:rsidRPr="006B7288" w:rsidTr="00A014A0">
        <w:trPr>
          <w:trHeight w:val="210"/>
          <w:jc w:val="center"/>
        </w:trPr>
        <w:tc>
          <w:tcPr>
            <w:tcW w:w="434"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1</w:t>
            </w:r>
          </w:p>
        </w:tc>
        <w:tc>
          <w:tcPr>
            <w:tcW w:w="2016"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2</w:t>
            </w:r>
          </w:p>
        </w:tc>
        <w:tc>
          <w:tcPr>
            <w:tcW w:w="2761"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3</w:t>
            </w:r>
          </w:p>
        </w:tc>
        <w:tc>
          <w:tcPr>
            <w:tcW w:w="3741"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4</w:t>
            </w:r>
          </w:p>
        </w:tc>
        <w:tc>
          <w:tcPr>
            <w:tcW w:w="1405" w:type="dxa"/>
          </w:tcPr>
          <w:p w:rsidR="00A014A0" w:rsidRPr="006B7288" w:rsidRDefault="00A014A0" w:rsidP="00C00A6B">
            <w:pPr>
              <w:spacing w:after="0" w:line="240" w:lineRule="auto"/>
              <w:jc w:val="center"/>
              <w:rPr>
                <w:rFonts w:ascii="Times New Roman" w:hAnsi="Times New Roman"/>
                <w:sz w:val="20"/>
                <w:szCs w:val="20"/>
              </w:rPr>
            </w:pPr>
            <w:r>
              <w:rPr>
                <w:rFonts w:ascii="Times New Roman" w:hAnsi="Times New Roman"/>
                <w:sz w:val="20"/>
                <w:szCs w:val="20"/>
              </w:rPr>
              <w:t>5</w:t>
            </w:r>
          </w:p>
        </w:tc>
        <w:tc>
          <w:tcPr>
            <w:tcW w:w="1559"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6</w:t>
            </w:r>
          </w:p>
        </w:tc>
        <w:tc>
          <w:tcPr>
            <w:tcW w:w="1417"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7</w:t>
            </w:r>
          </w:p>
        </w:tc>
        <w:tc>
          <w:tcPr>
            <w:tcW w:w="2444" w:type="dxa"/>
          </w:tcPr>
          <w:p w:rsidR="00A014A0" w:rsidRPr="006B7288" w:rsidRDefault="00A014A0" w:rsidP="00704795">
            <w:pPr>
              <w:spacing w:after="0" w:line="240" w:lineRule="auto"/>
              <w:jc w:val="center"/>
              <w:rPr>
                <w:rFonts w:ascii="Times New Roman" w:hAnsi="Times New Roman"/>
                <w:sz w:val="20"/>
                <w:szCs w:val="20"/>
              </w:rPr>
            </w:pPr>
            <w:r>
              <w:rPr>
                <w:rFonts w:ascii="Times New Roman" w:hAnsi="Times New Roman"/>
                <w:sz w:val="20"/>
                <w:szCs w:val="20"/>
              </w:rPr>
              <w:t>8</w:t>
            </w:r>
          </w:p>
        </w:tc>
      </w:tr>
      <w:tr w:rsidR="007D63DD" w:rsidRPr="006B7288" w:rsidTr="00D268CA">
        <w:trPr>
          <w:trHeight w:val="2225"/>
          <w:jc w:val="center"/>
        </w:trPr>
        <w:tc>
          <w:tcPr>
            <w:tcW w:w="434" w:type="dxa"/>
          </w:tcPr>
          <w:p w:rsidR="007D63DD" w:rsidRPr="006B7288" w:rsidRDefault="007D63DD"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7D63DD" w:rsidRPr="00297559" w:rsidRDefault="007D63DD">
            <w:pPr>
              <w:jc w:val="center"/>
              <w:rPr>
                <w:rFonts w:ascii="Times New Roman" w:hAnsi="Times New Roman"/>
                <w:sz w:val="20"/>
                <w:szCs w:val="20"/>
              </w:rPr>
            </w:pPr>
            <w:r w:rsidRPr="00297559">
              <w:rPr>
                <w:rFonts w:ascii="Times New Roman" w:hAnsi="Times New Roman"/>
                <w:sz w:val="20"/>
                <w:szCs w:val="20"/>
              </w:rPr>
              <w:t>Юридические лица</w:t>
            </w:r>
          </w:p>
        </w:tc>
        <w:tc>
          <w:tcPr>
            <w:tcW w:w="2761" w:type="dxa"/>
          </w:tcPr>
          <w:p w:rsidR="007D63DD" w:rsidRPr="00297559" w:rsidRDefault="007D63DD" w:rsidP="00767D68">
            <w:pPr>
              <w:rPr>
                <w:rFonts w:ascii="Times New Roman" w:hAnsi="Times New Roman"/>
                <w:sz w:val="20"/>
                <w:szCs w:val="20"/>
              </w:rPr>
            </w:pPr>
            <w:r w:rsidRPr="00297559">
              <w:rPr>
                <w:rFonts w:ascii="Times New Roman" w:hAnsi="Times New Roman"/>
                <w:sz w:val="20"/>
                <w:szCs w:val="20"/>
              </w:rPr>
              <w:t>1. Решение (приказ) о назначении или избрании лица на должность              2) Документы удост</w:t>
            </w:r>
            <w:r>
              <w:rPr>
                <w:rFonts w:ascii="Times New Roman" w:hAnsi="Times New Roman"/>
                <w:sz w:val="20"/>
                <w:szCs w:val="20"/>
              </w:rPr>
              <w:t>о</w:t>
            </w:r>
            <w:r w:rsidRPr="00297559">
              <w:rPr>
                <w:rFonts w:ascii="Times New Roman" w:hAnsi="Times New Roman"/>
                <w:sz w:val="20"/>
                <w:szCs w:val="20"/>
              </w:rPr>
              <w:t>веряющие личность;</w:t>
            </w:r>
          </w:p>
        </w:tc>
        <w:tc>
          <w:tcPr>
            <w:tcW w:w="3741" w:type="dxa"/>
          </w:tcPr>
          <w:p w:rsidR="007D63DD" w:rsidRPr="00297559" w:rsidRDefault="007D63DD">
            <w:pPr>
              <w:rPr>
                <w:rFonts w:ascii="Times New Roman" w:hAnsi="Times New Roman"/>
                <w:sz w:val="20"/>
                <w:szCs w:val="20"/>
              </w:rPr>
            </w:pPr>
            <w:r>
              <w:rPr>
                <w:rFonts w:ascii="Times New Roman" w:hAnsi="Times New Roman"/>
                <w:sz w:val="20"/>
                <w:szCs w:val="20"/>
              </w:rPr>
              <w:t>Включает:</w:t>
            </w:r>
            <w:r>
              <w:rPr>
                <w:rFonts w:ascii="Times New Roman" w:hAnsi="Times New Roman"/>
                <w:sz w:val="20"/>
                <w:szCs w:val="20"/>
              </w:rPr>
              <w:br/>
              <w:t xml:space="preserve">1) </w:t>
            </w:r>
            <w:r w:rsidRPr="00297559">
              <w:rPr>
                <w:rFonts w:ascii="Times New Roman" w:hAnsi="Times New Roman"/>
                <w:sz w:val="20"/>
                <w:szCs w:val="20"/>
              </w:rPr>
              <w:t>подпись должностного лица, подготовившего докумен</w:t>
            </w:r>
            <w:r>
              <w:rPr>
                <w:rFonts w:ascii="Times New Roman" w:hAnsi="Times New Roman"/>
                <w:sz w:val="20"/>
                <w:szCs w:val="20"/>
              </w:rPr>
              <w:t>т, дату составления документа;</w:t>
            </w:r>
            <w:r>
              <w:rPr>
                <w:rFonts w:ascii="Times New Roman" w:hAnsi="Times New Roman"/>
                <w:sz w:val="20"/>
                <w:szCs w:val="20"/>
              </w:rPr>
              <w:br/>
              <w:t xml:space="preserve">2) </w:t>
            </w:r>
            <w:r w:rsidRPr="00297559">
              <w:rPr>
                <w:rFonts w:ascii="Times New Roman" w:hAnsi="Times New Roman"/>
                <w:sz w:val="20"/>
                <w:szCs w:val="20"/>
              </w:rPr>
              <w:t>информацию о праве физического лица действовать от имен</w:t>
            </w:r>
            <w:r>
              <w:rPr>
                <w:rFonts w:ascii="Times New Roman" w:hAnsi="Times New Roman"/>
                <w:sz w:val="20"/>
                <w:szCs w:val="20"/>
              </w:rPr>
              <w:t>и заявителя без доверенности;</w:t>
            </w:r>
            <w:r>
              <w:rPr>
                <w:rFonts w:ascii="Times New Roman" w:hAnsi="Times New Roman"/>
                <w:sz w:val="20"/>
                <w:szCs w:val="20"/>
              </w:rPr>
              <w:br/>
              <w:t xml:space="preserve">3) </w:t>
            </w:r>
            <w:r w:rsidRPr="00297559">
              <w:rPr>
                <w:rFonts w:ascii="Times New Roman" w:hAnsi="Times New Roman"/>
                <w:sz w:val="20"/>
                <w:szCs w:val="20"/>
              </w:rPr>
              <w:t>должно быть действительным на срок обращения за предоставлением услуги.</w:t>
            </w:r>
          </w:p>
        </w:tc>
        <w:tc>
          <w:tcPr>
            <w:tcW w:w="1405" w:type="dxa"/>
          </w:tcPr>
          <w:p w:rsidR="007D63DD" w:rsidRPr="00297559" w:rsidRDefault="007D63DD">
            <w:pPr>
              <w:jc w:val="center"/>
              <w:rPr>
                <w:rFonts w:ascii="Times New Roman" w:hAnsi="Times New Roman"/>
                <w:sz w:val="20"/>
                <w:szCs w:val="20"/>
              </w:rPr>
            </w:pPr>
            <w:r w:rsidRPr="00297559">
              <w:rPr>
                <w:rFonts w:ascii="Times New Roman" w:hAnsi="Times New Roman"/>
                <w:sz w:val="20"/>
                <w:szCs w:val="20"/>
              </w:rPr>
              <w:t>Имеется</w:t>
            </w:r>
          </w:p>
        </w:tc>
        <w:tc>
          <w:tcPr>
            <w:tcW w:w="1559" w:type="dxa"/>
          </w:tcPr>
          <w:p w:rsidR="007D63DD" w:rsidRPr="00D268CA" w:rsidRDefault="007D63DD" w:rsidP="007D63DD">
            <w:pPr>
              <w:spacing w:after="0" w:line="240" w:lineRule="auto"/>
              <w:jc w:val="both"/>
              <w:rPr>
                <w:rFonts w:ascii="Times New Roman" w:hAnsi="Times New Roman"/>
                <w:sz w:val="20"/>
                <w:szCs w:val="20"/>
              </w:rPr>
            </w:pPr>
            <w:r w:rsidRPr="007D63DD">
              <w:rPr>
                <w:rFonts w:ascii="Times New Roman" w:hAnsi="Times New Roman"/>
                <w:sz w:val="20"/>
                <w:szCs w:val="20"/>
              </w:rPr>
              <w:t>Должностные лица, уполномоченные обращаться от юридического лица</w:t>
            </w:r>
          </w:p>
        </w:tc>
        <w:tc>
          <w:tcPr>
            <w:tcW w:w="1417" w:type="dxa"/>
          </w:tcPr>
          <w:p w:rsidR="007D63DD" w:rsidRPr="00D268CA" w:rsidRDefault="007D63DD"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vMerge w:val="restart"/>
          </w:tcPr>
          <w:p w:rsidR="007D63DD" w:rsidRPr="00D268CA" w:rsidRDefault="007D63DD" w:rsidP="007D63DD">
            <w:pPr>
              <w:spacing w:after="0" w:line="240" w:lineRule="auto"/>
              <w:jc w:val="both"/>
              <w:rPr>
                <w:rFonts w:ascii="Times New Roman" w:hAnsi="Times New Roman"/>
                <w:sz w:val="20"/>
                <w:szCs w:val="20"/>
              </w:rPr>
            </w:pPr>
            <w:r w:rsidRPr="007D63DD">
              <w:rPr>
                <w:rFonts w:ascii="Times New Roman" w:hAnsi="Times New Roman"/>
                <w:sz w:val="20"/>
                <w:szCs w:val="20"/>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w:t>
            </w:r>
            <w:r>
              <w:rPr>
                <w:rFonts w:ascii="Times New Roman" w:hAnsi="Times New Roman"/>
                <w:sz w:val="20"/>
                <w:szCs w:val="20"/>
              </w:rPr>
              <w:t>ачно истолковать их содержание.</w:t>
            </w:r>
          </w:p>
        </w:tc>
      </w:tr>
      <w:tr w:rsidR="007D63DD" w:rsidRPr="006B7288" w:rsidTr="00D268CA">
        <w:trPr>
          <w:trHeight w:val="983"/>
          <w:jc w:val="center"/>
        </w:trPr>
        <w:tc>
          <w:tcPr>
            <w:tcW w:w="434" w:type="dxa"/>
          </w:tcPr>
          <w:p w:rsidR="007D63DD" w:rsidRDefault="007D63DD"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7D63DD" w:rsidRPr="00767D68" w:rsidRDefault="007D63DD">
            <w:pPr>
              <w:jc w:val="center"/>
              <w:rPr>
                <w:rFonts w:ascii="Times New Roman" w:hAnsi="Times New Roman"/>
                <w:sz w:val="20"/>
                <w:szCs w:val="20"/>
              </w:rPr>
            </w:pPr>
            <w:r w:rsidRPr="00767D68">
              <w:rPr>
                <w:rFonts w:ascii="Times New Roman" w:hAnsi="Times New Roman"/>
                <w:sz w:val="20"/>
                <w:szCs w:val="20"/>
              </w:rPr>
              <w:t>Физические лица</w:t>
            </w:r>
          </w:p>
        </w:tc>
        <w:tc>
          <w:tcPr>
            <w:tcW w:w="2761" w:type="dxa"/>
          </w:tcPr>
          <w:p w:rsidR="007D63DD" w:rsidRPr="00767D68" w:rsidRDefault="007D63DD">
            <w:pPr>
              <w:rPr>
                <w:rFonts w:ascii="Times New Roman" w:hAnsi="Times New Roman"/>
                <w:sz w:val="20"/>
                <w:szCs w:val="20"/>
              </w:rPr>
            </w:pPr>
            <w:r w:rsidRPr="00767D68">
              <w:rPr>
                <w:rFonts w:ascii="Times New Roman" w:hAnsi="Times New Roman"/>
                <w:sz w:val="20"/>
                <w:szCs w:val="20"/>
              </w:rPr>
              <w:t>2. Документ, удостоверяющий личность</w:t>
            </w:r>
          </w:p>
        </w:tc>
        <w:tc>
          <w:tcPr>
            <w:tcW w:w="3741" w:type="dxa"/>
          </w:tcPr>
          <w:p w:rsidR="007D63DD" w:rsidRPr="00767D68" w:rsidRDefault="007D63DD">
            <w:pPr>
              <w:rPr>
                <w:rFonts w:ascii="Times New Roman" w:hAnsi="Times New Roman"/>
                <w:sz w:val="20"/>
                <w:szCs w:val="20"/>
              </w:rPr>
            </w:pPr>
            <w:r w:rsidRPr="00767D68">
              <w:rPr>
                <w:rFonts w:ascii="Times New Roman" w:hAnsi="Times New Roman"/>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767D68">
              <w:rPr>
                <w:rFonts w:ascii="Times New Roman" w:hAnsi="Times New Roman"/>
                <w:sz w:val="20"/>
                <w:szCs w:val="20"/>
              </w:rPr>
              <w:br/>
              <w:t>Не должен иметь повреждений, наличие которых не позволяет однозначно истолковать их содержание</w:t>
            </w:r>
          </w:p>
        </w:tc>
        <w:tc>
          <w:tcPr>
            <w:tcW w:w="1405" w:type="dxa"/>
          </w:tcPr>
          <w:p w:rsidR="007D63DD" w:rsidRPr="00767D68" w:rsidRDefault="007D63DD">
            <w:pPr>
              <w:jc w:val="center"/>
              <w:rPr>
                <w:rFonts w:ascii="Times New Roman" w:hAnsi="Times New Roman"/>
                <w:sz w:val="20"/>
                <w:szCs w:val="20"/>
              </w:rPr>
            </w:pPr>
            <w:r w:rsidRPr="00767D68">
              <w:rPr>
                <w:rFonts w:ascii="Times New Roman" w:hAnsi="Times New Roman"/>
                <w:sz w:val="20"/>
                <w:szCs w:val="20"/>
              </w:rPr>
              <w:t>Имеется</w:t>
            </w:r>
          </w:p>
        </w:tc>
        <w:tc>
          <w:tcPr>
            <w:tcW w:w="1559" w:type="dxa"/>
          </w:tcPr>
          <w:p w:rsidR="007D63DD" w:rsidRPr="00D268CA" w:rsidRDefault="007D63DD" w:rsidP="00FA7DD4">
            <w:pPr>
              <w:spacing w:after="0" w:line="240" w:lineRule="auto"/>
              <w:rPr>
                <w:rFonts w:ascii="Times New Roman" w:hAnsi="Times New Roman"/>
                <w:sz w:val="20"/>
                <w:szCs w:val="20"/>
              </w:rPr>
            </w:pPr>
            <w:r w:rsidRPr="007D63DD">
              <w:rPr>
                <w:rFonts w:ascii="Times New Roman" w:hAnsi="Times New Roman"/>
                <w:sz w:val="20"/>
                <w:szCs w:val="20"/>
              </w:rPr>
              <w:t>Представитель, уполномоченный обращаться по доверенности</w:t>
            </w:r>
          </w:p>
        </w:tc>
        <w:tc>
          <w:tcPr>
            <w:tcW w:w="1417" w:type="dxa"/>
          </w:tcPr>
          <w:p w:rsidR="007D63DD" w:rsidRPr="00D268CA" w:rsidRDefault="007D63DD" w:rsidP="007D63DD">
            <w:pPr>
              <w:spacing w:after="0" w:line="240" w:lineRule="auto"/>
              <w:rPr>
                <w:rFonts w:ascii="Times New Roman" w:hAnsi="Times New Roman"/>
                <w:sz w:val="20"/>
                <w:szCs w:val="20"/>
              </w:rPr>
            </w:pPr>
            <w:r w:rsidRPr="00D268CA">
              <w:rPr>
                <w:rFonts w:ascii="Times New Roman" w:hAnsi="Times New Roman"/>
                <w:sz w:val="20"/>
                <w:szCs w:val="20"/>
              </w:rPr>
              <w:t xml:space="preserve">Доверенность </w:t>
            </w:r>
          </w:p>
        </w:tc>
        <w:tc>
          <w:tcPr>
            <w:tcW w:w="2444" w:type="dxa"/>
            <w:vMerge/>
          </w:tcPr>
          <w:p w:rsidR="007D63DD" w:rsidRPr="00D268CA" w:rsidRDefault="007D63DD" w:rsidP="007D63DD">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147905" w:rsidRDefault="00147905" w:rsidP="00704795">
      <w:pPr>
        <w:spacing w:after="0" w:line="240" w:lineRule="auto"/>
        <w:jc w:val="center"/>
        <w:rPr>
          <w:rFonts w:ascii="Times New Roman" w:hAnsi="Times New Roman"/>
          <w:b/>
          <w:sz w:val="28"/>
          <w:szCs w:val="28"/>
        </w:rPr>
      </w:pPr>
    </w:p>
    <w:p w:rsidR="00147905" w:rsidRDefault="00147905" w:rsidP="00704795">
      <w:pPr>
        <w:spacing w:after="0" w:line="240" w:lineRule="auto"/>
        <w:jc w:val="center"/>
        <w:rPr>
          <w:rFonts w:ascii="Times New Roman" w:hAnsi="Times New Roman"/>
          <w:b/>
          <w:sz w:val="28"/>
          <w:szCs w:val="28"/>
        </w:rPr>
      </w:pPr>
    </w:p>
    <w:p w:rsidR="00C50AAE" w:rsidRDefault="00C50AAE" w:rsidP="00704795">
      <w:pPr>
        <w:spacing w:after="0" w:line="240" w:lineRule="auto"/>
        <w:jc w:val="center"/>
        <w:rPr>
          <w:rFonts w:ascii="Times New Roman" w:hAnsi="Times New Roman"/>
          <w:b/>
          <w:sz w:val="28"/>
          <w:szCs w:val="28"/>
        </w:rPr>
      </w:pPr>
    </w:p>
    <w:p w:rsidR="00623B01" w:rsidRPr="00AF21E8" w:rsidRDefault="00BF3C82" w:rsidP="00704795">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ayout w:type="fixed"/>
        <w:tblLook w:val="04A0" w:firstRow="1" w:lastRow="0" w:firstColumn="1" w:lastColumn="0" w:noHBand="0" w:noVBand="1"/>
      </w:tblPr>
      <w:tblGrid>
        <w:gridCol w:w="407"/>
        <w:gridCol w:w="1828"/>
        <w:gridCol w:w="3260"/>
        <w:gridCol w:w="1417"/>
        <w:gridCol w:w="2552"/>
        <w:gridCol w:w="3260"/>
        <w:gridCol w:w="1559"/>
        <w:gridCol w:w="1560"/>
      </w:tblGrid>
      <w:tr w:rsidR="001C58ED" w:rsidRPr="00702719" w:rsidTr="007614E1">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28"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260" w:type="dxa"/>
            <w:vAlign w:val="center"/>
          </w:tcPr>
          <w:p w:rsidR="00DC70D2" w:rsidRPr="00BF3C82" w:rsidRDefault="00DC70D2" w:rsidP="00FA76DF">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w:t>
            </w:r>
            <w:r w:rsidR="00FA76DF">
              <w:rPr>
                <w:rFonts w:ascii="Times New Roman" w:hAnsi="Times New Roman"/>
                <w:sz w:val="20"/>
                <w:szCs w:val="20"/>
              </w:rPr>
              <w:t xml:space="preserve">авляет заявитель  получение </w:t>
            </w:r>
            <w:r w:rsidRPr="00BF3C82">
              <w:rPr>
                <w:rFonts w:ascii="Times New Roman" w:hAnsi="Times New Roman"/>
                <w:sz w:val="20"/>
                <w:szCs w:val="20"/>
              </w:rPr>
              <w:t>услуги</w:t>
            </w:r>
          </w:p>
        </w:tc>
        <w:tc>
          <w:tcPr>
            <w:tcW w:w="141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552"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3260"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560"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79121D" w:rsidRPr="00702719" w:rsidTr="007614E1">
        <w:trPr>
          <w:trHeight w:val="305"/>
        </w:trPr>
        <w:tc>
          <w:tcPr>
            <w:tcW w:w="407"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1</w:t>
            </w:r>
          </w:p>
        </w:tc>
        <w:tc>
          <w:tcPr>
            <w:tcW w:w="1828"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2</w:t>
            </w:r>
          </w:p>
        </w:tc>
        <w:tc>
          <w:tcPr>
            <w:tcW w:w="3260" w:type="dxa"/>
            <w:vAlign w:val="center"/>
          </w:tcPr>
          <w:p w:rsidR="0079121D" w:rsidRPr="00BF3C82" w:rsidRDefault="0079121D" w:rsidP="00FA76DF">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4</w:t>
            </w:r>
          </w:p>
        </w:tc>
        <w:tc>
          <w:tcPr>
            <w:tcW w:w="2552"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5</w:t>
            </w:r>
          </w:p>
        </w:tc>
        <w:tc>
          <w:tcPr>
            <w:tcW w:w="3260"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6</w:t>
            </w:r>
          </w:p>
        </w:tc>
        <w:tc>
          <w:tcPr>
            <w:tcW w:w="1559"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7</w:t>
            </w:r>
          </w:p>
        </w:tc>
        <w:tc>
          <w:tcPr>
            <w:tcW w:w="1560" w:type="dxa"/>
            <w:vAlign w:val="center"/>
          </w:tcPr>
          <w:p w:rsidR="0079121D" w:rsidRPr="00702719" w:rsidRDefault="0079121D" w:rsidP="001C58ED">
            <w:pPr>
              <w:spacing w:after="0" w:line="240" w:lineRule="auto"/>
              <w:jc w:val="center"/>
              <w:rPr>
                <w:rFonts w:ascii="Times New Roman" w:hAnsi="Times New Roman"/>
                <w:sz w:val="20"/>
                <w:szCs w:val="20"/>
              </w:rPr>
            </w:pPr>
            <w:r>
              <w:rPr>
                <w:rFonts w:ascii="Times New Roman" w:hAnsi="Times New Roman"/>
                <w:sz w:val="20"/>
                <w:szCs w:val="20"/>
              </w:rPr>
              <w:t>8</w:t>
            </w:r>
          </w:p>
        </w:tc>
      </w:tr>
      <w:tr w:rsidR="00BB2E07" w:rsidRPr="00702719" w:rsidTr="007614E1">
        <w:trPr>
          <w:trHeight w:val="3590"/>
        </w:trPr>
        <w:tc>
          <w:tcPr>
            <w:tcW w:w="407" w:type="dxa"/>
          </w:tcPr>
          <w:p w:rsidR="00BB2E07" w:rsidRPr="00401356" w:rsidRDefault="00BB2E07"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1828" w:type="dxa"/>
          </w:tcPr>
          <w:p w:rsidR="00BB2E07" w:rsidRPr="003406BA" w:rsidRDefault="00BB2E07" w:rsidP="003406BA">
            <w:pPr>
              <w:rPr>
                <w:rFonts w:ascii="Times New Roman" w:hAnsi="Times New Roman"/>
                <w:sz w:val="20"/>
                <w:szCs w:val="20"/>
              </w:rPr>
            </w:pPr>
            <w:r w:rsidRPr="003406BA">
              <w:rPr>
                <w:rFonts w:ascii="Times New Roman" w:hAnsi="Times New Roman"/>
                <w:sz w:val="20"/>
                <w:szCs w:val="20"/>
              </w:rPr>
              <w:t>Заявление о предоставлении услуги</w:t>
            </w:r>
          </w:p>
        </w:tc>
        <w:tc>
          <w:tcPr>
            <w:tcW w:w="3260" w:type="dxa"/>
          </w:tcPr>
          <w:p w:rsidR="00BB2E07" w:rsidRPr="003406BA" w:rsidRDefault="00BB2E07">
            <w:pPr>
              <w:rPr>
                <w:rFonts w:ascii="Times New Roman" w:hAnsi="Times New Roman"/>
                <w:sz w:val="20"/>
                <w:szCs w:val="20"/>
              </w:rPr>
            </w:pPr>
            <w:r w:rsidRPr="003406BA">
              <w:rPr>
                <w:rFonts w:ascii="Times New Roman" w:hAnsi="Times New Roman"/>
                <w:sz w:val="20"/>
                <w:szCs w:val="20"/>
              </w:rPr>
              <w:t>Заявление о предоставлении земельного участка без проведения торгов с указанием цели использования земельного участка</w:t>
            </w:r>
          </w:p>
        </w:tc>
        <w:tc>
          <w:tcPr>
            <w:tcW w:w="1417" w:type="dxa"/>
          </w:tcPr>
          <w:p w:rsidR="00BB2E07" w:rsidRPr="003406BA" w:rsidRDefault="00BB2E07">
            <w:pPr>
              <w:rPr>
                <w:rFonts w:ascii="Times New Roman" w:hAnsi="Times New Roman"/>
                <w:sz w:val="20"/>
                <w:szCs w:val="20"/>
              </w:rPr>
            </w:pPr>
            <w:r w:rsidRPr="003406BA">
              <w:rPr>
                <w:rFonts w:ascii="Times New Roman" w:hAnsi="Times New Roman"/>
                <w:sz w:val="20"/>
                <w:szCs w:val="20"/>
              </w:rPr>
              <w:t>1 экз. Оригинал</w:t>
            </w:r>
          </w:p>
        </w:tc>
        <w:tc>
          <w:tcPr>
            <w:tcW w:w="2552" w:type="dxa"/>
          </w:tcPr>
          <w:p w:rsidR="00BB2E07" w:rsidRPr="003406BA" w:rsidRDefault="00BB2E07">
            <w:pPr>
              <w:rPr>
                <w:rFonts w:ascii="Times New Roman" w:hAnsi="Times New Roman"/>
                <w:sz w:val="20"/>
                <w:szCs w:val="20"/>
              </w:rPr>
            </w:pPr>
            <w:r w:rsidRPr="003406BA">
              <w:rPr>
                <w:rFonts w:ascii="Times New Roman" w:hAnsi="Times New Roman"/>
                <w:sz w:val="20"/>
                <w:szCs w:val="20"/>
              </w:rPr>
              <w:t>Нет</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Сведения заявления подтверждаются подписью лица, подающего заявление, с проставлением даты заполнения заявления.</w:t>
            </w:r>
            <w:r w:rsidRPr="007614E1">
              <w:rPr>
                <w:rFonts w:ascii="Times New Roman" w:hAnsi="Times New Roman"/>
                <w:sz w:val="20"/>
                <w:szCs w:val="20"/>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Приложение 1</w:t>
            </w:r>
          </w:p>
        </w:tc>
        <w:tc>
          <w:tcPr>
            <w:tcW w:w="1560" w:type="dxa"/>
          </w:tcPr>
          <w:p w:rsidR="00BB2E07" w:rsidRPr="00BB2E07" w:rsidRDefault="00BB2E07" w:rsidP="00BB2E07">
            <w:pPr>
              <w:rPr>
                <w:rFonts w:ascii="Times New Roman" w:hAnsi="Times New Roman"/>
                <w:sz w:val="20"/>
                <w:szCs w:val="20"/>
              </w:rPr>
            </w:pPr>
            <w:r w:rsidRPr="00BB2E07">
              <w:rPr>
                <w:rFonts w:ascii="Times New Roman" w:hAnsi="Times New Roman"/>
                <w:sz w:val="20"/>
                <w:szCs w:val="20"/>
              </w:rPr>
              <w:t xml:space="preserve">Приложение </w:t>
            </w:r>
            <w:r>
              <w:rPr>
                <w:rFonts w:ascii="Times New Roman" w:hAnsi="Times New Roman"/>
                <w:sz w:val="20"/>
                <w:szCs w:val="20"/>
              </w:rPr>
              <w:t>1</w:t>
            </w:r>
          </w:p>
        </w:tc>
      </w:tr>
      <w:tr w:rsidR="00BB2E07" w:rsidRPr="00702719" w:rsidTr="007614E1">
        <w:trPr>
          <w:trHeight w:val="1843"/>
        </w:trPr>
        <w:tc>
          <w:tcPr>
            <w:tcW w:w="407" w:type="dxa"/>
            <w:vMerge w:val="restart"/>
          </w:tcPr>
          <w:p w:rsidR="00BB2E07" w:rsidRPr="00401356" w:rsidRDefault="00BB2E07" w:rsidP="00167AC2">
            <w:pPr>
              <w:spacing w:after="0" w:line="240" w:lineRule="auto"/>
              <w:rPr>
                <w:rFonts w:ascii="Times New Roman" w:hAnsi="Times New Roman"/>
                <w:sz w:val="20"/>
                <w:szCs w:val="20"/>
              </w:rPr>
            </w:pPr>
            <w:r>
              <w:rPr>
                <w:rFonts w:ascii="Times New Roman" w:hAnsi="Times New Roman"/>
                <w:sz w:val="20"/>
                <w:szCs w:val="20"/>
              </w:rPr>
              <w:t>2</w:t>
            </w:r>
          </w:p>
          <w:p w:rsidR="00BB2E07" w:rsidRPr="00401356" w:rsidRDefault="00BB2E07" w:rsidP="00E27F4F">
            <w:pPr>
              <w:spacing w:after="0" w:line="240" w:lineRule="auto"/>
              <w:rPr>
                <w:rFonts w:ascii="Times New Roman" w:hAnsi="Times New Roman"/>
                <w:sz w:val="20"/>
                <w:szCs w:val="20"/>
              </w:rPr>
            </w:pPr>
          </w:p>
        </w:tc>
        <w:tc>
          <w:tcPr>
            <w:tcW w:w="1828" w:type="dxa"/>
            <w:vMerge w:val="restart"/>
          </w:tcPr>
          <w:p w:rsidR="00BB2E07" w:rsidRPr="00080D57" w:rsidRDefault="00BB2E07" w:rsidP="00080D57">
            <w:pPr>
              <w:rPr>
                <w:rFonts w:ascii="Times New Roman" w:hAnsi="Times New Roman"/>
                <w:sz w:val="20"/>
                <w:szCs w:val="20"/>
              </w:rPr>
            </w:pPr>
            <w:r w:rsidRPr="00080D57">
              <w:rPr>
                <w:rFonts w:ascii="Times New Roman" w:hAnsi="Times New Roman"/>
                <w:sz w:val="20"/>
                <w:szCs w:val="20"/>
              </w:rPr>
              <w:t xml:space="preserve">1) Документы, удостоверяющие личность;                               2) Документы, подтверждающие полномочие юридического лица;  </w:t>
            </w:r>
          </w:p>
        </w:tc>
        <w:tc>
          <w:tcPr>
            <w:tcW w:w="3260" w:type="dxa"/>
          </w:tcPr>
          <w:p w:rsidR="00BB2E07" w:rsidRPr="00080D57" w:rsidRDefault="00BB2E07">
            <w:pPr>
              <w:rPr>
                <w:rFonts w:ascii="Times New Roman" w:hAnsi="Times New Roman"/>
                <w:sz w:val="20"/>
                <w:szCs w:val="20"/>
              </w:rPr>
            </w:pPr>
            <w:r w:rsidRPr="00080D57">
              <w:rPr>
                <w:rFonts w:ascii="Times New Roman" w:hAnsi="Times New Roman"/>
                <w:sz w:val="20"/>
                <w:szCs w:val="20"/>
              </w:rPr>
              <w:t xml:space="preserve">Документ, удостоверяющий личность лица, имеющего право действовать от имени заявителя без доверенности       </w:t>
            </w:r>
          </w:p>
        </w:tc>
        <w:tc>
          <w:tcPr>
            <w:tcW w:w="1417" w:type="dxa"/>
            <w:vAlign w:val="center"/>
          </w:tcPr>
          <w:p w:rsidR="00BB2E07" w:rsidRPr="00080D57" w:rsidRDefault="00BB2E07">
            <w:pPr>
              <w:jc w:val="center"/>
              <w:rPr>
                <w:rFonts w:ascii="Times New Roman" w:hAnsi="Times New Roman"/>
                <w:sz w:val="20"/>
                <w:szCs w:val="20"/>
              </w:rPr>
            </w:pPr>
            <w:r w:rsidRPr="00080D57">
              <w:rPr>
                <w:rFonts w:ascii="Times New Roman" w:hAnsi="Times New Roman"/>
                <w:sz w:val="20"/>
                <w:szCs w:val="20"/>
              </w:rPr>
              <w:t>1 экз. Оригинал/копия</w:t>
            </w:r>
          </w:p>
        </w:tc>
        <w:tc>
          <w:tcPr>
            <w:tcW w:w="2552" w:type="dxa"/>
            <w:vMerge w:val="restart"/>
            <w:vAlign w:val="center"/>
          </w:tcPr>
          <w:p w:rsidR="00BB2E07" w:rsidRPr="00080D57" w:rsidRDefault="00BB2E07">
            <w:pPr>
              <w:rPr>
                <w:rFonts w:ascii="Times New Roman" w:hAnsi="Times New Roman"/>
                <w:sz w:val="20"/>
                <w:szCs w:val="20"/>
              </w:rPr>
            </w:pPr>
            <w:r w:rsidRPr="00080D57">
              <w:rPr>
                <w:rFonts w:ascii="Times New Roman" w:hAnsi="Times New Roman"/>
                <w:sz w:val="20"/>
                <w:szCs w:val="20"/>
              </w:rPr>
              <w:t>предоставляется один из документов данной категории документов</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522"/>
        </w:trPr>
        <w:tc>
          <w:tcPr>
            <w:tcW w:w="407" w:type="dxa"/>
            <w:vMerge/>
          </w:tcPr>
          <w:p w:rsidR="00BB2E07" w:rsidRDefault="00BB2E07" w:rsidP="00167AC2">
            <w:pPr>
              <w:spacing w:after="0" w:line="240" w:lineRule="auto"/>
              <w:rPr>
                <w:rFonts w:ascii="Times New Roman" w:hAnsi="Times New Roman"/>
                <w:sz w:val="20"/>
                <w:szCs w:val="20"/>
              </w:rPr>
            </w:pPr>
          </w:p>
        </w:tc>
        <w:tc>
          <w:tcPr>
            <w:tcW w:w="1828" w:type="dxa"/>
            <w:vMerge/>
            <w:vAlign w:val="center"/>
          </w:tcPr>
          <w:p w:rsidR="00BB2E07" w:rsidRPr="00080D57" w:rsidRDefault="00BB2E07" w:rsidP="00167AC2">
            <w:pPr>
              <w:spacing w:after="0" w:line="240" w:lineRule="auto"/>
              <w:rPr>
                <w:rFonts w:ascii="Times New Roman" w:hAnsi="Times New Roman"/>
                <w:sz w:val="20"/>
                <w:szCs w:val="20"/>
              </w:rPr>
            </w:pPr>
          </w:p>
        </w:tc>
        <w:tc>
          <w:tcPr>
            <w:tcW w:w="3260" w:type="dxa"/>
          </w:tcPr>
          <w:p w:rsidR="00BB2E07" w:rsidRPr="00080D57" w:rsidRDefault="00BB2E07" w:rsidP="006E10C7">
            <w:pPr>
              <w:autoSpaceDE w:val="0"/>
              <w:autoSpaceDN w:val="0"/>
              <w:adjustRightInd w:val="0"/>
              <w:spacing w:after="0" w:line="240" w:lineRule="auto"/>
              <w:jc w:val="both"/>
              <w:rPr>
                <w:rFonts w:ascii="Times New Roman" w:hAnsi="Times New Roman"/>
                <w:sz w:val="20"/>
                <w:szCs w:val="20"/>
              </w:rPr>
            </w:pPr>
            <w:r w:rsidRPr="00080D57">
              <w:rPr>
                <w:rFonts w:ascii="Times New Roman" w:hAnsi="Times New Roman"/>
                <w:sz w:val="20"/>
                <w:szCs w:val="20"/>
              </w:rPr>
              <w:t>Документ, удостоверяющий личность, доверенного лица</w:t>
            </w:r>
          </w:p>
        </w:tc>
        <w:tc>
          <w:tcPr>
            <w:tcW w:w="1417" w:type="dxa"/>
          </w:tcPr>
          <w:p w:rsidR="00BB2E07" w:rsidRPr="00080D57" w:rsidRDefault="00BB2E07" w:rsidP="00167AC2">
            <w:pPr>
              <w:spacing w:after="0" w:line="240" w:lineRule="auto"/>
              <w:jc w:val="center"/>
              <w:rPr>
                <w:rFonts w:ascii="Times New Roman" w:hAnsi="Times New Roman"/>
                <w:sz w:val="20"/>
                <w:szCs w:val="20"/>
              </w:rPr>
            </w:pPr>
            <w:r w:rsidRPr="00080D57">
              <w:rPr>
                <w:rFonts w:ascii="Times New Roman" w:hAnsi="Times New Roman"/>
                <w:sz w:val="20"/>
                <w:szCs w:val="20"/>
              </w:rPr>
              <w:t>один экземпляр/копия в дело и подлинник для сверки</w:t>
            </w:r>
          </w:p>
        </w:tc>
        <w:tc>
          <w:tcPr>
            <w:tcW w:w="2552" w:type="dxa"/>
            <w:vMerge/>
            <w:vAlign w:val="center"/>
          </w:tcPr>
          <w:p w:rsidR="00BB2E07" w:rsidRPr="00080D57" w:rsidRDefault="00BB2E07" w:rsidP="00167AC2">
            <w:pPr>
              <w:spacing w:after="0" w:line="240" w:lineRule="auto"/>
              <w:jc w:val="cente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522"/>
        </w:trPr>
        <w:tc>
          <w:tcPr>
            <w:tcW w:w="407" w:type="dxa"/>
          </w:tcPr>
          <w:p w:rsidR="00BB2E07" w:rsidRDefault="00BB2E07" w:rsidP="00167AC2">
            <w:pPr>
              <w:spacing w:after="0" w:line="240" w:lineRule="auto"/>
              <w:rPr>
                <w:rFonts w:ascii="Times New Roman" w:hAnsi="Times New Roman"/>
                <w:sz w:val="20"/>
                <w:szCs w:val="20"/>
              </w:rPr>
            </w:pPr>
            <w:r>
              <w:rPr>
                <w:rFonts w:ascii="Times New Roman" w:hAnsi="Times New Roman"/>
                <w:sz w:val="20"/>
                <w:szCs w:val="20"/>
              </w:rPr>
              <w:t>3</w:t>
            </w:r>
          </w:p>
        </w:tc>
        <w:tc>
          <w:tcPr>
            <w:tcW w:w="1828" w:type="dxa"/>
          </w:tcPr>
          <w:p w:rsidR="00BB2E07" w:rsidRPr="0057320E" w:rsidRDefault="00BB2E07">
            <w:pPr>
              <w:jc w:val="center"/>
              <w:rPr>
                <w:rFonts w:ascii="Times New Roman" w:hAnsi="Times New Roman"/>
                <w:sz w:val="20"/>
                <w:szCs w:val="20"/>
              </w:rPr>
            </w:pPr>
            <w:r w:rsidRPr="0057320E">
              <w:rPr>
                <w:rFonts w:ascii="Times New Roman" w:hAnsi="Times New Roman"/>
                <w:sz w:val="20"/>
                <w:szCs w:val="20"/>
              </w:rPr>
              <w:t>Документы, подтверждающие полномочия</w:t>
            </w:r>
          </w:p>
        </w:tc>
        <w:tc>
          <w:tcPr>
            <w:tcW w:w="3260" w:type="dxa"/>
          </w:tcPr>
          <w:p w:rsidR="00BB2E07" w:rsidRPr="0057320E" w:rsidRDefault="00BB2E07">
            <w:pPr>
              <w:rPr>
                <w:rFonts w:ascii="Times New Roman" w:hAnsi="Times New Roman"/>
                <w:sz w:val="20"/>
                <w:szCs w:val="20"/>
              </w:rPr>
            </w:pPr>
            <w:r w:rsidRPr="0057320E">
              <w:rPr>
                <w:rFonts w:ascii="Times New Roman" w:hAnsi="Times New Roman"/>
                <w:sz w:val="20"/>
                <w:szCs w:val="20"/>
              </w:rPr>
              <w:t xml:space="preserve">Доверенность представителя  </w:t>
            </w:r>
          </w:p>
        </w:tc>
        <w:tc>
          <w:tcPr>
            <w:tcW w:w="1417" w:type="dxa"/>
          </w:tcPr>
          <w:p w:rsidR="00BB2E07" w:rsidRPr="0057320E" w:rsidRDefault="00BB2E07">
            <w:pPr>
              <w:rPr>
                <w:rFonts w:ascii="Times New Roman" w:hAnsi="Times New Roman"/>
                <w:sz w:val="20"/>
                <w:szCs w:val="20"/>
              </w:rPr>
            </w:pPr>
            <w:r w:rsidRPr="0057320E">
              <w:rPr>
                <w:rFonts w:ascii="Times New Roman" w:hAnsi="Times New Roman"/>
                <w:sz w:val="20"/>
                <w:szCs w:val="20"/>
              </w:rPr>
              <w:t>1 экз. Копия</w:t>
            </w:r>
          </w:p>
        </w:tc>
        <w:tc>
          <w:tcPr>
            <w:tcW w:w="2552" w:type="dxa"/>
          </w:tcPr>
          <w:p w:rsidR="00BB2E07" w:rsidRPr="0057320E" w:rsidRDefault="00BB2E07">
            <w:pPr>
              <w:rPr>
                <w:rFonts w:ascii="Times New Roman" w:hAnsi="Times New Roman"/>
                <w:sz w:val="20"/>
                <w:szCs w:val="20"/>
              </w:rPr>
            </w:pPr>
            <w:r w:rsidRPr="0057320E">
              <w:rPr>
                <w:rFonts w:ascii="Times New Roman" w:hAnsi="Times New Roman"/>
                <w:sz w:val="20"/>
                <w:szCs w:val="20"/>
              </w:rPr>
              <w:t>Если заявление подается представителем</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Документ должен быть действительным на срок обращения за предоставлением услуги.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tcPr>
          <w:p w:rsidR="00BB2E07" w:rsidRDefault="00BB2E07" w:rsidP="00167AC2">
            <w:pPr>
              <w:spacing w:after="0" w:line="240" w:lineRule="auto"/>
              <w:rPr>
                <w:rFonts w:ascii="Times New Roman" w:hAnsi="Times New Roman"/>
                <w:sz w:val="20"/>
                <w:szCs w:val="20"/>
              </w:rPr>
            </w:pPr>
            <w:r>
              <w:rPr>
                <w:rFonts w:ascii="Times New Roman" w:hAnsi="Times New Roman"/>
                <w:sz w:val="20"/>
                <w:szCs w:val="20"/>
              </w:rPr>
              <w:t>4</w:t>
            </w:r>
          </w:p>
        </w:tc>
        <w:tc>
          <w:tcPr>
            <w:tcW w:w="1828" w:type="dxa"/>
          </w:tcPr>
          <w:p w:rsidR="00BB2E07" w:rsidRPr="0057320E" w:rsidRDefault="00BB2E07" w:rsidP="0057320E">
            <w:pPr>
              <w:rPr>
                <w:rFonts w:ascii="Times New Roman" w:hAnsi="Times New Roman"/>
                <w:sz w:val="20"/>
                <w:szCs w:val="20"/>
              </w:rPr>
            </w:pPr>
            <w:r w:rsidRPr="0057320E">
              <w:rPr>
                <w:rFonts w:ascii="Times New Roman" w:hAnsi="Times New Roman"/>
                <w:sz w:val="20"/>
                <w:szCs w:val="20"/>
              </w:rPr>
              <w:t>Данные государственной регистрации иностранного юридического лица</w:t>
            </w:r>
          </w:p>
        </w:tc>
        <w:tc>
          <w:tcPr>
            <w:tcW w:w="3260" w:type="dxa"/>
          </w:tcPr>
          <w:p w:rsidR="00BB2E07" w:rsidRPr="0057320E" w:rsidRDefault="00BB2E07">
            <w:pPr>
              <w:rPr>
                <w:rFonts w:ascii="Times New Roman" w:hAnsi="Times New Roman"/>
                <w:sz w:val="20"/>
                <w:szCs w:val="20"/>
              </w:rPr>
            </w:pPr>
            <w:r w:rsidRPr="0057320E">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417" w:type="dxa"/>
          </w:tcPr>
          <w:p w:rsidR="00BB2E07" w:rsidRPr="0057320E" w:rsidRDefault="00BB2E07">
            <w:pPr>
              <w:rPr>
                <w:rFonts w:ascii="Times New Roman" w:hAnsi="Times New Roman"/>
                <w:sz w:val="20"/>
                <w:szCs w:val="20"/>
              </w:rPr>
            </w:pPr>
            <w:r w:rsidRPr="0057320E">
              <w:rPr>
                <w:rFonts w:ascii="Times New Roman" w:hAnsi="Times New Roman"/>
                <w:sz w:val="20"/>
                <w:szCs w:val="20"/>
              </w:rPr>
              <w:t>1 экз. Оригинал</w:t>
            </w:r>
          </w:p>
        </w:tc>
        <w:tc>
          <w:tcPr>
            <w:tcW w:w="2552" w:type="dxa"/>
          </w:tcPr>
          <w:p w:rsidR="00BB2E07" w:rsidRPr="0057320E" w:rsidRDefault="00BB2E07">
            <w:pPr>
              <w:rPr>
                <w:rFonts w:ascii="Times New Roman" w:hAnsi="Times New Roman"/>
                <w:sz w:val="20"/>
                <w:szCs w:val="20"/>
              </w:rPr>
            </w:pPr>
            <w:r w:rsidRPr="0057320E">
              <w:rPr>
                <w:rFonts w:ascii="Times New Roman" w:hAnsi="Times New Roman"/>
                <w:sz w:val="20"/>
                <w:szCs w:val="20"/>
              </w:rPr>
              <w:t>В случае если заявителем является иностранное юридическое лицо</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 </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1408"/>
        </w:trPr>
        <w:tc>
          <w:tcPr>
            <w:tcW w:w="407" w:type="dxa"/>
            <w:vMerge w:val="restart"/>
          </w:tcPr>
          <w:p w:rsidR="00BB2E07" w:rsidRDefault="00BB2E07" w:rsidP="006E10C7">
            <w:pPr>
              <w:spacing w:after="0" w:line="240" w:lineRule="auto"/>
              <w:rPr>
                <w:rFonts w:ascii="Times New Roman" w:hAnsi="Times New Roman"/>
                <w:sz w:val="20"/>
                <w:szCs w:val="20"/>
              </w:rPr>
            </w:pPr>
            <w:r>
              <w:rPr>
                <w:rFonts w:ascii="Times New Roman" w:hAnsi="Times New Roman"/>
                <w:sz w:val="20"/>
                <w:szCs w:val="20"/>
              </w:rPr>
              <w:t>5</w:t>
            </w:r>
          </w:p>
        </w:tc>
        <w:tc>
          <w:tcPr>
            <w:tcW w:w="1828" w:type="dxa"/>
            <w:vMerge w:val="restart"/>
          </w:tcPr>
          <w:p w:rsidR="00BB2E07" w:rsidRPr="00E27F4F" w:rsidRDefault="00BB2E07">
            <w:pPr>
              <w:jc w:val="center"/>
              <w:rPr>
                <w:rFonts w:ascii="Times New Roman" w:hAnsi="Times New Roman"/>
                <w:sz w:val="20"/>
                <w:szCs w:val="20"/>
              </w:rPr>
            </w:pPr>
            <w:r w:rsidRPr="00E27F4F">
              <w:rPr>
                <w:rFonts w:ascii="Times New Roman" w:hAnsi="Times New Roman"/>
                <w:sz w:val="20"/>
                <w:szCs w:val="20"/>
              </w:rPr>
              <w:t xml:space="preserve">Документы, подтверждающие право юридического лица на </w:t>
            </w:r>
            <w:proofErr w:type="spellStart"/>
            <w:proofErr w:type="gramStart"/>
            <w:r w:rsidRPr="00E27F4F">
              <w:rPr>
                <w:rFonts w:ascii="Times New Roman" w:hAnsi="Times New Roman"/>
                <w:sz w:val="20"/>
                <w:szCs w:val="20"/>
              </w:rPr>
              <w:t>на</w:t>
            </w:r>
            <w:proofErr w:type="spellEnd"/>
            <w:proofErr w:type="gramEnd"/>
            <w:r w:rsidRPr="00E27F4F">
              <w:rPr>
                <w:rFonts w:ascii="Times New Roman" w:hAnsi="Times New Roman"/>
                <w:sz w:val="20"/>
                <w:szCs w:val="20"/>
              </w:rPr>
              <w:t xml:space="preserve"> приобретение земельного участка в собственность за плату без проведения торгов (в соответствии с Приложением к приказу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1. Договор о комплексном освоении территории</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tcPr>
          <w:p w:rsidR="00BB2E07" w:rsidRPr="00E27F4F" w:rsidRDefault="00BB2E07">
            <w:pPr>
              <w:rPr>
                <w:rFonts w:ascii="Times New Roman" w:hAnsi="Times New Roman"/>
                <w:sz w:val="20"/>
                <w:szCs w:val="20"/>
              </w:rPr>
            </w:pPr>
            <w:r w:rsidRPr="00E27F4F">
              <w:rPr>
                <w:rFonts w:ascii="Times New Roman" w:hAnsi="Times New Roman"/>
                <w:sz w:val="20"/>
                <w:szCs w:val="20"/>
              </w:rPr>
              <w:t>В случае если заявление подает лицо, с которым заключен договор о комплексном освоении территории (</w:t>
            </w:r>
            <w:proofErr w:type="spellStart"/>
            <w:r w:rsidRPr="00E27F4F">
              <w:rPr>
                <w:rFonts w:ascii="Times New Roman" w:hAnsi="Times New Roman"/>
                <w:sz w:val="20"/>
                <w:szCs w:val="20"/>
              </w:rPr>
              <w:t>пп</w:t>
            </w:r>
            <w:proofErr w:type="spellEnd"/>
            <w:r w:rsidRPr="00E27F4F">
              <w:rPr>
                <w:rFonts w:ascii="Times New Roman" w:hAnsi="Times New Roman"/>
                <w:sz w:val="20"/>
                <w:szCs w:val="20"/>
              </w:rPr>
              <w:t>. 1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6E10C7">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2. Решение органа некоммерческой организации о приобретении земельного участка, относящегося к имуществу общего пользования</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Оригинал</w:t>
            </w:r>
          </w:p>
        </w:tc>
        <w:tc>
          <w:tcPr>
            <w:tcW w:w="2552" w:type="dxa"/>
          </w:tcPr>
          <w:p w:rsidR="00BB2E07" w:rsidRPr="00E27F4F" w:rsidRDefault="00BB2E07">
            <w:pPr>
              <w:rPr>
                <w:rFonts w:ascii="Times New Roman" w:hAnsi="Times New Roman"/>
                <w:sz w:val="20"/>
                <w:szCs w:val="20"/>
              </w:rPr>
            </w:pPr>
            <w:r w:rsidRPr="00E27F4F">
              <w:rPr>
                <w:rFonts w:ascii="Times New Roman" w:hAnsi="Times New Roman"/>
                <w:sz w:val="20"/>
                <w:szCs w:val="20"/>
              </w:rPr>
              <w:t>В случае если заявление подает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E27F4F">
              <w:rPr>
                <w:rFonts w:ascii="Times New Roman" w:hAnsi="Times New Roman"/>
                <w:sz w:val="20"/>
                <w:szCs w:val="20"/>
              </w:rPr>
              <w:br/>
              <w:t xml:space="preserve"> (</w:t>
            </w:r>
            <w:proofErr w:type="spellStart"/>
            <w:r w:rsidRPr="00E27F4F">
              <w:rPr>
                <w:rFonts w:ascii="Times New Roman" w:hAnsi="Times New Roman"/>
                <w:sz w:val="20"/>
                <w:szCs w:val="20"/>
              </w:rPr>
              <w:t>пп</w:t>
            </w:r>
            <w:proofErr w:type="spellEnd"/>
            <w:r w:rsidRPr="00E27F4F">
              <w:rPr>
                <w:rFonts w:ascii="Times New Roman" w:hAnsi="Times New Roman"/>
                <w:sz w:val="20"/>
                <w:szCs w:val="20"/>
              </w:rPr>
              <w:t>. 4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Документ должен быть заверен печатью организации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3.1. Решение органа юридического лица о приобретении земельного участка, относящегося к имуществу общего пользования</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Оригинал</w:t>
            </w:r>
          </w:p>
        </w:tc>
        <w:tc>
          <w:tcPr>
            <w:tcW w:w="2552" w:type="dxa"/>
            <w:vMerge w:val="restart"/>
            <w:vAlign w:val="center"/>
          </w:tcPr>
          <w:p w:rsidR="00BB2E07" w:rsidRPr="00E27F4F" w:rsidRDefault="00BB2E07">
            <w:pPr>
              <w:rPr>
                <w:rFonts w:ascii="Times New Roman" w:hAnsi="Times New Roman"/>
                <w:sz w:val="20"/>
                <w:szCs w:val="20"/>
              </w:rPr>
            </w:pPr>
            <w:r w:rsidRPr="00E27F4F">
              <w:rPr>
                <w:rFonts w:ascii="Times New Roman" w:hAnsi="Times New Roman"/>
                <w:sz w:val="20"/>
                <w:szCs w:val="20"/>
              </w:rPr>
              <w:t xml:space="preserve">В случае если заявление подает </w:t>
            </w:r>
            <w:r w:rsidRPr="00E27F4F">
              <w:rPr>
                <w:rFonts w:ascii="Times New Roman" w:hAnsi="Times New Roman"/>
                <w:sz w:val="20"/>
                <w:szCs w:val="20"/>
              </w:rPr>
              <w:br/>
              <w:t>лицо, которому предоставлен земельный участок для ведения дачного хозяйства</w:t>
            </w:r>
            <w:r w:rsidRPr="00E27F4F">
              <w:rPr>
                <w:rFonts w:ascii="Times New Roman" w:hAnsi="Times New Roman"/>
                <w:sz w:val="20"/>
                <w:szCs w:val="20"/>
              </w:rPr>
              <w:br/>
              <w:t>(</w:t>
            </w:r>
            <w:proofErr w:type="spellStart"/>
            <w:r w:rsidRPr="00E27F4F">
              <w:rPr>
                <w:rFonts w:ascii="Times New Roman" w:hAnsi="Times New Roman"/>
                <w:sz w:val="20"/>
                <w:szCs w:val="20"/>
              </w:rPr>
              <w:t>пп</w:t>
            </w:r>
            <w:proofErr w:type="spellEnd"/>
            <w:r w:rsidRPr="00E27F4F">
              <w:rPr>
                <w:rFonts w:ascii="Times New Roman" w:hAnsi="Times New Roman"/>
                <w:sz w:val="20"/>
                <w:szCs w:val="20"/>
              </w:rPr>
              <w:t>. 5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Документ должен быть заверен печатью организации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74"/>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vMerge/>
            <w:vAlign w:val="center"/>
          </w:tcPr>
          <w:p w:rsidR="00BB2E07" w:rsidRPr="00E27F4F" w:rsidRDefault="00BB2E07">
            <w:pP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4.1.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vMerge w:val="restart"/>
            <w:vAlign w:val="center"/>
          </w:tcPr>
          <w:p w:rsidR="00BB2E07" w:rsidRPr="0062744E" w:rsidRDefault="00BB2E07">
            <w:pPr>
              <w:rPr>
                <w:rFonts w:ascii="Times New Roman" w:hAnsi="Times New Roman"/>
                <w:sz w:val="20"/>
                <w:szCs w:val="20"/>
              </w:rPr>
            </w:pPr>
            <w:r w:rsidRPr="0062744E">
              <w:rPr>
                <w:rFonts w:ascii="Times New Roman" w:hAnsi="Times New Roman"/>
                <w:sz w:val="20"/>
                <w:szCs w:val="20"/>
              </w:rPr>
              <w:t>В случае если заявление подает собственник здания, сооружения либо помещения в здании, сооружении</w:t>
            </w:r>
            <w:r w:rsidRPr="0062744E">
              <w:rPr>
                <w:rFonts w:ascii="Times New Roman" w:hAnsi="Times New Roman"/>
                <w:sz w:val="20"/>
                <w:szCs w:val="20"/>
              </w:rPr>
              <w:br/>
              <w:t>(</w:t>
            </w:r>
            <w:proofErr w:type="spellStart"/>
            <w:r w:rsidRPr="0062744E">
              <w:rPr>
                <w:rFonts w:ascii="Times New Roman" w:hAnsi="Times New Roman"/>
                <w:sz w:val="20"/>
                <w:szCs w:val="20"/>
              </w:rPr>
              <w:t>пп</w:t>
            </w:r>
            <w:proofErr w:type="spellEnd"/>
            <w:r w:rsidRPr="0062744E">
              <w:rPr>
                <w:rFonts w:ascii="Times New Roman" w:hAnsi="Times New Roman"/>
                <w:sz w:val="20"/>
                <w:szCs w:val="20"/>
              </w:rPr>
              <w:t>. 5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4.2.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vMerge/>
            <w:vAlign w:val="center"/>
          </w:tcPr>
          <w:p w:rsidR="00BB2E07" w:rsidRDefault="00BB2E07" w:rsidP="00537018">
            <w:pPr>
              <w:spacing w:after="0" w:line="240" w:lineRule="auto"/>
              <w:jc w:val="cente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74"/>
        </w:trPr>
        <w:tc>
          <w:tcPr>
            <w:tcW w:w="407" w:type="dxa"/>
            <w:vMerge/>
          </w:tcPr>
          <w:p w:rsidR="00BB2E07" w:rsidRDefault="00BB2E07" w:rsidP="00537018">
            <w:pPr>
              <w:spacing w:after="0" w:line="240" w:lineRule="auto"/>
              <w:rPr>
                <w:rFonts w:ascii="Times New Roman" w:hAnsi="Times New Roman"/>
                <w:sz w:val="20"/>
                <w:szCs w:val="20"/>
              </w:rPr>
            </w:pPr>
          </w:p>
        </w:tc>
        <w:tc>
          <w:tcPr>
            <w:tcW w:w="1828" w:type="dxa"/>
            <w:vMerge/>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4.3.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Оригинал</w:t>
            </w:r>
          </w:p>
        </w:tc>
        <w:tc>
          <w:tcPr>
            <w:tcW w:w="2552" w:type="dxa"/>
            <w:vMerge/>
            <w:vAlign w:val="center"/>
          </w:tcPr>
          <w:p w:rsidR="00BB2E07" w:rsidRDefault="00BB2E07" w:rsidP="00537018">
            <w:pPr>
              <w:spacing w:after="0" w:line="240" w:lineRule="auto"/>
              <w:jc w:val="center"/>
              <w:rPr>
                <w:rFonts w:ascii="Times New Roman" w:hAnsi="Times New Roman"/>
                <w:sz w:val="20"/>
                <w:szCs w:val="20"/>
              </w:rPr>
            </w:pP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Документ должен быть заверен печатью организации</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r w:rsidR="00BB2E07" w:rsidRPr="00702719" w:rsidTr="007614E1">
        <w:trPr>
          <w:trHeight w:val="2031"/>
        </w:trPr>
        <w:tc>
          <w:tcPr>
            <w:tcW w:w="407" w:type="dxa"/>
            <w:vMerge/>
            <w:tcBorders>
              <w:bottom w:val="single" w:sz="4" w:space="0" w:color="auto"/>
            </w:tcBorders>
          </w:tcPr>
          <w:p w:rsidR="00BB2E07" w:rsidRDefault="00BB2E07" w:rsidP="00537018">
            <w:pPr>
              <w:spacing w:after="0" w:line="240" w:lineRule="auto"/>
              <w:rPr>
                <w:rFonts w:ascii="Times New Roman" w:hAnsi="Times New Roman"/>
                <w:sz w:val="20"/>
                <w:szCs w:val="20"/>
              </w:rPr>
            </w:pPr>
          </w:p>
        </w:tc>
        <w:tc>
          <w:tcPr>
            <w:tcW w:w="1828" w:type="dxa"/>
            <w:vMerge/>
            <w:tcBorders>
              <w:bottom w:val="single" w:sz="4" w:space="0" w:color="auto"/>
            </w:tcBorders>
            <w:vAlign w:val="center"/>
          </w:tcPr>
          <w:p w:rsidR="00BB2E07" w:rsidRPr="00E27F4F" w:rsidRDefault="00BB2E07">
            <w:pPr>
              <w:rPr>
                <w:rFonts w:ascii="Times New Roman" w:hAnsi="Times New Roman"/>
                <w:sz w:val="20"/>
                <w:szCs w:val="20"/>
              </w:rPr>
            </w:pPr>
          </w:p>
        </w:tc>
        <w:tc>
          <w:tcPr>
            <w:tcW w:w="3260" w:type="dxa"/>
          </w:tcPr>
          <w:p w:rsidR="00BB2E07" w:rsidRPr="00E27F4F" w:rsidRDefault="00BB2E07">
            <w:pPr>
              <w:rPr>
                <w:rFonts w:ascii="Times New Roman" w:hAnsi="Times New Roman"/>
                <w:sz w:val="20"/>
                <w:szCs w:val="20"/>
              </w:rPr>
            </w:pPr>
            <w:r w:rsidRPr="00E27F4F">
              <w:rPr>
                <w:rFonts w:ascii="Times New Roman" w:hAnsi="Times New Roman"/>
                <w:sz w:val="20"/>
                <w:szCs w:val="20"/>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417" w:type="dxa"/>
          </w:tcPr>
          <w:p w:rsidR="00BB2E07" w:rsidRPr="00E27F4F" w:rsidRDefault="00BB2E07">
            <w:pPr>
              <w:rPr>
                <w:rFonts w:ascii="Times New Roman" w:hAnsi="Times New Roman"/>
                <w:sz w:val="20"/>
                <w:szCs w:val="20"/>
              </w:rPr>
            </w:pPr>
            <w:r w:rsidRPr="00E27F4F">
              <w:rPr>
                <w:rFonts w:ascii="Times New Roman" w:hAnsi="Times New Roman"/>
                <w:sz w:val="20"/>
                <w:szCs w:val="20"/>
              </w:rPr>
              <w:t>1 экз. Копия</w:t>
            </w:r>
          </w:p>
        </w:tc>
        <w:tc>
          <w:tcPr>
            <w:tcW w:w="2552" w:type="dxa"/>
          </w:tcPr>
          <w:p w:rsidR="00BB2E07" w:rsidRPr="006A75D1" w:rsidRDefault="00BB2E07" w:rsidP="006A75D1">
            <w:pPr>
              <w:spacing w:after="0" w:line="240" w:lineRule="auto"/>
              <w:rPr>
                <w:rFonts w:ascii="Times New Roman" w:hAnsi="Times New Roman"/>
                <w:sz w:val="20"/>
                <w:szCs w:val="20"/>
              </w:rPr>
            </w:pPr>
            <w:r w:rsidRPr="006A75D1">
              <w:rPr>
                <w:rFonts w:ascii="Times New Roman" w:hAnsi="Times New Roman"/>
                <w:sz w:val="20"/>
                <w:szCs w:val="20"/>
              </w:rPr>
              <w:t>В случае если заявление подает лицо, использующее земельный участок на праве постоянного (бессрочного) пользования</w:t>
            </w:r>
          </w:p>
          <w:p w:rsidR="00BB2E07" w:rsidRDefault="00BB2E07" w:rsidP="006A75D1">
            <w:pPr>
              <w:spacing w:after="0" w:line="240" w:lineRule="auto"/>
              <w:rPr>
                <w:rFonts w:ascii="Times New Roman" w:hAnsi="Times New Roman"/>
                <w:sz w:val="20"/>
                <w:szCs w:val="20"/>
              </w:rPr>
            </w:pPr>
            <w:r w:rsidRPr="006A75D1">
              <w:rPr>
                <w:rFonts w:ascii="Times New Roman" w:hAnsi="Times New Roman"/>
                <w:sz w:val="20"/>
                <w:szCs w:val="20"/>
              </w:rPr>
              <w:t>(</w:t>
            </w:r>
            <w:proofErr w:type="spellStart"/>
            <w:r w:rsidRPr="006A75D1">
              <w:rPr>
                <w:rFonts w:ascii="Times New Roman" w:hAnsi="Times New Roman"/>
                <w:sz w:val="20"/>
                <w:szCs w:val="20"/>
              </w:rPr>
              <w:t>пп</w:t>
            </w:r>
            <w:proofErr w:type="spellEnd"/>
            <w:r w:rsidRPr="006A75D1">
              <w:rPr>
                <w:rFonts w:ascii="Times New Roman" w:hAnsi="Times New Roman"/>
                <w:sz w:val="20"/>
                <w:szCs w:val="20"/>
              </w:rPr>
              <w:t>. 7 п. 2 ст. 39.3 Земельного кодекса РФ)</w:t>
            </w:r>
          </w:p>
        </w:tc>
        <w:tc>
          <w:tcPr>
            <w:tcW w:w="3260" w:type="dxa"/>
          </w:tcPr>
          <w:p w:rsidR="00BB2E07" w:rsidRPr="007614E1" w:rsidRDefault="00BB2E07">
            <w:pPr>
              <w:rPr>
                <w:rFonts w:ascii="Times New Roman" w:hAnsi="Times New Roman"/>
                <w:sz w:val="20"/>
                <w:szCs w:val="20"/>
              </w:rPr>
            </w:pPr>
            <w:r w:rsidRPr="007614E1">
              <w:rPr>
                <w:rFonts w:ascii="Times New Roman" w:hAnsi="Times New Roman"/>
                <w:sz w:val="20"/>
                <w:szCs w:val="20"/>
              </w:rPr>
              <w:t>Копия, заверенная юридическим лицом, прошита, пронумерована</w:t>
            </w:r>
          </w:p>
        </w:tc>
        <w:tc>
          <w:tcPr>
            <w:tcW w:w="1559" w:type="dxa"/>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c>
          <w:tcPr>
            <w:tcW w:w="1560" w:type="dxa"/>
            <w:tcBorders>
              <w:bottom w:val="single" w:sz="4" w:space="0" w:color="auto"/>
            </w:tcBorders>
          </w:tcPr>
          <w:p w:rsidR="00BB2E07" w:rsidRPr="00BB2E07" w:rsidRDefault="00BB2E07">
            <w:pPr>
              <w:rPr>
                <w:rFonts w:ascii="Times New Roman" w:hAnsi="Times New Roman"/>
                <w:sz w:val="20"/>
                <w:szCs w:val="20"/>
              </w:rPr>
            </w:pPr>
            <w:r w:rsidRPr="00BB2E07">
              <w:rPr>
                <w:rFonts w:ascii="Times New Roman" w:hAnsi="Times New Roman"/>
                <w:sz w:val="20"/>
                <w:szCs w:val="20"/>
              </w:rPr>
              <w:t>Не требуется</w:t>
            </w:r>
          </w:p>
        </w:tc>
      </w:tr>
    </w:tbl>
    <w:p w:rsidR="0008298B" w:rsidRPr="00623B01" w:rsidRDefault="00C83444" w:rsidP="00883E4A">
      <w:pPr>
        <w:rPr>
          <w:rFonts w:ascii="Times New Roman" w:hAnsi="Times New Roman"/>
          <w:sz w:val="28"/>
          <w:szCs w:val="28"/>
        </w:rPr>
      </w:pPr>
      <w:r w:rsidRPr="00883E4A">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645" w:type="dxa"/>
        <w:tblLayout w:type="fixed"/>
        <w:tblLook w:val="04A0" w:firstRow="1" w:lastRow="0" w:firstColumn="1" w:lastColumn="0" w:noHBand="0" w:noVBand="1"/>
      </w:tblPr>
      <w:tblGrid>
        <w:gridCol w:w="1668"/>
        <w:gridCol w:w="2976"/>
        <w:gridCol w:w="2127"/>
        <w:gridCol w:w="1984"/>
        <w:gridCol w:w="1559"/>
        <w:gridCol w:w="1843"/>
        <w:gridCol w:w="1701"/>
        <w:gridCol w:w="1787"/>
      </w:tblGrid>
      <w:tr w:rsidR="00C906C0" w:rsidRPr="00485B5C" w:rsidTr="00D22FD9">
        <w:trPr>
          <w:trHeight w:val="1832"/>
        </w:trPr>
        <w:tc>
          <w:tcPr>
            <w:tcW w:w="1668"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97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12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984"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559"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8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701"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78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1E0ED6" w:rsidRPr="00485B5C" w:rsidTr="00D22FD9">
        <w:trPr>
          <w:trHeight w:val="272"/>
        </w:trPr>
        <w:tc>
          <w:tcPr>
            <w:tcW w:w="1668"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1</w:t>
            </w:r>
          </w:p>
        </w:tc>
        <w:tc>
          <w:tcPr>
            <w:tcW w:w="2976"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2</w:t>
            </w:r>
          </w:p>
        </w:tc>
        <w:tc>
          <w:tcPr>
            <w:tcW w:w="2127"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3</w:t>
            </w:r>
          </w:p>
        </w:tc>
        <w:tc>
          <w:tcPr>
            <w:tcW w:w="1984"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4</w:t>
            </w:r>
          </w:p>
        </w:tc>
        <w:tc>
          <w:tcPr>
            <w:tcW w:w="1559" w:type="dxa"/>
            <w:vAlign w:val="center"/>
          </w:tcPr>
          <w:p w:rsidR="001E0ED6" w:rsidRPr="001E0ED6"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5</w:t>
            </w:r>
          </w:p>
        </w:tc>
        <w:tc>
          <w:tcPr>
            <w:tcW w:w="1843"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6</w:t>
            </w:r>
          </w:p>
        </w:tc>
        <w:tc>
          <w:tcPr>
            <w:tcW w:w="1701" w:type="dxa"/>
            <w:vAlign w:val="center"/>
          </w:tcPr>
          <w:p w:rsidR="001E0ED6" w:rsidRPr="00781B07"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7</w:t>
            </w:r>
          </w:p>
        </w:tc>
        <w:tc>
          <w:tcPr>
            <w:tcW w:w="1787" w:type="dxa"/>
            <w:vAlign w:val="center"/>
          </w:tcPr>
          <w:p w:rsidR="001E0ED6" w:rsidRPr="00485B5C" w:rsidRDefault="001E0ED6" w:rsidP="00AD5D23">
            <w:pPr>
              <w:spacing w:after="0" w:line="240" w:lineRule="auto"/>
              <w:jc w:val="center"/>
              <w:rPr>
                <w:rFonts w:ascii="Times New Roman" w:hAnsi="Times New Roman"/>
                <w:sz w:val="20"/>
                <w:szCs w:val="20"/>
              </w:rPr>
            </w:pPr>
            <w:r>
              <w:rPr>
                <w:rFonts w:ascii="Times New Roman" w:hAnsi="Times New Roman"/>
                <w:sz w:val="20"/>
                <w:szCs w:val="20"/>
              </w:rPr>
              <w:t>8</w:t>
            </w:r>
          </w:p>
        </w:tc>
      </w:tr>
      <w:tr w:rsidR="00C83444" w:rsidRPr="00485B5C" w:rsidTr="00D22FD9">
        <w:trPr>
          <w:trHeight w:val="2127"/>
        </w:trPr>
        <w:tc>
          <w:tcPr>
            <w:tcW w:w="1668" w:type="dxa"/>
            <w:vAlign w:val="center"/>
          </w:tcPr>
          <w:p w:rsidR="00C83444" w:rsidRPr="00AF0537" w:rsidRDefault="00C83444"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976" w:type="dxa"/>
          </w:tcPr>
          <w:p w:rsidR="00C83444" w:rsidRPr="00C83444" w:rsidRDefault="00C83444">
            <w:pPr>
              <w:rPr>
                <w:rFonts w:ascii="Times New Roman" w:hAnsi="Times New Roman"/>
                <w:color w:val="000000"/>
                <w:sz w:val="20"/>
                <w:szCs w:val="20"/>
              </w:rPr>
            </w:pPr>
            <w:r w:rsidRPr="00C83444">
              <w:rPr>
                <w:rFonts w:ascii="Times New Roman" w:hAnsi="Times New Roman"/>
                <w:color w:val="000000"/>
                <w:sz w:val="20"/>
                <w:szCs w:val="20"/>
              </w:rPr>
              <w:t>Предоставление кратких сведений и/или выписки из ЕГРЮЛ/ЕГРИП по запросу органов местного самоуправления</w:t>
            </w:r>
          </w:p>
        </w:tc>
        <w:tc>
          <w:tcPr>
            <w:tcW w:w="2127" w:type="dxa"/>
          </w:tcPr>
          <w:p w:rsidR="00C83444" w:rsidRPr="00C83444" w:rsidRDefault="00C83444">
            <w:pPr>
              <w:rPr>
                <w:rFonts w:ascii="Times New Roman" w:hAnsi="Times New Roman"/>
                <w:color w:val="000000"/>
                <w:sz w:val="20"/>
                <w:szCs w:val="20"/>
              </w:rPr>
            </w:pPr>
            <w:r w:rsidRPr="00C83444">
              <w:rPr>
                <w:rFonts w:ascii="Times New Roman" w:hAnsi="Times New Roman"/>
                <w:color w:val="000000"/>
                <w:sz w:val="20"/>
                <w:szCs w:val="20"/>
              </w:rPr>
              <w:t xml:space="preserve"> выписка из ЕГРЮЛ/ЕГРИП; Полная выписка из ЕГРЮЛ/ЕГРИП</w:t>
            </w:r>
          </w:p>
        </w:tc>
        <w:tc>
          <w:tcPr>
            <w:tcW w:w="1984" w:type="dxa"/>
          </w:tcPr>
          <w:p w:rsidR="00C83444" w:rsidRPr="00C83444" w:rsidRDefault="00C83444" w:rsidP="00D22FD9">
            <w:pPr>
              <w:rPr>
                <w:rFonts w:ascii="Times New Roman" w:hAnsi="Times New Roman"/>
                <w:color w:val="000000"/>
                <w:sz w:val="20"/>
                <w:szCs w:val="20"/>
              </w:rPr>
            </w:pPr>
            <w:r w:rsidRPr="00C83444">
              <w:rPr>
                <w:rFonts w:ascii="Times New Roman" w:hAnsi="Times New Roman"/>
                <w:color w:val="000000"/>
                <w:sz w:val="20"/>
                <w:szCs w:val="20"/>
              </w:rPr>
              <w:t xml:space="preserve">Администрация </w:t>
            </w:r>
            <w:r w:rsidR="00D22FD9">
              <w:rPr>
                <w:rFonts w:ascii="Times New Roman" w:hAnsi="Times New Roman"/>
                <w:color w:val="000000"/>
                <w:sz w:val="20"/>
                <w:szCs w:val="20"/>
              </w:rPr>
              <w:t>Сусанинского сельского поселения</w:t>
            </w:r>
          </w:p>
        </w:tc>
        <w:tc>
          <w:tcPr>
            <w:tcW w:w="1559"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 xml:space="preserve"> ФНС России </w:t>
            </w:r>
          </w:p>
        </w:tc>
        <w:tc>
          <w:tcPr>
            <w:tcW w:w="1843"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SID0003821</w:t>
            </w:r>
          </w:p>
        </w:tc>
        <w:tc>
          <w:tcPr>
            <w:tcW w:w="1701"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83444" w:rsidRPr="00C83444" w:rsidRDefault="00C83444">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r w:rsidR="00C011F6" w:rsidRPr="00485B5C" w:rsidTr="00D22FD9">
        <w:trPr>
          <w:trHeight w:val="1548"/>
        </w:trPr>
        <w:tc>
          <w:tcPr>
            <w:tcW w:w="1668" w:type="dxa"/>
            <w:vAlign w:val="center"/>
          </w:tcPr>
          <w:p w:rsidR="00C011F6" w:rsidRDefault="00C011F6"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976"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 xml:space="preserve">Электронный сервис «Предоставление сведений об идентификационном номере налогоплательщика, физического лица, на основании полных паспортных данных, по запросу органов </w:t>
            </w:r>
            <w:proofErr w:type="spellStart"/>
            <w:r w:rsidRPr="00C83444">
              <w:rPr>
                <w:rFonts w:ascii="Times New Roman" w:hAnsi="Times New Roman"/>
                <w:color w:val="000000"/>
                <w:sz w:val="20"/>
                <w:szCs w:val="20"/>
              </w:rPr>
              <w:t>местоного</w:t>
            </w:r>
            <w:proofErr w:type="spellEnd"/>
            <w:r w:rsidRPr="00C83444">
              <w:rPr>
                <w:rFonts w:ascii="Times New Roman" w:hAnsi="Times New Roman"/>
                <w:color w:val="000000"/>
                <w:sz w:val="20"/>
                <w:szCs w:val="20"/>
              </w:rPr>
              <w:t xml:space="preserve"> самоуправления»</w:t>
            </w:r>
          </w:p>
        </w:tc>
        <w:tc>
          <w:tcPr>
            <w:tcW w:w="2127"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Запрос сведений об ИНН физического лица</w:t>
            </w:r>
          </w:p>
        </w:tc>
        <w:tc>
          <w:tcPr>
            <w:tcW w:w="1984" w:type="dxa"/>
          </w:tcPr>
          <w:p w:rsidR="00C011F6" w:rsidRDefault="00C011F6">
            <w:r w:rsidRPr="007F336C">
              <w:rPr>
                <w:rFonts w:ascii="Times New Roman" w:hAnsi="Times New Roman"/>
                <w:color w:val="000000"/>
                <w:sz w:val="20"/>
                <w:szCs w:val="20"/>
              </w:rPr>
              <w:t>Администрация Сусанинского сельского поселения</w:t>
            </w:r>
          </w:p>
        </w:tc>
        <w:tc>
          <w:tcPr>
            <w:tcW w:w="1559"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 xml:space="preserve"> ФНС России </w:t>
            </w:r>
          </w:p>
        </w:tc>
        <w:tc>
          <w:tcPr>
            <w:tcW w:w="1843"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SID0003820</w:t>
            </w:r>
          </w:p>
        </w:tc>
        <w:tc>
          <w:tcPr>
            <w:tcW w:w="1701"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r w:rsidR="00C011F6" w:rsidRPr="00485B5C" w:rsidTr="00D22FD9">
        <w:trPr>
          <w:trHeight w:val="1548"/>
        </w:trPr>
        <w:tc>
          <w:tcPr>
            <w:tcW w:w="1668" w:type="dxa"/>
            <w:vAlign w:val="center"/>
          </w:tcPr>
          <w:p w:rsidR="00C011F6" w:rsidRDefault="00C011F6" w:rsidP="00AF5BDD">
            <w:pPr>
              <w:spacing w:after="0" w:line="240" w:lineRule="auto"/>
              <w:jc w:val="center"/>
              <w:rPr>
                <w:rFonts w:ascii="Times New Roman" w:hAnsi="Times New Roman"/>
                <w:sz w:val="16"/>
                <w:szCs w:val="16"/>
              </w:rPr>
            </w:pPr>
          </w:p>
        </w:tc>
        <w:tc>
          <w:tcPr>
            <w:tcW w:w="2976"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кадастровая выписка о земельном участке или кадастровый паспорт земельного участка</w:t>
            </w:r>
          </w:p>
        </w:tc>
        <w:tc>
          <w:tcPr>
            <w:tcW w:w="2127"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Кадастровый паспорт земельного участка</w:t>
            </w:r>
          </w:p>
        </w:tc>
        <w:tc>
          <w:tcPr>
            <w:tcW w:w="1984" w:type="dxa"/>
          </w:tcPr>
          <w:p w:rsidR="00C011F6" w:rsidRDefault="00C011F6">
            <w:r w:rsidRPr="007F336C">
              <w:rPr>
                <w:rFonts w:ascii="Times New Roman" w:hAnsi="Times New Roman"/>
                <w:color w:val="000000"/>
                <w:sz w:val="20"/>
                <w:szCs w:val="20"/>
              </w:rPr>
              <w:t>Администрация Сусанинского сельского поселения</w:t>
            </w:r>
          </w:p>
        </w:tc>
        <w:tc>
          <w:tcPr>
            <w:tcW w:w="1559"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 xml:space="preserve">ФГБУ «ФКП </w:t>
            </w:r>
            <w:proofErr w:type="spellStart"/>
            <w:r w:rsidRPr="00C83444">
              <w:rPr>
                <w:rFonts w:ascii="Times New Roman" w:hAnsi="Times New Roman"/>
                <w:color w:val="000000"/>
                <w:sz w:val="20"/>
                <w:szCs w:val="20"/>
              </w:rPr>
              <w:t>Росреестра</w:t>
            </w:r>
            <w:proofErr w:type="spellEnd"/>
            <w:r w:rsidRPr="00C83444">
              <w:rPr>
                <w:rFonts w:ascii="Times New Roman" w:hAnsi="Times New Roman"/>
                <w:color w:val="000000"/>
                <w:sz w:val="20"/>
                <w:szCs w:val="20"/>
              </w:rPr>
              <w:t>» по Ленинградской области</w:t>
            </w:r>
          </w:p>
        </w:tc>
        <w:tc>
          <w:tcPr>
            <w:tcW w:w="1843"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SID0001111</w:t>
            </w:r>
          </w:p>
        </w:tc>
        <w:tc>
          <w:tcPr>
            <w:tcW w:w="1701"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r w:rsidR="00C011F6" w:rsidRPr="00485B5C" w:rsidTr="00D22FD9">
        <w:trPr>
          <w:trHeight w:val="1548"/>
        </w:trPr>
        <w:tc>
          <w:tcPr>
            <w:tcW w:w="1668" w:type="dxa"/>
            <w:vAlign w:val="center"/>
          </w:tcPr>
          <w:p w:rsidR="00C011F6" w:rsidRDefault="00C011F6"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976"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tc>
        <w:tc>
          <w:tcPr>
            <w:tcW w:w="2127" w:type="dxa"/>
          </w:tcPr>
          <w:p w:rsidR="00C011F6" w:rsidRPr="00C83444" w:rsidRDefault="00C011F6">
            <w:pPr>
              <w:rPr>
                <w:rFonts w:ascii="Times New Roman" w:hAnsi="Times New Roman"/>
                <w:color w:val="000000"/>
                <w:sz w:val="20"/>
                <w:szCs w:val="20"/>
              </w:rPr>
            </w:pPr>
            <w:r w:rsidRPr="00C83444">
              <w:rPr>
                <w:rFonts w:ascii="Times New Roman" w:hAnsi="Times New Roman"/>
                <w:color w:val="000000"/>
                <w:sz w:val="20"/>
                <w:szCs w:val="20"/>
              </w:rPr>
              <w:t>полная выписка из ЕГРП на земельный участок</w:t>
            </w:r>
          </w:p>
        </w:tc>
        <w:tc>
          <w:tcPr>
            <w:tcW w:w="1984" w:type="dxa"/>
          </w:tcPr>
          <w:p w:rsidR="00C011F6" w:rsidRDefault="00C011F6">
            <w:r w:rsidRPr="007F336C">
              <w:rPr>
                <w:rFonts w:ascii="Times New Roman" w:hAnsi="Times New Roman"/>
                <w:color w:val="000000"/>
                <w:sz w:val="20"/>
                <w:szCs w:val="20"/>
              </w:rPr>
              <w:t>Администрация Сусанинского сельского поселения</w:t>
            </w:r>
          </w:p>
        </w:tc>
        <w:tc>
          <w:tcPr>
            <w:tcW w:w="1559"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 xml:space="preserve">Управление </w:t>
            </w:r>
            <w:proofErr w:type="spellStart"/>
            <w:r w:rsidRPr="00C83444">
              <w:rPr>
                <w:rFonts w:ascii="Times New Roman" w:hAnsi="Times New Roman"/>
                <w:color w:val="000000"/>
                <w:sz w:val="20"/>
                <w:szCs w:val="20"/>
              </w:rPr>
              <w:t>Росреестра</w:t>
            </w:r>
            <w:proofErr w:type="spellEnd"/>
            <w:r w:rsidRPr="00C83444">
              <w:rPr>
                <w:rFonts w:ascii="Times New Roman" w:hAnsi="Times New Roman"/>
                <w:color w:val="000000"/>
                <w:sz w:val="20"/>
                <w:szCs w:val="20"/>
              </w:rPr>
              <w:t xml:space="preserve"> по Ленинградской области</w:t>
            </w:r>
          </w:p>
        </w:tc>
        <w:tc>
          <w:tcPr>
            <w:tcW w:w="1843"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SID0001111</w:t>
            </w:r>
          </w:p>
        </w:tc>
        <w:tc>
          <w:tcPr>
            <w:tcW w:w="1701"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5 дней</w:t>
            </w:r>
          </w:p>
        </w:tc>
        <w:tc>
          <w:tcPr>
            <w:tcW w:w="1787" w:type="dxa"/>
          </w:tcPr>
          <w:p w:rsidR="00C011F6" w:rsidRPr="00C83444" w:rsidRDefault="00C011F6">
            <w:pPr>
              <w:jc w:val="center"/>
              <w:rPr>
                <w:rFonts w:ascii="Times New Roman" w:hAnsi="Times New Roman"/>
                <w:color w:val="000000"/>
                <w:sz w:val="20"/>
                <w:szCs w:val="20"/>
              </w:rPr>
            </w:pPr>
            <w:r w:rsidRPr="00C83444">
              <w:rPr>
                <w:rFonts w:ascii="Times New Roman" w:hAnsi="Times New Roman"/>
                <w:color w:val="000000"/>
                <w:sz w:val="20"/>
                <w:szCs w:val="20"/>
              </w:rPr>
              <w:t>Нет</w:t>
            </w:r>
          </w:p>
        </w:tc>
      </w:tr>
    </w:tbl>
    <w:p w:rsidR="0008298B" w:rsidRPr="00B25C8F" w:rsidRDefault="00D841F4" w:rsidP="00B25C8F">
      <w:pPr>
        <w:spacing w:after="0" w:line="240" w:lineRule="auto"/>
        <w:jc w:val="center"/>
        <w:rPr>
          <w:rFonts w:ascii="Times New Roman" w:hAnsi="Times New Roman"/>
          <w:b/>
          <w:sz w:val="28"/>
          <w:szCs w:val="28"/>
        </w:rPr>
      </w:pPr>
      <w:r w:rsidRPr="00AF21E8">
        <w:rPr>
          <w:rFonts w:ascii="Times New Roman" w:hAnsi="Times New Roman"/>
          <w:sz w:val="28"/>
          <w:szCs w:val="28"/>
        </w:rPr>
        <w:br w:type="page"/>
      </w:r>
      <w:r w:rsidRPr="00B25C8F">
        <w:rPr>
          <w:rFonts w:ascii="Times New Roman" w:hAnsi="Times New Roman"/>
          <w:b/>
          <w:sz w:val="28"/>
          <w:szCs w:val="28"/>
        </w:rPr>
        <w:t xml:space="preserve">Раздел 6. Результат </w:t>
      </w:r>
      <w:r w:rsidR="00636183" w:rsidRPr="00B25C8F">
        <w:rPr>
          <w:rFonts w:ascii="Times New Roman" w:hAnsi="Times New Roman"/>
          <w:b/>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2694"/>
        <w:gridCol w:w="2835"/>
        <w:gridCol w:w="1701"/>
        <w:gridCol w:w="1559"/>
        <w:gridCol w:w="1417"/>
        <w:gridCol w:w="2126"/>
        <w:gridCol w:w="1276"/>
        <w:gridCol w:w="1134"/>
      </w:tblGrid>
      <w:tr w:rsidR="00BB6C71" w:rsidRPr="005E553E" w:rsidTr="00035DFC">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2694"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w:t>
            </w:r>
            <w:r w:rsidR="00531C71">
              <w:rPr>
                <w:rFonts w:ascii="Times New Roman" w:hAnsi="Times New Roman"/>
                <w:sz w:val="20"/>
                <w:szCs w:val="20"/>
              </w:rPr>
              <w:t xml:space="preserve">нты, являющиеся результатом </w:t>
            </w:r>
            <w:r w:rsidRPr="00F34AEF">
              <w:rPr>
                <w:rFonts w:ascii="Times New Roman" w:hAnsi="Times New Roman"/>
                <w:sz w:val="20"/>
                <w:szCs w:val="20"/>
              </w:rPr>
              <w:t>услуги</w:t>
            </w:r>
          </w:p>
        </w:tc>
        <w:tc>
          <w:tcPr>
            <w:tcW w:w="2835" w:type="dxa"/>
            <w:vMerge w:val="restart"/>
            <w:vAlign w:val="center"/>
          </w:tcPr>
          <w:p w:rsidR="00BB6C71" w:rsidRPr="00F34AEF" w:rsidRDefault="00BB6C71" w:rsidP="005F6F38">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w:t>
            </w:r>
            <w:r w:rsidR="005F6F38">
              <w:rPr>
                <w:rFonts w:ascii="Times New Roman" w:hAnsi="Times New Roman"/>
                <w:sz w:val="20"/>
                <w:szCs w:val="20"/>
              </w:rPr>
              <w:t xml:space="preserve">ам,  являющиеся результатом </w:t>
            </w:r>
            <w:r w:rsidRPr="00F34AEF">
              <w:rPr>
                <w:rFonts w:ascii="Times New Roman" w:hAnsi="Times New Roman"/>
                <w:sz w:val="20"/>
                <w:szCs w:val="20"/>
              </w:rPr>
              <w:t>услуги</w:t>
            </w:r>
          </w:p>
        </w:tc>
        <w:tc>
          <w:tcPr>
            <w:tcW w:w="1701"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w:t>
            </w:r>
            <w:proofErr w:type="gramStart"/>
            <w:r w:rsidRPr="00F34AEF">
              <w:rPr>
                <w:rFonts w:ascii="Times New Roman" w:hAnsi="Times New Roman"/>
                <w:sz w:val="20"/>
                <w:szCs w:val="20"/>
              </w:rPr>
              <w:t>положительный</w:t>
            </w:r>
            <w:proofErr w:type="gramEnd"/>
            <w:r w:rsidRPr="00F34AEF">
              <w:rPr>
                <w:rFonts w:ascii="Times New Roman" w:hAnsi="Times New Roman"/>
                <w:sz w:val="20"/>
                <w:szCs w:val="20"/>
              </w:rPr>
              <w:t xml:space="preserve"> / отрицательный)</w:t>
            </w:r>
          </w:p>
        </w:tc>
        <w:tc>
          <w:tcPr>
            <w:tcW w:w="1559"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1417" w:type="dxa"/>
            <w:vMerge w:val="restart"/>
            <w:vAlign w:val="center"/>
          </w:tcPr>
          <w:p w:rsidR="00BB6C71" w:rsidRPr="00F34AEF" w:rsidRDefault="00BB6C71" w:rsidP="00531C71">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w:t>
            </w:r>
            <w:r w:rsidR="00531C71">
              <w:rPr>
                <w:rFonts w:ascii="Times New Roman" w:hAnsi="Times New Roman"/>
                <w:sz w:val="20"/>
                <w:szCs w:val="20"/>
              </w:rPr>
              <w:t xml:space="preserve">ов, являющихся  результатом </w:t>
            </w:r>
            <w:r w:rsidRPr="00F34AEF">
              <w:rPr>
                <w:rFonts w:ascii="Times New Roman" w:hAnsi="Times New Roman"/>
                <w:sz w:val="20"/>
                <w:szCs w:val="20"/>
              </w:rPr>
              <w:t>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035DFC">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2694" w:type="dxa"/>
            <w:vMerge/>
          </w:tcPr>
          <w:p w:rsidR="00BB6C71" w:rsidRPr="00F34AEF" w:rsidRDefault="00BB6C71" w:rsidP="00C50AAE">
            <w:pPr>
              <w:spacing w:after="0" w:line="240" w:lineRule="auto"/>
              <w:jc w:val="center"/>
              <w:rPr>
                <w:rFonts w:ascii="Times New Roman" w:hAnsi="Times New Roman"/>
                <w:sz w:val="20"/>
                <w:szCs w:val="20"/>
              </w:rPr>
            </w:pPr>
          </w:p>
        </w:tc>
        <w:tc>
          <w:tcPr>
            <w:tcW w:w="2835" w:type="dxa"/>
            <w:vMerge/>
          </w:tcPr>
          <w:p w:rsidR="00BB6C71" w:rsidRPr="00F34AEF" w:rsidRDefault="00BB6C71" w:rsidP="00C50AAE">
            <w:pPr>
              <w:spacing w:after="0" w:line="240" w:lineRule="auto"/>
              <w:jc w:val="center"/>
              <w:rPr>
                <w:rFonts w:ascii="Times New Roman" w:hAnsi="Times New Roman"/>
                <w:sz w:val="20"/>
                <w:szCs w:val="20"/>
              </w:rPr>
            </w:pPr>
          </w:p>
        </w:tc>
        <w:tc>
          <w:tcPr>
            <w:tcW w:w="1701" w:type="dxa"/>
            <w:vMerge/>
          </w:tcPr>
          <w:p w:rsidR="00BB6C71" w:rsidRPr="00F34AEF" w:rsidRDefault="00BB6C71" w:rsidP="00C50AAE">
            <w:pPr>
              <w:spacing w:after="0" w:line="240" w:lineRule="auto"/>
              <w:jc w:val="center"/>
              <w:rPr>
                <w:rFonts w:ascii="Times New Roman" w:hAnsi="Times New Roman"/>
                <w:sz w:val="20"/>
                <w:szCs w:val="20"/>
              </w:rPr>
            </w:pPr>
          </w:p>
        </w:tc>
        <w:tc>
          <w:tcPr>
            <w:tcW w:w="1559"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977160" w:rsidRPr="005E553E" w:rsidTr="00977160">
        <w:trPr>
          <w:trHeight w:val="1273"/>
        </w:trPr>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1</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Заключенный договор о предоставлении земельного участка в собственность за плату</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Договор купли-продажи земельного участка должен соответствовать требованиям гражданского и земельного законодательства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4618FF">
            <w:pPr>
              <w:jc w:val="center"/>
              <w:rPr>
                <w:rFonts w:ascii="Times New Roman" w:hAnsi="Times New Roman"/>
                <w:sz w:val="20"/>
                <w:szCs w:val="20"/>
              </w:rPr>
            </w:pPr>
            <w:r w:rsidRPr="004618FF">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val="restart"/>
          </w:tcPr>
          <w:p w:rsidR="00977160" w:rsidRPr="00F34AEF" w:rsidRDefault="00977160" w:rsidP="0073740C">
            <w:pPr>
              <w:spacing w:line="240" w:lineRule="auto"/>
              <w:contextualSpacing/>
              <w:jc w:val="both"/>
              <w:rPr>
                <w:rFonts w:ascii="Times New Roman" w:hAnsi="Times New Roman"/>
                <w:sz w:val="20"/>
                <w:szCs w:val="20"/>
              </w:rPr>
            </w:pPr>
            <w:r w:rsidRPr="005F6F38">
              <w:rPr>
                <w:rFonts w:ascii="Times New Roman" w:hAnsi="Times New Roman"/>
                <w:sz w:val="20"/>
                <w:szCs w:val="20"/>
              </w:rPr>
              <w:t xml:space="preserve">1) Администрация Сусанинского сельского поселения Гатчинского муниципального района Ленинградской области;                                                                          </w:t>
            </w:r>
            <w:r>
              <w:rPr>
                <w:rFonts w:ascii="Times New Roman" w:hAnsi="Times New Roman"/>
                <w:sz w:val="20"/>
                <w:szCs w:val="20"/>
              </w:rPr>
              <w:t xml:space="preserve">2) </w:t>
            </w:r>
            <w:r w:rsidRPr="005F6F38">
              <w:rPr>
                <w:rFonts w:ascii="Times New Roman" w:hAnsi="Times New Roman"/>
                <w:sz w:val="20"/>
                <w:szCs w:val="20"/>
              </w:rPr>
              <w:t xml:space="preserve">Посредством почтовой связи        </w:t>
            </w: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2</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Решение о предоставлении земельного участка в собственность бесплатно</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Решение издается в форме распоряжения Администрации</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3</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Заключенный договор о предоставлении земельного участка в аренду</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Договор аренды земельного участка должен соответствовать требованиям гражданского и земельного законодательства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4618FF">
            <w:pPr>
              <w:jc w:val="center"/>
              <w:rPr>
                <w:rFonts w:ascii="Times New Roman" w:hAnsi="Times New Roman"/>
                <w:color w:val="000000"/>
                <w:sz w:val="20"/>
                <w:szCs w:val="20"/>
              </w:rPr>
            </w:pPr>
            <w:r w:rsidRPr="004618FF">
              <w:rPr>
                <w:rFonts w:ascii="Times New Roman" w:hAnsi="Times New Roman"/>
                <w:color w:val="000000"/>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4</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Заключенный договор безвозмездного пользования земельным участком</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Договор безвозмездного пользования земельным участком должен соответствовать требованиям гражданского и земельного законодательства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 xml:space="preserve">Положительный </w:t>
            </w:r>
          </w:p>
        </w:tc>
        <w:tc>
          <w:tcPr>
            <w:tcW w:w="1559" w:type="dxa"/>
          </w:tcPr>
          <w:p w:rsidR="00977160" w:rsidRPr="00035DFC" w:rsidRDefault="004618FF">
            <w:pPr>
              <w:jc w:val="center"/>
              <w:rPr>
                <w:rFonts w:ascii="Times New Roman" w:hAnsi="Times New Roman"/>
                <w:sz w:val="20"/>
                <w:szCs w:val="20"/>
              </w:rPr>
            </w:pPr>
            <w:r w:rsidRPr="004618FF">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r w:rsidR="00977160" w:rsidRPr="005E553E" w:rsidTr="00035DFC">
        <w:tc>
          <w:tcPr>
            <w:tcW w:w="675"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5</w:t>
            </w:r>
          </w:p>
        </w:tc>
        <w:tc>
          <w:tcPr>
            <w:tcW w:w="2694" w:type="dxa"/>
          </w:tcPr>
          <w:p w:rsidR="00977160" w:rsidRPr="00035DFC" w:rsidRDefault="00977160">
            <w:pPr>
              <w:rPr>
                <w:rFonts w:ascii="Times New Roman" w:hAnsi="Times New Roman"/>
                <w:sz w:val="20"/>
                <w:szCs w:val="20"/>
              </w:rPr>
            </w:pPr>
            <w:r w:rsidRPr="00035DFC">
              <w:rPr>
                <w:rFonts w:ascii="Times New Roman" w:hAnsi="Times New Roman"/>
                <w:sz w:val="20"/>
                <w:szCs w:val="20"/>
              </w:rPr>
              <w:t>Уведомление об отказе в предоставлении земельного участка</w:t>
            </w:r>
          </w:p>
        </w:tc>
        <w:tc>
          <w:tcPr>
            <w:tcW w:w="2835" w:type="dxa"/>
          </w:tcPr>
          <w:p w:rsidR="00977160" w:rsidRPr="00035DFC" w:rsidRDefault="00977160">
            <w:pPr>
              <w:rPr>
                <w:rFonts w:ascii="Times New Roman" w:hAnsi="Times New Roman"/>
                <w:sz w:val="20"/>
                <w:szCs w:val="20"/>
              </w:rPr>
            </w:pPr>
            <w:r w:rsidRPr="00035DFC">
              <w:rPr>
                <w:rFonts w:ascii="Times New Roman" w:hAnsi="Times New Roman"/>
                <w:sz w:val="20"/>
                <w:szCs w:val="20"/>
              </w:rPr>
              <w:t>Письменное уведомление (Официальное письмо Комитета, подписанное председателем/заместителем председателя Комитета)</w:t>
            </w:r>
          </w:p>
        </w:tc>
        <w:tc>
          <w:tcPr>
            <w:tcW w:w="1701"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Отрицательный</w:t>
            </w:r>
          </w:p>
        </w:tc>
        <w:tc>
          <w:tcPr>
            <w:tcW w:w="1559"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1417" w:type="dxa"/>
          </w:tcPr>
          <w:p w:rsidR="00977160" w:rsidRPr="00035DFC" w:rsidRDefault="00977160">
            <w:pPr>
              <w:jc w:val="center"/>
              <w:rPr>
                <w:rFonts w:ascii="Times New Roman" w:hAnsi="Times New Roman"/>
                <w:sz w:val="20"/>
                <w:szCs w:val="20"/>
              </w:rPr>
            </w:pPr>
            <w:r w:rsidRPr="00035DFC">
              <w:rPr>
                <w:rFonts w:ascii="Times New Roman" w:hAnsi="Times New Roman"/>
                <w:sz w:val="20"/>
                <w:szCs w:val="20"/>
              </w:rPr>
              <w:t>Не требуется</w:t>
            </w:r>
          </w:p>
        </w:tc>
        <w:tc>
          <w:tcPr>
            <w:tcW w:w="2126" w:type="dxa"/>
            <w:vMerge/>
          </w:tcPr>
          <w:p w:rsidR="00977160" w:rsidRPr="00F34AEF" w:rsidRDefault="00977160" w:rsidP="00C50AAE">
            <w:pPr>
              <w:spacing w:after="0" w:line="240" w:lineRule="auto"/>
              <w:rPr>
                <w:rFonts w:ascii="Times New Roman" w:hAnsi="Times New Roman"/>
                <w:sz w:val="20"/>
                <w:szCs w:val="20"/>
              </w:rPr>
            </w:pPr>
          </w:p>
        </w:tc>
        <w:tc>
          <w:tcPr>
            <w:tcW w:w="1276"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c>
          <w:tcPr>
            <w:tcW w:w="1134" w:type="dxa"/>
          </w:tcPr>
          <w:p w:rsidR="00977160" w:rsidRPr="00977160" w:rsidRDefault="00977160">
            <w:pPr>
              <w:jc w:val="center"/>
              <w:rPr>
                <w:rFonts w:ascii="Times New Roman" w:hAnsi="Times New Roman"/>
                <w:sz w:val="20"/>
                <w:szCs w:val="20"/>
              </w:rPr>
            </w:pPr>
            <w:r w:rsidRPr="00977160">
              <w:rPr>
                <w:rFonts w:ascii="Times New Roman" w:hAnsi="Times New Roman"/>
                <w:sz w:val="20"/>
                <w:szCs w:val="20"/>
              </w:rPr>
              <w:t>не предусмотрено</w:t>
            </w:r>
          </w:p>
        </w:tc>
      </w:tr>
    </w:tbl>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8D2E46" w:rsidRDefault="008D2E46" w:rsidP="00623B01">
      <w:pPr>
        <w:spacing w:after="0" w:line="240" w:lineRule="auto"/>
        <w:jc w:val="center"/>
        <w:rPr>
          <w:rFonts w:ascii="Times New Roman" w:hAnsi="Times New Roman"/>
          <w:b/>
          <w:color w:val="00B050"/>
          <w:sz w:val="28"/>
          <w:szCs w:val="28"/>
        </w:rPr>
      </w:pPr>
    </w:p>
    <w:p w:rsidR="0004397B" w:rsidRDefault="00CA3383" w:rsidP="00623B01">
      <w:pPr>
        <w:spacing w:after="0" w:line="240" w:lineRule="auto"/>
        <w:jc w:val="center"/>
        <w:rPr>
          <w:rFonts w:ascii="Times New Roman" w:hAnsi="Times New Roman"/>
          <w:b/>
          <w:color w:val="FF0000"/>
          <w:sz w:val="28"/>
          <w:szCs w:val="28"/>
        </w:rPr>
      </w:pPr>
      <w:r w:rsidRPr="008D2E46">
        <w:rPr>
          <w:rFonts w:ascii="Times New Roman" w:hAnsi="Times New Roman"/>
          <w:b/>
          <w:sz w:val="28"/>
          <w:szCs w:val="28"/>
        </w:rPr>
        <w:t xml:space="preserve">Раздел 7. </w:t>
      </w:r>
      <w:r w:rsidR="007E24B5" w:rsidRPr="008D2E46">
        <w:rPr>
          <w:rFonts w:ascii="Times New Roman" w:hAnsi="Times New Roman"/>
          <w:b/>
          <w:sz w:val="28"/>
          <w:szCs w:val="28"/>
        </w:rPr>
        <w:t xml:space="preserve">Технологические процессы предоставления </w:t>
      </w:r>
      <w:r w:rsidR="00636183" w:rsidRPr="008D2E46">
        <w:rPr>
          <w:rFonts w:ascii="Times New Roman" w:hAnsi="Times New Roman"/>
          <w:b/>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409"/>
        <w:gridCol w:w="4820"/>
        <w:gridCol w:w="1276"/>
        <w:gridCol w:w="1701"/>
        <w:gridCol w:w="2976"/>
        <w:gridCol w:w="1701"/>
      </w:tblGrid>
      <w:tr w:rsidR="008D2DE9" w:rsidRPr="00906E57" w:rsidTr="005040A2">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409"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82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2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714C9A" w:rsidRPr="00906E57" w:rsidTr="005040A2">
        <w:tc>
          <w:tcPr>
            <w:tcW w:w="534" w:type="dxa"/>
          </w:tcPr>
          <w:p w:rsidR="00714C9A" w:rsidRPr="00906E57" w:rsidRDefault="00714C9A"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409" w:type="dxa"/>
          </w:tcPr>
          <w:p w:rsidR="00714C9A" w:rsidRPr="00714C9A" w:rsidRDefault="00714C9A">
            <w:pPr>
              <w:rPr>
                <w:rFonts w:ascii="Times New Roman" w:hAnsi="Times New Roman"/>
                <w:sz w:val="20"/>
                <w:szCs w:val="20"/>
              </w:rPr>
            </w:pPr>
            <w:r w:rsidRPr="00714C9A">
              <w:rPr>
                <w:rFonts w:ascii="Times New Roman" w:hAnsi="Times New Roman"/>
                <w:sz w:val="20"/>
                <w:szCs w:val="20"/>
              </w:rPr>
              <w:t>Прием и регистрация заявления</w:t>
            </w:r>
          </w:p>
        </w:tc>
        <w:tc>
          <w:tcPr>
            <w:tcW w:w="4820" w:type="dxa"/>
          </w:tcPr>
          <w:p w:rsidR="00714C9A" w:rsidRPr="00714C9A" w:rsidRDefault="00714C9A">
            <w:pPr>
              <w:rPr>
                <w:rFonts w:ascii="Times New Roman" w:hAnsi="Times New Roman"/>
                <w:sz w:val="20"/>
                <w:szCs w:val="20"/>
              </w:rPr>
            </w:pPr>
            <w:r w:rsidRPr="00714C9A">
              <w:rPr>
                <w:rFonts w:ascii="Times New Roman" w:hAnsi="Times New Roman"/>
                <w:sz w:val="20"/>
                <w:szCs w:val="20"/>
              </w:rPr>
              <w:t>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1276" w:type="dxa"/>
          </w:tcPr>
          <w:p w:rsidR="00714C9A" w:rsidRPr="00906E57" w:rsidRDefault="00714C9A"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3 рабочих дня</w:t>
            </w:r>
          </w:p>
        </w:tc>
        <w:tc>
          <w:tcPr>
            <w:tcW w:w="1701" w:type="dxa"/>
          </w:tcPr>
          <w:p w:rsidR="00714C9A" w:rsidRPr="000A16EE" w:rsidRDefault="00714C9A"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Специалист администрации Сусанинского сельского поселения</w:t>
            </w:r>
            <w:r w:rsidRPr="009D631F">
              <w:rPr>
                <w:rFonts w:ascii="Times New Roman" w:eastAsia="Times New Roman" w:hAnsi="Times New Roman"/>
                <w:sz w:val="20"/>
                <w:szCs w:val="20"/>
              </w:rPr>
              <w:t xml:space="preserve">, специалист ГБУ ЛО «МФЦ»  </w:t>
            </w:r>
          </w:p>
        </w:tc>
        <w:tc>
          <w:tcPr>
            <w:tcW w:w="2976" w:type="dxa"/>
          </w:tcPr>
          <w:p w:rsidR="00714C9A" w:rsidRPr="000A16EE" w:rsidRDefault="00714C9A"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714C9A" w:rsidRPr="00906E57" w:rsidRDefault="00714C9A"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14C9A" w:rsidRPr="00906E57" w:rsidTr="005040A2">
        <w:trPr>
          <w:trHeight w:val="2131"/>
        </w:trPr>
        <w:tc>
          <w:tcPr>
            <w:tcW w:w="534" w:type="dxa"/>
          </w:tcPr>
          <w:p w:rsidR="00714C9A" w:rsidRPr="00906E57" w:rsidRDefault="00714C9A" w:rsidP="00F6368E">
            <w:pPr>
              <w:spacing w:after="0" w:line="240" w:lineRule="auto"/>
              <w:rPr>
                <w:rFonts w:ascii="Times New Roman" w:hAnsi="Times New Roman"/>
                <w:sz w:val="20"/>
                <w:szCs w:val="20"/>
              </w:rPr>
            </w:pPr>
            <w:r w:rsidRPr="00906E57">
              <w:rPr>
                <w:rFonts w:ascii="Times New Roman" w:hAnsi="Times New Roman"/>
                <w:sz w:val="20"/>
                <w:szCs w:val="20"/>
              </w:rPr>
              <w:t>2</w:t>
            </w:r>
          </w:p>
        </w:tc>
        <w:tc>
          <w:tcPr>
            <w:tcW w:w="2409" w:type="dxa"/>
          </w:tcPr>
          <w:p w:rsidR="00714C9A" w:rsidRPr="00714C9A" w:rsidRDefault="00714C9A">
            <w:pPr>
              <w:rPr>
                <w:rFonts w:ascii="Times New Roman" w:hAnsi="Times New Roman"/>
                <w:sz w:val="20"/>
                <w:szCs w:val="20"/>
              </w:rPr>
            </w:pPr>
            <w:r w:rsidRPr="00714C9A">
              <w:rPr>
                <w:rFonts w:ascii="Times New Roman" w:hAnsi="Times New Roman"/>
                <w:sz w:val="20"/>
                <w:szCs w:val="20"/>
              </w:rPr>
              <w:t>Рассмотрение заявления и прилагаемых к нему документов</w:t>
            </w:r>
          </w:p>
        </w:tc>
        <w:tc>
          <w:tcPr>
            <w:tcW w:w="4820" w:type="dxa"/>
          </w:tcPr>
          <w:p w:rsidR="00714C9A" w:rsidRPr="00714C9A" w:rsidRDefault="00714C9A" w:rsidP="00BA46EF">
            <w:pPr>
              <w:rPr>
                <w:rFonts w:ascii="Times New Roman" w:hAnsi="Times New Roman"/>
                <w:sz w:val="20"/>
                <w:szCs w:val="20"/>
              </w:rPr>
            </w:pPr>
            <w:r w:rsidRPr="00714C9A">
              <w:rPr>
                <w:rFonts w:ascii="Times New Roman" w:hAnsi="Times New Roman"/>
                <w:sz w:val="20"/>
                <w:szCs w:val="20"/>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BA46EF">
              <w:rPr>
                <w:rFonts w:ascii="Times New Roman" w:hAnsi="Times New Roman"/>
                <w:sz w:val="20"/>
                <w:szCs w:val="20"/>
              </w:rPr>
              <w:t>землеустроитель</w:t>
            </w:r>
            <w:r w:rsidRPr="00714C9A">
              <w:rPr>
                <w:rFonts w:ascii="Times New Roman" w:hAnsi="Times New Roman"/>
                <w:sz w:val="20"/>
                <w:szCs w:val="20"/>
              </w:rPr>
              <w:t xml:space="preserve"> осуществляет следующие действия:</w:t>
            </w:r>
            <w:r w:rsidRPr="00714C9A">
              <w:rPr>
                <w:rFonts w:ascii="Times New Roman" w:hAnsi="Times New Roman"/>
                <w:sz w:val="20"/>
                <w:szCs w:val="20"/>
              </w:rPr>
              <w:br/>
              <w:t xml:space="preserve">- направляет заявителю заявление о необходимости представления дополнительной информации </w:t>
            </w:r>
            <w:proofErr w:type="gramStart"/>
            <w:r w:rsidRPr="00714C9A">
              <w:rPr>
                <w:rFonts w:ascii="Times New Roman" w:hAnsi="Times New Roman"/>
                <w:sz w:val="20"/>
                <w:szCs w:val="20"/>
              </w:rPr>
              <w:t>и(</w:t>
            </w:r>
            <w:proofErr w:type="gramEnd"/>
            <w:r w:rsidRPr="00714C9A">
              <w:rPr>
                <w:rFonts w:ascii="Times New Roman" w:hAnsi="Times New Roman"/>
                <w:sz w:val="20"/>
                <w:szCs w:val="20"/>
              </w:rPr>
              <w:t>или) доработке представленных заявителем документов;</w:t>
            </w:r>
            <w:r w:rsidRPr="00714C9A">
              <w:rPr>
                <w:rFonts w:ascii="Times New Roman" w:hAnsi="Times New Roman"/>
                <w:sz w:val="20"/>
                <w:szCs w:val="20"/>
              </w:rPr>
              <w:br/>
              <w:t xml:space="preserve">- обращается за получением дополнительной информации и(или) подтверждением представленной заявителем информации </w:t>
            </w:r>
          </w:p>
        </w:tc>
        <w:tc>
          <w:tcPr>
            <w:tcW w:w="1276" w:type="dxa"/>
          </w:tcPr>
          <w:p w:rsidR="00714C9A" w:rsidRPr="00906E57" w:rsidRDefault="00714C9A" w:rsidP="003F1C68">
            <w:pPr>
              <w:spacing w:after="0" w:line="240" w:lineRule="auto"/>
              <w:jc w:val="center"/>
              <w:rPr>
                <w:rFonts w:ascii="Times New Roman" w:hAnsi="Times New Roman"/>
                <w:sz w:val="20"/>
                <w:szCs w:val="20"/>
              </w:rPr>
            </w:pPr>
            <w:r>
              <w:rPr>
                <w:rFonts w:ascii="Times New Roman" w:hAnsi="Times New Roman"/>
                <w:sz w:val="20"/>
                <w:szCs w:val="20"/>
              </w:rPr>
              <w:t xml:space="preserve">21 </w:t>
            </w:r>
            <w:r w:rsidR="00B73548">
              <w:rPr>
                <w:rFonts w:ascii="Times New Roman" w:hAnsi="Times New Roman"/>
                <w:sz w:val="20"/>
                <w:szCs w:val="20"/>
              </w:rPr>
              <w:t xml:space="preserve">календарный </w:t>
            </w:r>
            <w:r w:rsidRPr="00906E57">
              <w:rPr>
                <w:rFonts w:ascii="Times New Roman" w:hAnsi="Times New Roman"/>
                <w:sz w:val="20"/>
                <w:szCs w:val="20"/>
              </w:rPr>
              <w:t>д</w:t>
            </w:r>
            <w:r>
              <w:rPr>
                <w:rFonts w:ascii="Times New Roman" w:hAnsi="Times New Roman"/>
                <w:sz w:val="20"/>
                <w:szCs w:val="20"/>
              </w:rPr>
              <w:t>ень</w:t>
            </w:r>
            <w:r w:rsidRPr="00906E57">
              <w:rPr>
                <w:rFonts w:ascii="Times New Roman" w:hAnsi="Times New Roman"/>
                <w:sz w:val="20"/>
                <w:szCs w:val="20"/>
              </w:rPr>
              <w:t xml:space="preserve"> </w:t>
            </w:r>
          </w:p>
        </w:tc>
        <w:tc>
          <w:tcPr>
            <w:tcW w:w="1701" w:type="dxa"/>
          </w:tcPr>
          <w:p w:rsidR="00714C9A" w:rsidRPr="00906E57" w:rsidRDefault="00714C9A" w:rsidP="00F6368E">
            <w:pPr>
              <w:spacing w:after="0" w:line="240" w:lineRule="auto"/>
              <w:jc w:val="center"/>
              <w:rPr>
                <w:rFonts w:ascii="Times New Roman" w:hAnsi="Times New Roman"/>
                <w:sz w:val="20"/>
                <w:szCs w:val="20"/>
              </w:rPr>
            </w:pPr>
            <w:r w:rsidRPr="00531C71">
              <w:rPr>
                <w:rFonts w:ascii="Times New Roman" w:hAnsi="Times New Roman"/>
                <w:sz w:val="20"/>
                <w:szCs w:val="20"/>
              </w:rPr>
              <w:t>Специалист администрации Сусанинского сельского поселения</w:t>
            </w:r>
          </w:p>
        </w:tc>
        <w:tc>
          <w:tcPr>
            <w:tcW w:w="2976" w:type="dxa"/>
          </w:tcPr>
          <w:p w:rsidR="00714C9A" w:rsidRPr="00D9495B" w:rsidRDefault="00714C9A" w:rsidP="00F6368E">
            <w:pPr>
              <w:spacing w:after="0" w:line="240" w:lineRule="auto"/>
              <w:jc w:val="both"/>
              <w:rPr>
                <w:rFonts w:ascii="Times New Roman" w:hAnsi="Times New Roman"/>
                <w:sz w:val="20"/>
                <w:szCs w:val="20"/>
              </w:rPr>
            </w:pPr>
            <w:r w:rsidRPr="00D9495B">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714C9A" w:rsidRPr="00906E57" w:rsidRDefault="00714C9A"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5040A2" w:rsidRPr="00906E57" w:rsidTr="005040A2">
        <w:trPr>
          <w:trHeight w:val="79"/>
        </w:trPr>
        <w:tc>
          <w:tcPr>
            <w:tcW w:w="534" w:type="dxa"/>
          </w:tcPr>
          <w:p w:rsidR="005040A2" w:rsidRPr="00906E57" w:rsidRDefault="005040A2" w:rsidP="00F6368E">
            <w:pPr>
              <w:spacing w:after="0" w:line="240" w:lineRule="auto"/>
              <w:rPr>
                <w:rFonts w:ascii="Times New Roman" w:hAnsi="Times New Roman"/>
                <w:sz w:val="20"/>
                <w:szCs w:val="20"/>
              </w:rPr>
            </w:pPr>
            <w:r>
              <w:rPr>
                <w:rFonts w:ascii="Times New Roman" w:hAnsi="Times New Roman"/>
                <w:sz w:val="20"/>
                <w:szCs w:val="20"/>
              </w:rPr>
              <w:t>4</w:t>
            </w:r>
          </w:p>
        </w:tc>
        <w:tc>
          <w:tcPr>
            <w:tcW w:w="2409" w:type="dxa"/>
          </w:tcPr>
          <w:p w:rsidR="005040A2" w:rsidRPr="00714C9A" w:rsidRDefault="005040A2" w:rsidP="005E7F9B">
            <w:pPr>
              <w:rPr>
                <w:rFonts w:ascii="Times New Roman" w:hAnsi="Times New Roman"/>
                <w:sz w:val="20"/>
                <w:szCs w:val="20"/>
              </w:rPr>
            </w:pPr>
            <w:r w:rsidRPr="00714C9A">
              <w:rPr>
                <w:rFonts w:ascii="Times New Roman" w:hAnsi="Times New Roman"/>
                <w:sz w:val="20"/>
                <w:szCs w:val="20"/>
              </w:rPr>
              <w:t xml:space="preserve">Подготовка, </w:t>
            </w:r>
            <w:r>
              <w:rPr>
                <w:rFonts w:ascii="Times New Roman" w:hAnsi="Times New Roman"/>
                <w:sz w:val="20"/>
                <w:szCs w:val="20"/>
              </w:rPr>
              <w:t xml:space="preserve">утверждение Постановления администрации Сусанинского сельского поселения </w:t>
            </w:r>
            <w:r w:rsidRPr="00714C9A">
              <w:rPr>
                <w:rFonts w:ascii="Times New Roman" w:hAnsi="Times New Roman"/>
                <w:sz w:val="20"/>
                <w:szCs w:val="20"/>
              </w:rPr>
              <w:t xml:space="preserve">/подготовка проекта </w:t>
            </w:r>
            <w:proofErr w:type="gramStart"/>
            <w:r w:rsidRPr="00714C9A">
              <w:rPr>
                <w:rFonts w:ascii="Times New Roman" w:hAnsi="Times New Roman"/>
                <w:sz w:val="20"/>
                <w:szCs w:val="20"/>
              </w:rPr>
              <w:t>договора купли-продажи/договора аренды/договора безвозмездного</w:t>
            </w:r>
            <w:proofErr w:type="gramEnd"/>
            <w:r w:rsidRPr="00714C9A">
              <w:rPr>
                <w:rFonts w:ascii="Times New Roman" w:hAnsi="Times New Roman"/>
                <w:sz w:val="20"/>
                <w:szCs w:val="20"/>
              </w:rPr>
              <w:t xml:space="preserve"> пользования, подготовка проекта письма об отказе в предоставлении </w:t>
            </w:r>
            <w:r>
              <w:rPr>
                <w:rFonts w:ascii="Times New Roman" w:hAnsi="Times New Roman"/>
                <w:sz w:val="20"/>
                <w:szCs w:val="20"/>
              </w:rPr>
              <w:t>муниципальной</w:t>
            </w:r>
            <w:r w:rsidRPr="00714C9A">
              <w:rPr>
                <w:rFonts w:ascii="Times New Roman" w:hAnsi="Times New Roman"/>
                <w:sz w:val="20"/>
                <w:szCs w:val="20"/>
              </w:rPr>
              <w:t xml:space="preserve"> услуги</w:t>
            </w:r>
          </w:p>
        </w:tc>
        <w:tc>
          <w:tcPr>
            <w:tcW w:w="4820" w:type="dxa"/>
          </w:tcPr>
          <w:p w:rsidR="005040A2" w:rsidRPr="00714C9A" w:rsidRDefault="005040A2">
            <w:pPr>
              <w:rPr>
                <w:rFonts w:ascii="Times New Roman" w:hAnsi="Times New Roman"/>
                <w:sz w:val="20"/>
                <w:szCs w:val="20"/>
              </w:rPr>
            </w:pPr>
            <w:r w:rsidRPr="00714C9A">
              <w:rPr>
                <w:rFonts w:ascii="Times New Roman" w:hAnsi="Times New Roman"/>
                <w:sz w:val="20"/>
                <w:szCs w:val="20"/>
              </w:rPr>
              <w:t> </w:t>
            </w:r>
          </w:p>
        </w:tc>
        <w:tc>
          <w:tcPr>
            <w:tcW w:w="1276" w:type="dxa"/>
          </w:tcPr>
          <w:p w:rsidR="005040A2" w:rsidRPr="005040A2" w:rsidRDefault="005040A2">
            <w:pPr>
              <w:rPr>
                <w:rFonts w:ascii="Times New Roman" w:hAnsi="Times New Roman"/>
                <w:sz w:val="20"/>
                <w:szCs w:val="20"/>
              </w:rPr>
            </w:pPr>
            <w:r w:rsidRPr="005040A2">
              <w:rPr>
                <w:rFonts w:ascii="Times New Roman" w:hAnsi="Times New Roman"/>
                <w:sz w:val="20"/>
                <w:szCs w:val="20"/>
              </w:rPr>
              <w:t>5 календарных дней</w:t>
            </w:r>
          </w:p>
        </w:tc>
        <w:tc>
          <w:tcPr>
            <w:tcW w:w="1701" w:type="dxa"/>
          </w:tcPr>
          <w:p w:rsidR="005040A2" w:rsidRPr="005040A2" w:rsidRDefault="005040A2">
            <w:pPr>
              <w:rPr>
                <w:rFonts w:ascii="Times New Roman" w:hAnsi="Times New Roman"/>
                <w:sz w:val="20"/>
                <w:szCs w:val="20"/>
              </w:rPr>
            </w:pPr>
            <w:r w:rsidRPr="005040A2">
              <w:rPr>
                <w:rFonts w:ascii="Times New Roman" w:hAnsi="Times New Roman"/>
                <w:sz w:val="20"/>
                <w:szCs w:val="20"/>
              </w:rPr>
              <w:t>Специалист администрации Сусанинского сельского поселения</w:t>
            </w:r>
          </w:p>
        </w:tc>
        <w:tc>
          <w:tcPr>
            <w:tcW w:w="2976" w:type="dxa"/>
          </w:tcPr>
          <w:p w:rsidR="005040A2" w:rsidRPr="005040A2" w:rsidRDefault="005040A2">
            <w:pPr>
              <w:rPr>
                <w:rFonts w:ascii="Times New Roman" w:hAnsi="Times New Roman"/>
                <w:sz w:val="20"/>
                <w:szCs w:val="20"/>
              </w:rPr>
            </w:pPr>
            <w:r w:rsidRPr="005040A2">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701" w:type="dxa"/>
          </w:tcPr>
          <w:p w:rsidR="005040A2" w:rsidRPr="005040A2" w:rsidRDefault="005040A2">
            <w:pPr>
              <w:jc w:val="center"/>
              <w:rPr>
                <w:rFonts w:ascii="Times New Roman" w:hAnsi="Times New Roman"/>
                <w:sz w:val="20"/>
                <w:szCs w:val="20"/>
              </w:rPr>
            </w:pPr>
            <w:r w:rsidRPr="005040A2">
              <w:rPr>
                <w:rFonts w:ascii="Times New Roman" w:hAnsi="Times New Roman"/>
                <w:sz w:val="20"/>
                <w:szCs w:val="20"/>
              </w:rPr>
              <w:t xml:space="preserve">Комплект документов, принятый от заявителя </w:t>
            </w:r>
          </w:p>
        </w:tc>
      </w:tr>
      <w:tr w:rsidR="005040A2" w:rsidRPr="00906E57" w:rsidTr="005040A2">
        <w:trPr>
          <w:trHeight w:val="79"/>
        </w:trPr>
        <w:tc>
          <w:tcPr>
            <w:tcW w:w="534" w:type="dxa"/>
          </w:tcPr>
          <w:p w:rsidR="005040A2" w:rsidRDefault="005040A2" w:rsidP="00F6368E">
            <w:pPr>
              <w:spacing w:after="0" w:line="240" w:lineRule="auto"/>
              <w:rPr>
                <w:rFonts w:ascii="Times New Roman" w:hAnsi="Times New Roman"/>
                <w:sz w:val="20"/>
                <w:szCs w:val="20"/>
              </w:rPr>
            </w:pPr>
            <w:r>
              <w:rPr>
                <w:rFonts w:ascii="Times New Roman" w:hAnsi="Times New Roman"/>
                <w:sz w:val="20"/>
                <w:szCs w:val="20"/>
              </w:rPr>
              <w:t>5</w:t>
            </w:r>
          </w:p>
        </w:tc>
        <w:tc>
          <w:tcPr>
            <w:tcW w:w="2409" w:type="dxa"/>
          </w:tcPr>
          <w:p w:rsidR="005040A2" w:rsidRPr="00714C9A" w:rsidRDefault="005040A2">
            <w:pPr>
              <w:rPr>
                <w:rFonts w:ascii="Times New Roman" w:hAnsi="Times New Roman"/>
                <w:sz w:val="20"/>
                <w:szCs w:val="20"/>
              </w:rPr>
            </w:pPr>
            <w:r w:rsidRPr="00714C9A">
              <w:rPr>
                <w:rFonts w:ascii="Times New Roman" w:hAnsi="Times New Roman"/>
                <w:sz w:val="20"/>
                <w:szCs w:val="20"/>
              </w:rPr>
              <w:t>Уведомление заявителя о принятом решении</w:t>
            </w:r>
          </w:p>
        </w:tc>
        <w:tc>
          <w:tcPr>
            <w:tcW w:w="4820" w:type="dxa"/>
          </w:tcPr>
          <w:p w:rsidR="005040A2" w:rsidRPr="00714C9A" w:rsidRDefault="005040A2">
            <w:pPr>
              <w:rPr>
                <w:rFonts w:ascii="Times New Roman" w:hAnsi="Times New Roman"/>
                <w:sz w:val="20"/>
                <w:szCs w:val="20"/>
              </w:rPr>
            </w:pPr>
            <w:r w:rsidRPr="00714C9A">
              <w:rPr>
                <w:rFonts w:ascii="Times New Roman" w:hAnsi="Times New Roman"/>
                <w:sz w:val="20"/>
                <w:szCs w:val="20"/>
              </w:rPr>
              <w:t> </w:t>
            </w:r>
          </w:p>
        </w:tc>
        <w:tc>
          <w:tcPr>
            <w:tcW w:w="1276" w:type="dxa"/>
          </w:tcPr>
          <w:p w:rsidR="005040A2" w:rsidRPr="005040A2" w:rsidRDefault="005040A2">
            <w:pPr>
              <w:rPr>
                <w:rFonts w:ascii="Times New Roman" w:hAnsi="Times New Roman"/>
                <w:sz w:val="20"/>
                <w:szCs w:val="20"/>
              </w:rPr>
            </w:pPr>
            <w:r w:rsidRPr="005040A2">
              <w:rPr>
                <w:rFonts w:ascii="Times New Roman" w:hAnsi="Times New Roman"/>
                <w:sz w:val="20"/>
                <w:szCs w:val="20"/>
              </w:rPr>
              <w:t>5 календарных дней</w:t>
            </w:r>
          </w:p>
        </w:tc>
        <w:tc>
          <w:tcPr>
            <w:tcW w:w="1701" w:type="dxa"/>
          </w:tcPr>
          <w:p w:rsidR="005040A2" w:rsidRPr="005040A2" w:rsidRDefault="005040A2">
            <w:pPr>
              <w:rPr>
                <w:rFonts w:ascii="Times New Roman" w:hAnsi="Times New Roman"/>
                <w:sz w:val="20"/>
                <w:szCs w:val="20"/>
              </w:rPr>
            </w:pPr>
            <w:r w:rsidRPr="005040A2">
              <w:rPr>
                <w:rFonts w:ascii="Times New Roman" w:hAnsi="Times New Roman"/>
                <w:sz w:val="20"/>
                <w:szCs w:val="20"/>
              </w:rPr>
              <w:t xml:space="preserve">Специалист </w:t>
            </w:r>
            <w:r>
              <w:rPr>
                <w:rFonts w:ascii="Times New Roman" w:hAnsi="Times New Roman"/>
                <w:sz w:val="20"/>
                <w:szCs w:val="20"/>
              </w:rPr>
              <w:t xml:space="preserve">землеустроитель </w:t>
            </w:r>
            <w:r w:rsidRPr="005040A2">
              <w:rPr>
                <w:rFonts w:ascii="Times New Roman" w:hAnsi="Times New Roman"/>
                <w:sz w:val="20"/>
                <w:szCs w:val="20"/>
              </w:rPr>
              <w:t>администрации Сусанинского сельского поселения</w:t>
            </w:r>
          </w:p>
        </w:tc>
        <w:tc>
          <w:tcPr>
            <w:tcW w:w="2976" w:type="dxa"/>
          </w:tcPr>
          <w:p w:rsidR="005040A2" w:rsidRPr="005040A2" w:rsidRDefault="005040A2">
            <w:pPr>
              <w:rPr>
                <w:rFonts w:ascii="Times New Roman" w:hAnsi="Times New Roman"/>
                <w:sz w:val="20"/>
                <w:szCs w:val="20"/>
              </w:rPr>
            </w:pPr>
            <w:r w:rsidRPr="005040A2">
              <w:rPr>
                <w:rFonts w:ascii="Times New Roman" w:hAnsi="Times New Roman"/>
                <w:sz w:val="20"/>
                <w:szCs w:val="20"/>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701" w:type="dxa"/>
          </w:tcPr>
          <w:p w:rsidR="005040A2" w:rsidRPr="005040A2" w:rsidRDefault="005040A2">
            <w:pPr>
              <w:jc w:val="center"/>
              <w:rPr>
                <w:rFonts w:ascii="Times New Roman" w:hAnsi="Times New Roman"/>
                <w:sz w:val="20"/>
                <w:szCs w:val="20"/>
              </w:rPr>
            </w:pPr>
            <w:r w:rsidRPr="005040A2">
              <w:rPr>
                <w:rFonts w:ascii="Times New Roman" w:hAnsi="Times New Roman"/>
                <w:sz w:val="20"/>
                <w:szCs w:val="20"/>
              </w:rPr>
              <w:t xml:space="preserve">Комплект документов, принятый от заявителя </w:t>
            </w:r>
          </w:p>
        </w:tc>
      </w:tr>
    </w:tbl>
    <w:p w:rsidR="007E24B5" w:rsidRPr="001621DB" w:rsidRDefault="00D70CB6" w:rsidP="00531C71">
      <w:pPr>
        <w:spacing w:after="0" w:line="240" w:lineRule="auto"/>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2835"/>
        <w:gridCol w:w="1842"/>
        <w:gridCol w:w="2814"/>
        <w:gridCol w:w="2573"/>
      </w:tblGrid>
      <w:tr w:rsidR="0036271B" w:rsidRPr="00847D7C" w:rsidTr="00790C4A">
        <w:trPr>
          <w:trHeight w:val="276"/>
        </w:trPr>
        <w:tc>
          <w:tcPr>
            <w:tcW w:w="2943" w:type="dxa"/>
            <w:vMerge w:val="restart"/>
          </w:tcPr>
          <w:p w:rsidR="0036271B" w:rsidRPr="00847D7C" w:rsidRDefault="0036271B" w:rsidP="00531C71">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w:t>
            </w:r>
            <w:r w:rsidR="00531C71">
              <w:rPr>
                <w:rFonts w:ascii="Times New Roman" w:hAnsi="Times New Roman"/>
                <w:sz w:val="20"/>
                <w:szCs w:val="20"/>
              </w:rPr>
              <w:t xml:space="preserve">роках и порядке предоставления </w:t>
            </w:r>
            <w:r w:rsidRPr="00847D7C">
              <w:rPr>
                <w:rFonts w:ascii="Times New Roman" w:hAnsi="Times New Roman"/>
                <w:sz w:val="20"/>
                <w:szCs w:val="20"/>
              </w:rPr>
              <w:t>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835"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A163B6">
              <w:rPr>
                <w:rFonts w:ascii="Times New Roman" w:hAnsi="Times New Roman"/>
                <w:sz w:val="20"/>
                <w:szCs w:val="20"/>
              </w:rPr>
              <w:t xml:space="preserve">бходимых для предоставления </w:t>
            </w:r>
            <w:r w:rsidRPr="00847D7C">
              <w:rPr>
                <w:rFonts w:ascii="Times New Roman" w:hAnsi="Times New Roman"/>
                <w:sz w:val="20"/>
                <w:szCs w:val="20"/>
              </w:rPr>
              <w:t>услуги</w:t>
            </w:r>
          </w:p>
        </w:tc>
        <w:tc>
          <w:tcPr>
            <w:tcW w:w="1842"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A163B6">
              <w:rPr>
                <w:rFonts w:ascii="Times New Roman" w:hAnsi="Times New Roman"/>
                <w:sz w:val="20"/>
                <w:szCs w:val="20"/>
              </w:rPr>
              <w:t xml:space="preserve">взимаемой за предоставление </w:t>
            </w:r>
            <w:r w:rsidRPr="00847D7C">
              <w:rPr>
                <w:rFonts w:ascii="Times New Roman" w:hAnsi="Times New Roman"/>
                <w:sz w:val="20"/>
                <w:szCs w:val="20"/>
              </w:rPr>
              <w:t>услуги</w:t>
            </w:r>
          </w:p>
        </w:tc>
        <w:tc>
          <w:tcPr>
            <w:tcW w:w="2814"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A163B6">
              <w:rPr>
                <w:rFonts w:ascii="Times New Roman" w:hAnsi="Times New Roman"/>
                <w:sz w:val="20"/>
                <w:szCs w:val="20"/>
              </w:rPr>
              <w:t xml:space="preserve">ия запроса о предоставлении </w:t>
            </w:r>
            <w:r w:rsidRPr="00847D7C">
              <w:rPr>
                <w:rFonts w:ascii="Times New Roman" w:hAnsi="Times New Roman"/>
                <w:sz w:val="20"/>
                <w:szCs w:val="20"/>
              </w:rPr>
              <w:t>услуги</w:t>
            </w:r>
          </w:p>
        </w:tc>
        <w:tc>
          <w:tcPr>
            <w:tcW w:w="2573" w:type="dxa"/>
            <w:vMerge w:val="restart"/>
          </w:tcPr>
          <w:p w:rsidR="0036271B" w:rsidRPr="00847D7C" w:rsidRDefault="0036271B" w:rsidP="00A163B6">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A163B6">
              <w:rPr>
                <w:rFonts w:ascii="Times New Roman" w:hAnsi="Times New Roman"/>
                <w:sz w:val="20"/>
                <w:szCs w:val="20"/>
              </w:rPr>
              <w:t xml:space="preserve">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A163B6">
              <w:rPr>
                <w:rFonts w:ascii="Times New Roman" w:hAnsi="Times New Roman"/>
                <w:sz w:val="20"/>
                <w:szCs w:val="20"/>
              </w:rPr>
              <w:t xml:space="preserve">органа в процессе получения </w:t>
            </w:r>
            <w:r w:rsidRPr="00847D7C">
              <w:rPr>
                <w:rFonts w:ascii="Times New Roman" w:hAnsi="Times New Roman"/>
                <w:sz w:val="20"/>
                <w:szCs w:val="20"/>
              </w:rPr>
              <w:t>услуги</w:t>
            </w:r>
          </w:p>
        </w:tc>
      </w:tr>
      <w:tr w:rsidR="0036271B" w:rsidRPr="00847D7C" w:rsidTr="00790C4A">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2835" w:type="dxa"/>
            <w:vMerge/>
          </w:tcPr>
          <w:p w:rsidR="0036271B" w:rsidRPr="00847D7C" w:rsidRDefault="0036271B" w:rsidP="00A52100">
            <w:pPr>
              <w:spacing w:after="0" w:line="240" w:lineRule="auto"/>
              <w:jc w:val="center"/>
              <w:rPr>
                <w:rFonts w:ascii="Times New Roman" w:hAnsi="Times New Roman"/>
                <w:sz w:val="20"/>
                <w:szCs w:val="20"/>
              </w:rPr>
            </w:pPr>
          </w:p>
        </w:tc>
        <w:tc>
          <w:tcPr>
            <w:tcW w:w="1842" w:type="dxa"/>
            <w:vMerge/>
          </w:tcPr>
          <w:p w:rsidR="0036271B" w:rsidRPr="00847D7C" w:rsidRDefault="0036271B" w:rsidP="00A52100">
            <w:pPr>
              <w:spacing w:after="0" w:line="240" w:lineRule="auto"/>
              <w:jc w:val="center"/>
              <w:rPr>
                <w:rFonts w:ascii="Times New Roman" w:hAnsi="Times New Roman"/>
                <w:sz w:val="20"/>
                <w:szCs w:val="20"/>
              </w:rPr>
            </w:pPr>
          </w:p>
        </w:tc>
        <w:tc>
          <w:tcPr>
            <w:tcW w:w="2814"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A163B6" w:rsidRPr="00847D7C" w:rsidTr="00790C4A">
        <w:tc>
          <w:tcPr>
            <w:tcW w:w="2943" w:type="dxa"/>
          </w:tcPr>
          <w:p w:rsidR="00A163B6" w:rsidRPr="00A163B6" w:rsidRDefault="00A163B6" w:rsidP="00A163B6">
            <w:pPr>
              <w:pStyle w:val="ConsPlusNormal"/>
              <w:rPr>
                <w:rFonts w:ascii="Times New Roman" w:hAnsi="Times New Roman"/>
                <w:sz w:val="20"/>
              </w:rPr>
            </w:pPr>
            <w:r w:rsidRPr="00A163B6">
              <w:rPr>
                <w:rFonts w:ascii="Times New Roman" w:hAnsi="Times New Roman"/>
                <w:sz w:val="20"/>
              </w:rPr>
              <w:t xml:space="preserve">1) Портал государственных услуг (функций) Ленинградской области: www.gu.lenobl.ru;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2) Официальный сайт администрации Сусанинского сельского поселения: http://сусанинское</w:t>
            </w:r>
            <w:proofErr w:type="gramStart"/>
            <w:r w:rsidRPr="00A163B6">
              <w:rPr>
                <w:rFonts w:ascii="Times New Roman" w:hAnsi="Times New Roman"/>
                <w:sz w:val="20"/>
              </w:rPr>
              <w:t>.р</w:t>
            </w:r>
            <w:proofErr w:type="gramEnd"/>
            <w:r w:rsidRPr="00A163B6">
              <w:rPr>
                <w:rFonts w:ascii="Times New Roman" w:hAnsi="Times New Roman"/>
                <w:sz w:val="20"/>
              </w:rPr>
              <w:t xml:space="preserve">ф/; </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3) Электронная почта заявителя;</w:t>
            </w:r>
          </w:p>
          <w:p w:rsidR="00A163B6" w:rsidRPr="00A163B6" w:rsidRDefault="00A163B6" w:rsidP="00A163B6">
            <w:pPr>
              <w:pStyle w:val="ConsPlusNormal"/>
              <w:rPr>
                <w:rFonts w:ascii="Times New Roman" w:hAnsi="Times New Roman"/>
                <w:sz w:val="20"/>
              </w:rPr>
            </w:pPr>
            <w:r w:rsidRPr="00A163B6">
              <w:rPr>
                <w:rFonts w:ascii="Times New Roman" w:hAnsi="Times New Roman"/>
                <w:sz w:val="20"/>
              </w:rPr>
              <w:t>4) По телефону специалистами администрации Сусанинского сельского поселения, ответственными за информирование;</w:t>
            </w:r>
          </w:p>
          <w:p w:rsidR="00A163B6" w:rsidRPr="00847D7C" w:rsidRDefault="00A163B6" w:rsidP="00A163B6">
            <w:pPr>
              <w:pStyle w:val="ConsPlusNormal"/>
              <w:rPr>
                <w:rFonts w:ascii="Times New Roman" w:hAnsi="Times New Roman"/>
                <w:sz w:val="20"/>
              </w:rPr>
            </w:pPr>
            <w:r w:rsidRPr="00A163B6">
              <w:rPr>
                <w:rFonts w:ascii="Times New Roman" w:hAnsi="Times New Roman"/>
                <w:sz w:val="20"/>
              </w:rPr>
              <w:t>5) Посредством МФЦ</w:t>
            </w:r>
          </w:p>
        </w:tc>
        <w:tc>
          <w:tcPr>
            <w:tcW w:w="2694" w:type="dxa"/>
          </w:tcPr>
          <w:p w:rsidR="005040A2" w:rsidRPr="005040A2" w:rsidRDefault="005040A2" w:rsidP="005040A2">
            <w:pPr>
              <w:spacing w:after="0" w:line="240" w:lineRule="auto"/>
              <w:rPr>
                <w:rFonts w:ascii="Times New Roman" w:hAnsi="Times New Roman"/>
                <w:sz w:val="20"/>
                <w:szCs w:val="20"/>
              </w:rPr>
            </w:pPr>
            <w:r w:rsidRPr="005040A2">
              <w:rPr>
                <w:rFonts w:ascii="Times New Roman" w:hAnsi="Times New Roman"/>
                <w:sz w:val="20"/>
                <w:szCs w:val="20"/>
              </w:rPr>
              <w:t xml:space="preserve">Запись отсутствует, прием осуществляется в часы работы Администрации </w:t>
            </w:r>
          </w:p>
          <w:p w:rsidR="00A163B6" w:rsidRPr="00AF5BDD" w:rsidRDefault="00A163B6" w:rsidP="00701289">
            <w:pPr>
              <w:spacing w:after="0" w:line="240" w:lineRule="auto"/>
              <w:rPr>
                <w:rFonts w:ascii="Times New Roman" w:hAnsi="Times New Roman"/>
                <w:sz w:val="20"/>
                <w:szCs w:val="20"/>
              </w:rPr>
            </w:pPr>
          </w:p>
        </w:tc>
        <w:tc>
          <w:tcPr>
            <w:tcW w:w="2835" w:type="dxa"/>
          </w:tcPr>
          <w:p w:rsidR="00A163B6" w:rsidRPr="00847D7C" w:rsidRDefault="00A163B6"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1842" w:type="dxa"/>
          </w:tcPr>
          <w:p w:rsidR="00A163B6" w:rsidRPr="0029242E" w:rsidRDefault="00A163B6"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814" w:type="dxa"/>
          </w:tcPr>
          <w:p w:rsidR="00A163B6" w:rsidRPr="00A163B6" w:rsidRDefault="00A163B6" w:rsidP="00474238">
            <w:pPr>
              <w:jc w:val="both"/>
              <w:rPr>
                <w:rFonts w:ascii="Times New Roman" w:hAnsi="Times New Roman"/>
                <w:sz w:val="20"/>
                <w:szCs w:val="20"/>
              </w:rPr>
            </w:pPr>
            <w:r w:rsidRPr="00A163B6">
              <w:rPr>
                <w:rFonts w:ascii="Times New Roman" w:hAnsi="Times New Roman"/>
                <w:sz w:val="20"/>
                <w:szCs w:val="20"/>
              </w:rPr>
              <w:t xml:space="preserve">1) Портал государственных услуг (функций) Ленинградской области: www.gu.lenobl.ru; </w:t>
            </w:r>
          </w:p>
          <w:p w:rsidR="00A163B6" w:rsidRPr="00A163B6" w:rsidRDefault="00A163B6" w:rsidP="00474238">
            <w:pPr>
              <w:jc w:val="both"/>
              <w:rPr>
                <w:rFonts w:ascii="Times New Roman" w:hAnsi="Times New Roman"/>
                <w:sz w:val="20"/>
                <w:szCs w:val="20"/>
              </w:rPr>
            </w:pPr>
            <w:r w:rsidRPr="00A163B6">
              <w:rPr>
                <w:rFonts w:ascii="Times New Roman" w:hAnsi="Times New Roman"/>
                <w:sz w:val="20"/>
                <w:szCs w:val="20"/>
              </w:rPr>
              <w:t>2) По телефону специалистами администрации Сусанинского сельского поселения, ответственными за информирование</w:t>
            </w:r>
          </w:p>
        </w:tc>
        <w:tc>
          <w:tcPr>
            <w:tcW w:w="2573" w:type="dxa"/>
          </w:tcPr>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1) Посредством личной подачи;</w:t>
            </w:r>
          </w:p>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2) Посредством почтовой корреспонденции;</w:t>
            </w:r>
          </w:p>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3) Официальный сайт администрации Сусанинского сельского поселения: http://сусанинское</w:t>
            </w:r>
            <w:proofErr w:type="gramStart"/>
            <w:r w:rsidRPr="00A163B6">
              <w:rPr>
                <w:rFonts w:ascii="Times New Roman" w:hAnsi="Times New Roman" w:cs="Times New Roman"/>
                <w:sz w:val="20"/>
              </w:rPr>
              <w:t>.р</w:t>
            </w:r>
            <w:proofErr w:type="gramEnd"/>
            <w:r w:rsidRPr="00A163B6">
              <w:rPr>
                <w:rFonts w:ascii="Times New Roman" w:hAnsi="Times New Roman" w:cs="Times New Roman"/>
                <w:sz w:val="20"/>
              </w:rPr>
              <w:t xml:space="preserve">ф/; </w:t>
            </w:r>
          </w:p>
          <w:p w:rsidR="00A163B6" w:rsidRPr="00A163B6" w:rsidRDefault="00A163B6" w:rsidP="00474238">
            <w:pPr>
              <w:pStyle w:val="ConsPlusNormal"/>
              <w:jc w:val="both"/>
              <w:rPr>
                <w:rFonts w:ascii="Times New Roman" w:hAnsi="Times New Roman" w:cs="Times New Roman"/>
                <w:sz w:val="20"/>
              </w:rPr>
            </w:pPr>
            <w:r w:rsidRPr="00A163B6">
              <w:rPr>
                <w:rFonts w:ascii="Times New Roman" w:hAnsi="Times New Roman" w:cs="Times New Roman"/>
                <w:sz w:val="20"/>
              </w:rPr>
              <w:t>4) Портал государственных услуг (функций) Ленинградской области: www.gu.lenobl.ru;</w:t>
            </w:r>
          </w:p>
          <w:p w:rsidR="00A163B6" w:rsidRPr="00A163B6" w:rsidRDefault="00A163B6" w:rsidP="00474238">
            <w:pPr>
              <w:jc w:val="both"/>
              <w:rPr>
                <w:rFonts w:ascii="Times New Roman" w:hAnsi="Times New Roman"/>
                <w:sz w:val="20"/>
                <w:szCs w:val="20"/>
              </w:rPr>
            </w:pPr>
            <w:r w:rsidRPr="00A163B6">
              <w:rPr>
                <w:rFonts w:ascii="Times New Roman" w:hAnsi="Times New Roman"/>
                <w:sz w:val="20"/>
                <w:szCs w:val="20"/>
              </w:rPr>
              <w:t xml:space="preserve">5) Посредством МФЦ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Приложение 1</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 xml:space="preserve">к Технологической схеме </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утвержденной Постановлением администрации</w:t>
      </w:r>
    </w:p>
    <w:p w:rsidR="00352C7A" w:rsidRPr="00352C7A" w:rsidRDefault="00352C7A" w:rsidP="00352C7A">
      <w:pPr>
        <w:widowControl w:val="0"/>
        <w:autoSpaceDE w:val="0"/>
        <w:autoSpaceDN w:val="0"/>
        <w:adjustRightInd w:val="0"/>
        <w:spacing w:after="0" w:line="240" w:lineRule="auto"/>
        <w:jc w:val="right"/>
        <w:outlineLvl w:val="1"/>
        <w:rPr>
          <w:rFonts w:ascii="Times New Roman" w:hAnsi="Times New Roman"/>
          <w:sz w:val="20"/>
          <w:szCs w:val="20"/>
          <w:lang w:eastAsia="en-US"/>
        </w:rPr>
      </w:pPr>
      <w:r w:rsidRPr="00352C7A">
        <w:rPr>
          <w:rFonts w:ascii="Times New Roman" w:hAnsi="Times New Roman"/>
          <w:sz w:val="20"/>
          <w:szCs w:val="20"/>
          <w:lang w:eastAsia="en-US"/>
        </w:rPr>
        <w:t xml:space="preserve">от </w:t>
      </w:r>
      <w:r w:rsidR="009C4EC6">
        <w:rPr>
          <w:rFonts w:ascii="Times New Roman" w:hAnsi="Times New Roman"/>
          <w:sz w:val="20"/>
          <w:szCs w:val="20"/>
          <w:lang w:eastAsia="en-US"/>
        </w:rPr>
        <w:t>29.03.</w:t>
      </w:r>
      <w:r w:rsidRPr="00352C7A">
        <w:rPr>
          <w:rFonts w:ascii="Times New Roman" w:hAnsi="Times New Roman"/>
          <w:sz w:val="20"/>
          <w:szCs w:val="20"/>
          <w:lang w:eastAsia="en-US"/>
        </w:rPr>
        <w:t xml:space="preserve">2018 г. № </w:t>
      </w:r>
      <w:r w:rsidR="009C4EC6">
        <w:rPr>
          <w:rFonts w:ascii="Times New Roman" w:hAnsi="Times New Roman"/>
          <w:sz w:val="20"/>
          <w:szCs w:val="20"/>
          <w:lang w:eastAsia="en-US"/>
        </w:rPr>
        <w:t>17</w:t>
      </w:r>
      <w:r w:rsidR="00345D76">
        <w:rPr>
          <w:rFonts w:ascii="Times New Roman" w:hAnsi="Times New Roman"/>
          <w:sz w:val="20"/>
          <w:szCs w:val="20"/>
          <w:lang w:eastAsia="en-US"/>
        </w:rPr>
        <w:t>5</w:t>
      </w:r>
      <w:bookmarkStart w:id="0" w:name="_GoBack"/>
      <w:bookmarkEnd w:id="0"/>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В администрацию</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 xml:space="preserve">Сусанинского сельского поселения </w:t>
      </w:r>
    </w:p>
    <w:p w:rsidR="003406BA" w:rsidRPr="003406BA" w:rsidRDefault="003406BA" w:rsidP="003406BA">
      <w:pPr>
        <w:widowControl w:val="0"/>
        <w:autoSpaceDE w:val="0"/>
        <w:autoSpaceDN w:val="0"/>
        <w:adjustRightInd w:val="0"/>
        <w:spacing w:after="0" w:line="240" w:lineRule="auto"/>
        <w:jc w:val="right"/>
        <w:rPr>
          <w:rFonts w:ascii="Courier New" w:eastAsiaTheme="minorEastAsia" w:hAnsi="Courier New" w:cs="Courier New"/>
          <w:sz w:val="28"/>
          <w:szCs w:val="28"/>
        </w:rPr>
      </w:pPr>
      <w:r w:rsidRPr="003406BA">
        <w:rPr>
          <w:rFonts w:ascii="Courier New" w:eastAsiaTheme="minorEastAsia" w:hAnsi="Courier New" w:cs="Courier New"/>
          <w:sz w:val="28"/>
          <w:szCs w:val="28"/>
        </w:rPr>
        <w:t xml:space="preserve">_______________________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jc w:val="right"/>
        <w:rPr>
          <w:rFonts w:ascii="Courier New" w:eastAsiaTheme="minorEastAsia" w:hAnsi="Courier New" w:cs="Courier New"/>
          <w:sz w:val="28"/>
          <w:szCs w:val="28"/>
        </w:rPr>
      </w:pPr>
      <w:r w:rsidRPr="003406BA">
        <w:rPr>
          <w:rFonts w:ascii="Times New Roman" w:eastAsiaTheme="minorEastAsia" w:hAnsi="Times New Roman"/>
          <w:sz w:val="28"/>
          <w:szCs w:val="28"/>
        </w:rPr>
        <w:t>от</w:t>
      </w:r>
      <w:r w:rsidR="00B73548">
        <w:rPr>
          <w:rFonts w:ascii="Courier New" w:eastAsiaTheme="minorEastAsia" w:hAnsi="Courier New" w:cs="Courier New"/>
          <w:sz w:val="28"/>
          <w:szCs w:val="28"/>
        </w:rPr>
        <w:t>_______________________</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___________________________</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8"/>
          <w:szCs w:val="28"/>
        </w:rPr>
      </w:pPr>
      <w:r w:rsidRPr="003406BA">
        <w:rPr>
          <w:rFonts w:ascii="Times New Roman" w:eastAsiaTheme="minorEastAsia" w:hAnsi="Times New Roman"/>
          <w:sz w:val="28"/>
          <w:szCs w:val="28"/>
        </w:rPr>
        <w:t>___________________________</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proofErr w:type="gramStart"/>
      <w:r w:rsidRPr="003406BA">
        <w:rPr>
          <w:rFonts w:ascii="Times New Roman" w:eastAsiaTheme="minorEastAsia" w:hAnsi="Times New Roman"/>
          <w:sz w:val="20"/>
          <w:szCs w:val="20"/>
        </w:rPr>
        <w:t>(для граждан:</w:t>
      </w:r>
      <w:proofErr w:type="gramEnd"/>
      <w:r w:rsidRPr="003406BA">
        <w:rPr>
          <w:rFonts w:ascii="Times New Roman" w:eastAsiaTheme="minorEastAsia" w:hAnsi="Times New Roman"/>
          <w:sz w:val="20"/>
          <w:szCs w:val="20"/>
        </w:rPr>
        <w:t xml:space="preserve"> Ф.И.О, место жительства,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r w:rsidRPr="003406BA">
        <w:rPr>
          <w:rFonts w:ascii="Times New Roman" w:eastAsiaTheme="minorEastAsia" w:hAnsi="Times New Roman"/>
          <w:sz w:val="20"/>
          <w:szCs w:val="20"/>
        </w:rPr>
        <w:t xml:space="preserve">реквизиты документа,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proofErr w:type="gramStart"/>
      <w:r w:rsidRPr="003406BA">
        <w:rPr>
          <w:rFonts w:ascii="Times New Roman" w:eastAsiaTheme="minorEastAsia" w:hAnsi="Times New Roman"/>
          <w:sz w:val="20"/>
          <w:szCs w:val="20"/>
        </w:rPr>
        <w:t>удостоверяющего</w:t>
      </w:r>
      <w:proofErr w:type="gramEnd"/>
      <w:r w:rsidRPr="003406BA">
        <w:rPr>
          <w:rFonts w:ascii="Times New Roman" w:eastAsiaTheme="minorEastAsia" w:hAnsi="Times New Roman"/>
          <w:sz w:val="20"/>
          <w:szCs w:val="20"/>
        </w:rPr>
        <w:t xml:space="preserve"> личность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r w:rsidRPr="003406BA">
        <w:rPr>
          <w:rFonts w:ascii="Times New Roman" w:eastAsiaTheme="minorEastAsia" w:hAnsi="Times New Roman"/>
          <w:sz w:val="20"/>
          <w:szCs w:val="20"/>
        </w:rPr>
        <w:t>заявителя, телефон, почтовый адрес;</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r w:rsidRPr="003406BA">
        <w:rPr>
          <w:rFonts w:ascii="Times New Roman" w:eastAsiaTheme="minorEastAsia" w:hAnsi="Times New Roman"/>
          <w:sz w:val="20"/>
          <w:szCs w:val="20"/>
        </w:rPr>
        <w:t xml:space="preserve">для юридического лица: наименование, местонахождение, </w:t>
      </w:r>
    </w:p>
    <w:p w:rsidR="003406BA" w:rsidRPr="003406BA" w:rsidRDefault="003406BA" w:rsidP="003406BA">
      <w:pPr>
        <w:widowControl w:val="0"/>
        <w:autoSpaceDE w:val="0"/>
        <w:autoSpaceDN w:val="0"/>
        <w:adjustRightInd w:val="0"/>
        <w:spacing w:after="0" w:line="240" w:lineRule="auto"/>
        <w:jc w:val="right"/>
        <w:rPr>
          <w:rFonts w:ascii="Times New Roman" w:eastAsiaTheme="minorEastAsia" w:hAnsi="Times New Roman"/>
          <w:sz w:val="20"/>
          <w:szCs w:val="20"/>
        </w:rPr>
      </w:pPr>
      <w:proofErr w:type="gramStart"/>
      <w:r w:rsidRPr="003406BA">
        <w:rPr>
          <w:rFonts w:ascii="Times New Roman" w:eastAsiaTheme="minorEastAsia" w:hAnsi="Times New Roman"/>
          <w:sz w:val="20"/>
          <w:szCs w:val="20"/>
        </w:rPr>
        <w:t>ОГРН, ИНН, почтовый адрес, телефон)</w:t>
      </w:r>
      <w:proofErr w:type="gramEnd"/>
    </w:p>
    <w:p w:rsidR="003406BA" w:rsidRPr="003406BA" w:rsidRDefault="003406BA" w:rsidP="003406BA">
      <w:pPr>
        <w:autoSpaceDE w:val="0"/>
        <w:autoSpaceDN w:val="0"/>
        <w:adjustRightInd w:val="0"/>
        <w:spacing w:after="0" w:line="240" w:lineRule="auto"/>
        <w:outlineLvl w:val="0"/>
        <w:rPr>
          <w:rFonts w:ascii="Courier New" w:eastAsiaTheme="minorEastAsia" w:hAnsi="Courier New" w:cs="Courier New"/>
          <w:sz w:val="28"/>
          <w:szCs w:val="28"/>
        </w:rPr>
      </w:pPr>
    </w:p>
    <w:p w:rsidR="003406BA" w:rsidRPr="003406BA" w:rsidRDefault="003406BA" w:rsidP="003406BA">
      <w:pPr>
        <w:autoSpaceDE w:val="0"/>
        <w:autoSpaceDN w:val="0"/>
        <w:adjustRightInd w:val="0"/>
        <w:spacing w:after="0" w:line="240" w:lineRule="auto"/>
        <w:rPr>
          <w:rFonts w:ascii="Courier New" w:eastAsiaTheme="minorEastAsia" w:hAnsi="Courier New" w:cs="Courier New"/>
          <w:sz w:val="28"/>
          <w:szCs w:val="28"/>
        </w:rPr>
      </w:pPr>
    </w:p>
    <w:p w:rsidR="003406BA" w:rsidRPr="003406BA" w:rsidRDefault="003406BA" w:rsidP="003406BA">
      <w:pPr>
        <w:autoSpaceDE w:val="0"/>
        <w:autoSpaceDN w:val="0"/>
        <w:adjustRightInd w:val="0"/>
        <w:spacing w:after="0" w:line="240" w:lineRule="auto"/>
        <w:jc w:val="center"/>
        <w:rPr>
          <w:rFonts w:ascii="Times New Roman" w:eastAsiaTheme="minorEastAsia" w:hAnsi="Times New Roman"/>
          <w:sz w:val="28"/>
          <w:szCs w:val="28"/>
        </w:rPr>
      </w:pPr>
      <w:r w:rsidRPr="003406BA">
        <w:rPr>
          <w:rFonts w:ascii="Times New Roman" w:eastAsiaTheme="minorEastAsia" w:hAnsi="Times New Roman"/>
          <w:sz w:val="28"/>
          <w:szCs w:val="28"/>
        </w:rPr>
        <w:t>ЗАЯВЛЕНИЕ</w:t>
      </w:r>
    </w:p>
    <w:p w:rsidR="003406BA" w:rsidRPr="003406BA" w:rsidRDefault="003406BA" w:rsidP="003406BA">
      <w:pPr>
        <w:widowControl w:val="0"/>
        <w:autoSpaceDE w:val="0"/>
        <w:autoSpaceDN w:val="0"/>
        <w:adjustRightInd w:val="0"/>
        <w:spacing w:after="0" w:line="240" w:lineRule="auto"/>
        <w:jc w:val="center"/>
        <w:rPr>
          <w:rFonts w:ascii="ArialMT" w:eastAsiaTheme="minorEastAsia" w:hAnsi="ArialMT" w:cs="ArialMT"/>
          <w:sz w:val="28"/>
          <w:szCs w:val="28"/>
        </w:rPr>
      </w:pPr>
      <w:r w:rsidRPr="003406BA">
        <w:rPr>
          <w:rFonts w:ascii="ArialMT" w:eastAsiaTheme="minorEastAsia" w:hAnsi="ArialMT" w:cs="ArialMT"/>
          <w:sz w:val="28"/>
          <w:szCs w:val="28"/>
        </w:rPr>
        <w:t>о предоставлении земельного участка без проведения торгов</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Прошу предоставить без проведения торгов земельный участок с кадастровым номером:__________________________________________________</w:t>
      </w:r>
      <w:r>
        <w:rPr>
          <w:rFonts w:ascii="ArialMT" w:eastAsiaTheme="minorEastAsia" w:hAnsi="ArialMT" w:cs="ArialMT"/>
          <w:sz w:val="28"/>
          <w:szCs w:val="28"/>
        </w:rPr>
        <w:t>____________</w:t>
      </w:r>
      <w:r w:rsidRPr="003406BA">
        <w:rPr>
          <w:rFonts w:ascii="ArialMT" w:eastAsiaTheme="minorEastAsia" w:hAnsi="ArialMT" w:cs="ArialMT"/>
          <w:sz w:val="28"/>
          <w:szCs w:val="28"/>
        </w:rPr>
        <w:t>,</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(кадастровый номер испрашиваемого земельного участка, адрес местоположения)</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в ______________________________________________________________________,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proofErr w:type="gramStart"/>
      <w:r w:rsidRPr="003406BA">
        <w:rPr>
          <w:rFonts w:ascii="ArialMT" w:eastAsiaTheme="minorEastAsia" w:hAnsi="ArialMT" w:cs="ArialMT"/>
          <w:sz w:val="28"/>
          <w:szCs w:val="28"/>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в целях 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xml:space="preserve">                       (цель использования земельного участка)</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Реквизиты решения об изъятии земельного участка для государственных или муниципальных ну</w:t>
      </w:r>
      <w:proofErr w:type="gramStart"/>
      <w:r w:rsidRPr="003406BA">
        <w:rPr>
          <w:rFonts w:ascii="ArialMT" w:eastAsiaTheme="minorEastAsia" w:hAnsi="ArialMT" w:cs="ArialMT"/>
          <w:sz w:val="28"/>
          <w:szCs w:val="28"/>
        </w:rPr>
        <w:t>жд в сл</w:t>
      </w:r>
      <w:proofErr w:type="gramEnd"/>
      <w:r w:rsidRPr="003406BA">
        <w:rPr>
          <w:rFonts w:ascii="ArialMT" w:eastAsiaTheme="minorEastAsia" w:hAnsi="ArialMT" w:cs="ArialMT"/>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pBdr>
          <w:bottom w:val="single" w:sz="12" w:space="1" w:color="auto"/>
        </w:pBdr>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w:t>
      </w:r>
    </w:p>
    <w:p w:rsidR="003406BA" w:rsidRPr="003406BA" w:rsidRDefault="003406BA" w:rsidP="003406BA">
      <w:pPr>
        <w:widowControl w:val="0"/>
        <w:pBdr>
          <w:bottom w:val="single" w:sz="12" w:space="1" w:color="auto"/>
        </w:pBdr>
        <w:autoSpaceDE w:val="0"/>
        <w:autoSpaceDN w:val="0"/>
        <w:adjustRightInd w:val="0"/>
        <w:spacing w:after="0" w:line="240" w:lineRule="auto"/>
        <w:rPr>
          <w:rFonts w:ascii="ArialMT" w:eastAsiaTheme="minorEastAsia" w:hAnsi="ArialMT" w:cs="ArialMT"/>
          <w:sz w:val="28"/>
          <w:szCs w:val="28"/>
        </w:rPr>
      </w:pP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В случае</w:t>
      </w:r>
      <w:proofErr w:type="gramStart"/>
      <w:r w:rsidRPr="003406BA">
        <w:rPr>
          <w:rFonts w:ascii="ArialMT" w:eastAsiaTheme="minorEastAsia" w:hAnsi="ArialMT" w:cs="ArialMT"/>
          <w:sz w:val="28"/>
          <w:szCs w:val="28"/>
        </w:rPr>
        <w:t>,</w:t>
      </w:r>
      <w:proofErr w:type="gramEnd"/>
      <w:r w:rsidRPr="003406BA">
        <w:rPr>
          <w:rFonts w:ascii="ArialMT" w:eastAsiaTheme="minorEastAsia" w:hAnsi="ArialMT" w:cs="ArialMT"/>
          <w:sz w:val="28"/>
          <w:szCs w:val="28"/>
        </w:rPr>
        <w:t xml:space="preserve"> если на земельном участке расположен объект недвижимости:</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На земельном участке имеется объект недвижимости:</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Наименование объекта, кадастровый номер объекта_____________________________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Основание возникновения права собственности на объект недвижимости:______________________________________________________________________________________________________________________________________________________________________________________</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Даю согласие в использовании моих персональных данных при решении вопроса по существу.</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r w:rsidRPr="003406BA">
        <w:rPr>
          <w:rFonts w:ascii="Times New Roman" w:eastAsiaTheme="minorEastAsia" w:hAnsi="Times New Roman"/>
          <w:sz w:val="28"/>
          <w:szCs w:val="28"/>
        </w:rPr>
        <w:t>Приложение к заявлению:</w:t>
      </w:r>
    </w:p>
    <w:p w:rsidR="003406BA" w:rsidRPr="003406BA" w:rsidRDefault="003406BA" w:rsidP="003406BA">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3406BA">
        <w:rPr>
          <w:rFonts w:ascii="Times New Roman" w:eastAsiaTheme="minorEastAsia" w:hAnsi="Times New Roman"/>
          <w:sz w:val="28"/>
          <w:szCs w:val="28"/>
        </w:rPr>
        <w:t>1. копия документа, подтверждающего личность заявителя (для граждан);</w:t>
      </w:r>
    </w:p>
    <w:p w:rsidR="003406BA" w:rsidRPr="003406BA" w:rsidRDefault="003406BA" w:rsidP="003406BA">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3406BA">
        <w:rPr>
          <w:rFonts w:ascii="Times New Roman" w:eastAsiaTheme="minorEastAsia" w:hAnsi="Times New Roman"/>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3406BA" w:rsidRPr="003406BA" w:rsidRDefault="003406BA" w:rsidP="003406BA">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3406BA">
        <w:rPr>
          <w:rFonts w:ascii="Times New Roman" w:eastAsiaTheme="minorEastAsia"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06BA" w:rsidRPr="003406BA" w:rsidRDefault="003406BA" w:rsidP="003406BA">
      <w:pPr>
        <w:widowControl w:val="0"/>
        <w:autoSpaceDE w:val="0"/>
        <w:autoSpaceDN w:val="0"/>
        <w:adjustRightInd w:val="0"/>
        <w:spacing w:after="0" w:line="240" w:lineRule="auto"/>
        <w:ind w:firstLine="539"/>
        <w:jc w:val="both"/>
        <w:rPr>
          <w:rFonts w:ascii="Times New Roman" w:eastAsiaTheme="minorEastAsia" w:hAnsi="Times New Roman"/>
          <w:sz w:val="28"/>
          <w:szCs w:val="28"/>
        </w:rPr>
      </w:pPr>
      <w:r w:rsidRPr="003406BA">
        <w:rPr>
          <w:rFonts w:ascii="Times New Roman" w:eastAsiaTheme="minorEastAsia" w:hAnsi="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Pr="003406BA">
        <w:rPr>
          <w:rFonts w:ascii="Times New Roman" w:eastAsiaTheme="minorEastAsia" w:hAnsi="Times New Roman"/>
          <w:sz w:val="28"/>
          <w:szCs w:val="28"/>
        </w:rPr>
        <w:t>в</w:t>
      </w:r>
      <w:proofErr w:type="spellEnd"/>
      <w:proofErr w:type="gramEnd"/>
      <w:r w:rsidRPr="003406BA">
        <w:rPr>
          <w:rFonts w:ascii="Times New Roman" w:eastAsiaTheme="minorEastAsia" w:hAnsi="Times New Roman"/>
          <w:sz w:val="28"/>
          <w:szCs w:val="28"/>
        </w:rPr>
        <w:t xml:space="preserve"> порядке межведомственного информационного взаимодействия, в том числе:</w:t>
      </w:r>
    </w:p>
    <w:p w:rsidR="003406BA" w:rsidRPr="003406BA" w:rsidRDefault="003406BA" w:rsidP="003406BA">
      <w:pPr>
        <w:widowControl w:val="0"/>
        <w:autoSpaceDE w:val="0"/>
        <w:autoSpaceDN w:val="0"/>
        <w:adjustRightInd w:val="0"/>
        <w:spacing w:after="0" w:line="240" w:lineRule="auto"/>
        <w:ind w:firstLine="539"/>
        <w:jc w:val="both"/>
        <w:rPr>
          <w:rFonts w:ascii="Times New Roman" w:eastAsiaTheme="minorEastAsia" w:hAnsi="Times New Roman"/>
          <w:sz w:val="28"/>
          <w:szCs w:val="28"/>
        </w:rPr>
      </w:pPr>
      <w:r w:rsidRPr="003406BA">
        <w:rPr>
          <w:rFonts w:ascii="Times New Roman" w:eastAsiaTheme="minorEastAsia" w:hAnsi="Times New Roman"/>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p>
    <w:p w:rsidR="003406BA" w:rsidRPr="003406BA" w:rsidRDefault="003406BA" w:rsidP="003406BA">
      <w:pPr>
        <w:widowControl w:val="0"/>
        <w:autoSpaceDE w:val="0"/>
        <w:autoSpaceDN w:val="0"/>
        <w:adjustRightInd w:val="0"/>
        <w:spacing w:after="0" w:line="240" w:lineRule="auto"/>
        <w:rPr>
          <w:rFonts w:ascii="ArialMT" w:eastAsiaTheme="minorEastAsia" w:hAnsi="ArialMT" w:cs="ArialMT"/>
          <w:sz w:val="28"/>
          <w:szCs w:val="28"/>
        </w:rPr>
      </w:pPr>
      <w:r w:rsidRPr="003406BA">
        <w:rPr>
          <w:rFonts w:ascii="ArialMT" w:eastAsiaTheme="minorEastAsia" w:hAnsi="ArialMT" w:cs="ArialMT"/>
          <w:sz w:val="28"/>
          <w:szCs w:val="28"/>
        </w:rPr>
        <w:t> </w:t>
      </w: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Результат рассмотрения заявления прошу:</w:t>
      </w: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406BA" w:rsidRPr="003406BA" w:rsidTr="00C320BE">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выдать на руки в ОИВ/Администрации/ Организации</w:t>
            </w:r>
          </w:p>
        </w:tc>
      </w:tr>
      <w:tr w:rsidR="003406BA" w:rsidRPr="003406BA" w:rsidTr="00C320BE">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выдать на руки в МФЦ</w:t>
            </w:r>
          </w:p>
        </w:tc>
      </w:tr>
      <w:tr w:rsidR="003406BA" w:rsidRPr="003406BA" w:rsidTr="00C320BE">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направить по почте</w:t>
            </w:r>
          </w:p>
        </w:tc>
      </w:tr>
      <w:tr w:rsidR="003406BA" w:rsidRPr="003406BA" w:rsidTr="00C320BE">
        <w:trPr>
          <w:trHeight w:val="461"/>
        </w:trPr>
        <w:tc>
          <w:tcPr>
            <w:tcW w:w="534" w:type="dxa"/>
            <w:tcBorders>
              <w:right w:val="single" w:sz="4" w:space="0" w:color="auto"/>
            </w:tcBorders>
            <w:shd w:val="clear" w:color="auto" w:fill="auto"/>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b/>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b/>
                <w:sz w:val="28"/>
                <w:szCs w:val="28"/>
              </w:rPr>
            </w:pPr>
          </w:p>
        </w:tc>
        <w:tc>
          <w:tcPr>
            <w:tcW w:w="9531" w:type="dxa"/>
            <w:tcBorders>
              <w:top w:val="nil"/>
              <w:left w:val="single" w:sz="4" w:space="0" w:color="auto"/>
              <w:bottom w:val="nil"/>
              <w:right w:val="nil"/>
            </w:tcBorders>
            <w:shd w:val="clear" w:color="auto" w:fill="auto"/>
            <w:vAlign w:val="center"/>
          </w:tcPr>
          <w:p w:rsidR="003406BA" w:rsidRPr="003406BA" w:rsidRDefault="003406BA" w:rsidP="003406BA">
            <w:pPr>
              <w:widowControl w:val="0"/>
              <w:autoSpaceDE w:val="0"/>
              <w:autoSpaceDN w:val="0"/>
              <w:adjustRightInd w:val="0"/>
              <w:spacing w:after="0" w:line="240" w:lineRule="auto"/>
              <w:rPr>
                <w:rFonts w:ascii="Times New Roman" w:eastAsia="Times New Roman" w:hAnsi="Times New Roman"/>
                <w:sz w:val="28"/>
                <w:szCs w:val="28"/>
              </w:rPr>
            </w:pPr>
            <w:r w:rsidRPr="003406BA">
              <w:rPr>
                <w:rFonts w:ascii="Times New Roman" w:eastAsia="Times New Roman" w:hAnsi="Times New Roman"/>
                <w:sz w:val="28"/>
                <w:szCs w:val="28"/>
              </w:rPr>
              <w:t>направить в электронной форме в личный кабинет на ПГУ</w:t>
            </w:r>
          </w:p>
        </w:tc>
      </w:tr>
    </w:tbl>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r w:rsidRPr="003406BA">
        <w:rPr>
          <w:rFonts w:ascii="Times New Roman" w:eastAsiaTheme="minorEastAsia" w:hAnsi="Times New Roman"/>
          <w:sz w:val="28"/>
          <w:szCs w:val="28"/>
        </w:rPr>
        <w:t xml:space="preserve">    </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4"/>
          <w:szCs w:val="24"/>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4"/>
          <w:szCs w:val="24"/>
        </w:rPr>
      </w:pPr>
      <w:r w:rsidRPr="003406BA">
        <w:rPr>
          <w:rFonts w:ascii="Times New Roman" w:eastAsiaTheme="minorEastAsia" w:hAnsi="Times New Roman"/>
          <w:sz w:val="24"/>
          <w:szCs w:val="24"/>
        </w:rPr>
        <w:t>"__" _________ 20__ год</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4"/>
          <w:szCs w:val="24"/>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sz w:val="28"/>
          <w:szCs w:val="28"/>
        </w:rPr>
      </w:pPr>
      <w:r w:rsidRPr="003406BA">
        <w:rPr>
          <w:rFonts w:ascii="Times New Roman" w:eastAsiaTheme="minorEastAsia" w:hAnsi="Times New Roman"/>
          <w:sz w:val="28"/>
          <w:szCs w:val="28"/>
        </w:rPr>
        <w:t xml:space="preserve">                           ________________   ____________________________________</w:t>
      </w:r>
    </w:p>
    <w:p w:rsidR="003406BA" w:rsidRPr="003406BA" w:rsidRDefault="003406BA" w:rsidP="003406BA">
      <w:pPr>
        <w:widowControl w:val="0"/>
        <w:autoSpaceDE w:val="0"/>
        <w:autoSpaceDN w:val="0"/>
        <w:adjustRightInd w:val="0"/>
        <w:spacing w:after="0" w:line="240" w:lineRule="auto"/>
        <w:rPr>
          <w:rFonts w:ascii="Times New Roman" w:eastAsiaTheme="minorEastAsia" w:hAnsi="Times New Roman"/>
          <w:i/>
          <w:sz w:val="20"/>
          <w:szCs w:val="20"/>
        </w:rPr>
      </w:pPr>
      <w:r w:rsidRPr="003406BA">
        <w:rPr>
          <w:rFonts w:ascii="Times New Roman" w:eastAsiaTheme="minorEastAsia" w:hAnsi="Times New Roman"/>
          <w:i/>
          <w:sz w:val="20"/>
          <w:szCs w:val="20"/>
        </w:rPr>
        <w:t xml:space="preserve">                                         (подпись заявителя)                                       Ф.И.О. заявителя: для граждан</w:t>
      </w:r>
    </w:p>
    <w:p w:rsidR="003406BA" w:rsidRPr="003406BA" w:rsidRDefault="003406BA" w:rsidP="003406BA">
      <w:pPr>
        <w:widowControl w:val="0"/>
        <w:autoSpaceDE w:val="0"/>
        <w:autoSpaceDN w:val="0"/>
        <w:adjustRightInd w:val="0"/>
        <w:spacing w:after="0" w:line="240" w:lineRule="auto"/>
        <w:ind w:left="2832"/>
        <w:rPr>
          <w:rFonts w:ascii="Times New Roman" w:eastAsiaTheme="minorEastAsia" w:hAnsi="Times New Roman"/>
          <w:i/>
          <w:sz w:val="20"/>
          <w:szCs w:val="20"/>
        </w:rPr>
      </w:pPr>
      <w:r w:rsidRPr="003406BA">
        <w:rPr>
          <w:rFonts w:ascii="Times New Roman" w:eastAsiaTheme="minorEastAsia" w:hAnsi="Times New Roman"/>
          <w:i/>
          <w:sz w:val="20"/>
          <w:szCs w:val="20"/>
        </w:rPr>
        <w:t xml:space="preserve"> Ф.И.О руководителя </w:t>
      </w:r>
      <w:proofErr w:type="spellStart"/>
      <w:r w:rsidRPr="003406BA">
        <w:rPr>
          <w:rFonts w:ascii="Times New Roman" w:eastAsiaTheme="minorEastAsia" w:hAnsi="Times New Roman"/>
          <w:i/>
          <w:sz w:val="20"/>
          <w:szCs w:val="20"/>
        </w:rPr>
        <w:t>юр</w:t>
      </w:r>
      <w:proofErr w:type="gramStart"/>
      <w:r w:rsidRPr="003406BA">
        <w:rPr>
          <w:rFonts w:ascii="Times New Roman" w:eastAsiaTheme="minorEastAsia" w:hAnsi="Times New Roman"/>
          <w:i/>
          <w:sz w:val="20"/>
          <w:szCs w:val="20"/>
        </w:rPr>
        <w:t>.л</w:t>
      </w:r>
      <w:proofErr w:type="gramEnd"/>
      <w:r w:rsidRPr="003406BA">
        <w:rPr>
          <w:rFonts w:ascii="Times New Roman" w:eastAsiaTheme="minorEastAsia" w:hAnsi="Times New Roman"/>
          <w:i/>
          <w:sz w:val="20"/>
          <w:szCs w:val="20"/>
        </w:rPr>
        <w:t>ица</w:t>
      </w:r>
      <w:proofErr w:type="spellEnd"/>
      <w:r w:rsidRPr="003406BA">
        <w:rPr>
          <w:rFonts w:ascii="Times New Roman" w:eastAsiaTheme="minorEastAsia" w:hAnsi="Times New Roman"/>
          <w:i/>
          <w:sz w:val="20"/>
          <w:szCs w:val="20"/>
        </w:rPr>
        <w:t>, должность: для юридических лиц</w:t>
      </w:r>
    </w:p>
    <w:p w:rsidR="003406BA" w:rsidRPr="003406BA" w:rsidRDefault="003406BA" w:rsidP="003406BA">
      <w:pPr>
        <w:widowControl w:val="0"/>
        <w:autoSpaceDE w:val="0"/>
        <w:autoSpaceDN w:val="0"/>
        <w:adjustRightInd w:val="0"/>
        <w:spacing w:after="0" w:line="240" w:lineRule="auto"/>
        <w:jc w:val="right"/>
        <w:outlineLvl w:val="1"/>
        <w:rPr>
          <w:rFonts w:ascii="Times New Roman" w:eastAsiaTheme="minorEastAsia" w:hAnsi="Times New Roman"/>
          <w:sz w:val="28"/>
          <w:szCs w:val="28"/>
        </w:rPr>
      </w:pPr>
      <w:bookmarkStart w:id="1" w:name="Par588"/>
      <w:bookmarkEnd w:id="1"/>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p w:rsidR="00E7485B" w:rsidRDefault="00E7485B" w:rsidP="00FC724D">
      <w:pPr>
        <w:widowControl w:val="0"/>
        <w:autoSpaceDE w:val="0"/>
        <w:autoSpaceDN w:val="0"/>
        <w:adjustRightInd w:val="0"/>
        <w:spacing w:after="0" w:line="240" w:lineRule="auto"/>
        <w:jc w:val="both"/>
        <w:rPr>
          <w:rFonts w:cs="Calibri"/>
        </w:rPr>
      </w:pPr>
    </w:p>
    <w:sectPr w:rsidR="00E7485B" w:rsidSect="004B318E">
      <w:headerReference w:type="default" r:id="rId12"/>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9A" w:rsidRDefault="00714C9A">
      <w:pPr>
        <w:spacing w:after="0" w:line="240" w:lineRule="auto"/>
      </w:pPr>
      <w:r>
        <w:separator/>
      </w:r>
    </w:p>
  </w:endnote>
  <w:endnote w:type="continuationSeparator" w:id="0">
    <w:p w:rsidR="00714C9A" w:rsidRDefault="0071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9A" w:rsidRDefault="00714C9A">
      <w:pPr>
        <w:spacing w:after="0" w:line="240" w:lineRule="auto"/>
      </w:pPr>
      <w:r>
        <w:separator/>
      </w:r>
    </w:p>
  </w:footnote>
  <w:footnote w:type="continuationSeparator" w:id="0">
    <w:p w:rsidR="00714C9A" w:rsidRDefault="00714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9A" w:rsidRDefault="00714C9A" w:rsidP="00352C7A">
    <w:pPr>
      <w:pStyle w:val="af7"/>
    </w:pPr>
  </w:p>
  <w:p w:rsidR="00714C9A" w:rsidRPr="00352C7A" w:rsidRDefault="00714C9A" w:rsidP="00352C7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0ED"/>
    <w:rsid w:val="00022DB7"/>
    <w:rsid w:val="00035DFC"/>
    <w:rsid w:val="00042C18"/>
    <w:rsid w:val="0004397B"/>
    <w:rsid w:val="00045959"/>
    <w:rsid w:val="00057DA3"/>
    <w:rsid w:val="000723F0"/>
    <w:rsid w:val="00077857"/>
    <w:rsid w:val="00080D57"/>
    <w:rsid w:val="0008298B"/>
    <w:rsid w:val="00097119"/>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17E19"/>
    <w:rsid w:val="00123D6B"/>
    <w:rsid w:val="00141B8D"/>
    <w:rsid w:val="00141DC9"/>
    <w:rsid w:val="00147905"/>
    <w:rsid w:val="0016039B"/>
    <w:rsid w:val="00160EDD"/>
    <w:rsid w:val="001621DB"/>
    <w:rsid w:val="00167AC2"/>
    <w:rsid w:val="001742E7"/>
    <w:rsid w:val="00185166"/>
    <w:rsid w:val="00186766"/>
    <w:rsid w:val="00190BC0"/>
    <w:rsid w:val="00193BA6"/>
    <w:rsid w:val="001A07E5"/>
    <w:rsid w:val="001A2D92"/>
    <w:rsid w:val="001A6BE3"/>
    <w:rsid w:val="001B11AC"/>
    <w:rsid w:val="001C58ED"/>
    <w:rsid w:val="001D49E6"/>
    <w:rsid w:val="001D50C1"/>
    <w:rsid w:val="001D67FA"/>
    <w:rsid w:val="001E0ED6"/>
    <w:rsid w:val="001E15F2"/>
    <w:rsid w:val="001E6383"/>
    <w:rsid w:val="001F5033"/>
    <w:rsid w:val="00202C31"/>
    <w:rsid w:val="00234984"/>
    <w:rsid w:val="002362CC"/>
    <w:rsid w:val="00240F90"/>
    <w:rsid w:val="00251B24"/>
    <w:rsid w:val="00260103"/>
    <w:rsid w:val="00265DCC"/>
    <w:rsid w:val="0029242E"/>
    <w:rsid w:val="00297559"/>
    <w:rsid w:val="002B074A"/>
    <w:rsid w:val="002B2BB8"/>
    <w:rsid w:val="002B76B7"/>
    <w:rsid w:val="002C6B3F"/>
    <w:rsid w:val="002D1D2C"/>
    <w:rsid w:val="002F7376"/>
    <w:rsid w:val="00304427"/>
    <w:rsid w:val="00311C2D"/>
    <w:rsid w:val="00312126"/>
    <w:rsid w:val="003154FE"/>
    <w:rsid w:val="00330181"/>
    <w:rsid w:val="0033024B"/>
    <w:rsid w:val="00334365"/>
    <w:rsid w:val="0033466D"/>
    <w:rsid w:val="003406BA"/>
    <w:rsid w:val="00340A91"/>
    <w:rsid w:val="00345D76"/>
    <w:rsid w:val="00352C7A"/>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18FF"/>
    <w:rsid w:val="00462206"/>
    <w:rsid w:val="00474238"/>
    <w:rsid w:val="00485B5C"/>
    <w:rsid w:val="004877EA"/>
    <w:rsid w:val="00493C8A"/>
    <w:rsid w:val="00496106"/>
    <w:rsid w:val="004A3FA6"/>
    <w:rsid w:val="004B318E"/>
    <w:rsid w:val="004B4529"/>
    <w:rsid w:val="004B5D32"/>
    <w:rsid w:val="004C0F93"/>
    <w:rsid w:val="004E25B3"/>
    <w:rsid w:val="004F0698"/>
    <w:rsid w:val="004F7D54"/>
    <w:rsid w:val="00500962"/>
    <w:rsid w:val="00501A0C"/>
    <w:rsid w:val="00502CA5"/>
    <w:rsid w:val="005040A2"/>
    <w:rsid w:val="005040B8"/>
    <w:rsid w:val="005046BA"/>
    <w:rsid w:val="00531C71"/>
    <w:rsid w:val="00537018"/>
    <w:rsid w:val="005537D4"/>
    <w:rsid w:val="005640B9"/>
    <w:rsid w:val="0057320E"/>
    <w:rsid w:val="005850EC"/>
    <w:rsid w:val="005919B6"/>
    <w:rsid w:val="00591A80"/>
    <w:rsid w:val="00591E7F"/>
    <w:rsid w:val="0059259C"/>
    <w:rsid w:val="005A4C73"/>
    <w:rsid w:val="005B47CA"/>
    <w:rsid w:val="005C3F67"/>
    <w:rsid w:val="005C4C8E"/>
    <w:rsid w:val="005C58D1"/>
    <w:rsid w:val="005C716F"/>
    <w:rsid w:val="005D70A8"/>
    <w:rsid w:val="005E17C4"/>
    <w:rsid w:val="005E553E"/>
    <w:rsid w:val="005E7F9B"/>
    <w:rsid w:val="005F6F38"/>
    <w:rsid w:val="00600ABF"/>
    <w:rsid w:val="0060195B"/>
    <w:rsid w:val="00602065"/>
    <w:rsid w:val="00605EBF"/>
    <w:rsid w:val="0061265C"/>
    <w:rsid w:val="00612740"/>
    <w:rsid w:val="00623B01"/>
    <w:rsid w:val="0062744E"/>
    <w:rsid w:val="00636183"/>
    <w:rsid w:val="006403C6"/>
    <w:rsid w:val="00644B0A"/>
    <w:rsid w:val="00671E3E"/>
    <w:rsid w:val="006736A6"/>
    <w:rsid w:val="00674927"/>
    <w:rsid w:val="00680B62"/>
    <w:rsid w:val="00682207"/>
    <w:rsid w:val="006A75D1"/>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C9A"/>
    <w:rsid w:val="00714D92"/>
    <w:rsid w:val="00716EEA"/>
    <w:rsid w:val="0073541C"/>
    <w:rsid w:val="0073740C"/>
    <w:rsid w:val="0074508C"/>
    <w:rsid w:val="007454DF"/>
    <w:rsid w:val="007578BC"/>
    <w:rsid w:val="007614E1"/>
    <w:rsid w:val="0076245E"/>
    <w:rsid w:val="00767D68"/>
    <w:rsid w:val="00770937"/>
    <w:rsid w:val="00781B07"/>
    <w:rsid w:val="00784366"/>
    <w:rsid w:val="00790C4A"/>
    <w:rsid w:val="0079121D"/>
    <w:rsid w:val="00795FD2"/>
    <w:rsid w:val="007B52CA"/>
    <w:rsid w:val="007C0D0F"/>
    <w:rsid w:val="007D0EB4"/>
    <w:rsid w:val="007D63DD"/>
    <w:rsid w:val="007D77FA"/>
    <w:rsid w:val="007E24B5"/>
    <w:rsid w:val="0083163A"/>
    <w:rsid w:val="00832C5A"/>
    <w:rsid w:val="00843A4E"/>
    <w:rsid w:val="00847D7C"/>
    <w:rsid w:val="00850E10"/>
    <w:rsid w:val="00865AF9"/>
    <w:rsid w:val="00881EDF"/>
    <w:rsid w:val="00882A2A"/>
    <w:rsid w:val="00883E4A"/>
    <w:rsid w:val="008861F8"/>
    <w:rsid w:val="008A0AE7"/>
    <w:rsid w:val="008B371E"/>
    <w:rsid w:val="008D2DE9"/>
    <w:rsid w:val="008D2E46"/>
    <w:rsid w:val="008E6A70"/>
    <w:rsid w:val="008F2CC3"/>
    <w:rsid w:val="008F44C9"/>
    <w:rsid w:val="00906E57"/>
    <w:rsid w:val="00907CEB"/>
    <w:rsid w:val="00914284"/>
    <w:rsid w:val="00920F53"/>
    <w:rsid w:val="009224E6"/>
    <w:rsid w:val="009302BD"/>
    <w:rsid w:val="00931C5E"/>
    <w:rsid w:val="009342B0"/>
    <w:rsid w:val="009434FF"/>
    <w:rsid w:val="009435F0"/>
    <w:rsid w:val="009458D3"/>
    <w:rsid w:val="00950C31"/>
    <w:rsid w:val="00963305"/>
    <w:rsid w:val="00971C48"/>
    <w:rsid w:val="00972B29"/>
    <w:rsid w:val="0097489F"/>
    <w:rsid w:val="00977160"/>
    <w:rsid w:val="009804CF"/>
    <w:rsid w:val="00983966"/>
    <w:rsid w:val="009861F9"/>
    <w:rsid w:val="00997532"/>
    <w:rsid w:val="009A6546"/>
    <w:rsid w:val="009C01E8"/>
    <w:rsid w:val="009C0638"/>
    <w:rsid w:val="009C1B8E"/>
    <w:rsid w:val="009C2B33"/>
    <w:rsid w:val="009C4EC6"/>
    <w:rsid w:val="009D631F"/>
    <w:rsid w:val="009E4C65"/>
    <w:rsid w:val="009F3777"/>
    <w:rsid w:val="00A014A0"/>
    <w:rsid w:val="00A07E9E"/>
    <w:rsid w:val="00A11E08"/>
    <w:rsid w:val="00A163B6"/>
    <w:rsid w:val="00A17254"/>
    <w:rsid w:val="00A220A4"/>
    <w:rsid w:val="00A301FA"/>
    <w:rsid w:val="00A31882"/>
    <w:rsid w:val="00A52100"/>
    <w:rsid w:val="00A60AF3"/>
    <w:rsid w:val="00A65340"/>
    <w:rsid w:val="00A72958"/>
    <w:rsid w:val="00A75BC4"/>
    <w:rsid w:val="00A818A6"/>
    <w:rsid w:val="00A86779"/>
    <w:rsid w:val="00A914C4"/>
    <w:rsid w:val="00A93EDF"/>
    <w:rsid w:val="00A96BDB"/>
    <w:rsid w:val="00AB36DE"/>
    <w:rsid w:val="00AC2066"/>
    <w:rsid w:val="00AD5D23"/>
    <w:rsid w:val="00AE1882"/>
    <w:rsid w:val="00AF21E8"/>
    <w:rsid w:val="00AF48C2"/>
    <w:rsid w:val="00AF4D9E"/>
    <w:rsid w:val="00AF5BDD"/>
    <w:rsid w:val="00AF7E6B"/>
    <w:rsid w:val="00B02A34"/>
    <w:rsid w:val="00B21A96"/>
    <w:rsid w:val="00B25C8F"/>
    <w:rsid w:val="00B35343"/>
    <w:rsid w:val="00B403E4"/>
    <w:rsid w:val="00B41DBE"/>
    <w:rsid w:val="00B45B86"/>
    <w:rsid w:val="00B53B80"/>
    <w:rsid w:val="00B64470"/>
    <w:rsid w:val="00B6794D"/>
    <w:rsid w:val="00B72814"/>
    <w:rsid w:val="00B73548"/>
    <w:rsid w:val="00B8383B"/>
    <w:rsid w:val="00B94292"/>
    <w:rsid w:val="00BA46EF"/>
    <w:rsid w:val="00BA5D9A"/>
    <w:rsid w:val="00BB2E07"/>
    <w:rsid w:val="00BB6C71"/>
    <w:rsid w:val="00BB7B83"/>
    <w:rsid w:val="00BD1F21"/>
    <w:rsid w:val="00BE209F"/>
    <w:rsid w:val="00BE440A"/>
    <w:rsid w:val="00BE7727"/>
    <w:rsid w:val="00BF3C82"/>
    <w:rsid w:val="00C00A6B"/>
    <w:rsid w:val="00C011F6"/>
    <w:rsid w:val="00C03FB7"/>
    <w:rsid w:val="00C1258B"/>
    <w:rsid w:val="00C320BE"/>
    <w:rsid w:val="00C33A62"/>
    <w:rsid w:val="00C41CD2"/>
    <w:rsid w:val="00C50AAE"/>
    <w:rsid w:val="00C70460"/>
    <w:rsid w:val="00C709C0"/>
    <w:rsid w:val="00C83444"/>
    <w:rsid w:val="00C8512D"/>
    <w:rsid w:val="00C8577E"/>
    <w:rsid w:val="00C906C0"/>
    <w:rsid w:val="00C90DD4"/>
    <w:rsid w:val="00CA3383"/>
    <w:rsid w:val="00CA7652"/>
    <w:rsid w:val="00CC2F6E"/>
    <w:rsid w:val="00CC69B7"/>
    <w:rsid w:val="00CF3D71"/>
    <w:rsid w:val="00CF3DD9"/>
    <w:rsid w:val="00D20395"/>
    <w:rsid w:val="00D22FD9"/>
    <w:rsid w:val="00D257CB"/>
    <w:rsid w:val="00D268CA"/>
    <w:rsid w:val="00D36F21"/>
    <w:rsid w:val="00D437E7"/>
    <w:rsid w:val="00D563BA"/>
    <w:rsid w:val="00D57FB5"/>
    <w:rsid w:val="00D622C0"/>
    <w:rsid w:val="00D62679"/>
    <w:rsid w:val="00D67811"/>
    <w:rsid w:val="00D70CB6"/>
    <w:rsid w:val="00D73BA4"/>
    <w:rsid w:val="00D841F4"/>
    <w:rsid w:val="00D86B07"/>
    <w:rsid w:val="00D87DDC"/>
    <w:rsid w:val="00D9196A"/>
    <w:rsid w:val="00D9495B"/>
    <w:rsid w:val="00DA5A7A"/>
    <w:rsid w:val="00DC493C"/>
    <w:rsid w:val="00DC70D2"/>
    <w:rsid w:val="00DD5EE6"/>
    <w:rsid w:val="00DD6666"/>
    <w:rsid w:val="00DD6ED8"/>
    <w:rsid w:val="00DD77CA"/>
    <w:rsid w:val="00DE29AB"/>
    <w:rsid w:val="00DE7967"/>
    <w:rsid w:val="00E02BEC"/>
    <w:rsid w:val="00E06278"/>
    <w:rsid w:val="00E12FD2"/>
    <w:rsid w:val="00E27F4F"/>
    <w:rsid w:val="00E3574A"/>
    <w:rsid w:val="00E35868"/>
    <w:rsid w:val="00E40505"/>
    <w:rsid w:val="00E57A40"/>
    <w:rsid w:val="00E7485B"/>
    <w:rsid w:val="00E76B32"/>
    <w:rsid w:val="00E84D62"/>
    <w:rsid w:val="00E85A4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75545"/>
    <w:rsid w:val="00F82BB3"/>
    <w:rsid w:val="00FA76DF"/>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 w:type="paragraph" w:styleId="af7">
    <w:name w:val="header"/>
    <w:basedOn w:val="a"/>
    <w:link w:val="af8"/>
    <w:uiPriority w:val="99"/>
    <w:unhideWhenUsed/>
    <w:rsid w:val="00352C7A"/>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52C7A"/>
    <w:rPr>
      <w:sz w:val="22"/>
      <w:szCs w:val="22"/>
    </w:rPr>
  </w:style>
  <w:style w:type="paragraph" w:styleId="af9">
    <w:name w:val="footer"/>
    <w:basedOn w:val="a"/>
    <w:link w:val="afa"/>
    <w:uiPriority w:val="99"/>
    <w:unhideWhenUsed/>
    <w:rsid w:val="00352C7A"/>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52C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040085367">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2063-6698-49FB-B05C-FB86CF8C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5113</Words>
  <Characters>29147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44</cp:revision>
  <cp:lastPrinted>2018-04-09T11:33:00Z</cp:lastPrinted>
  <dcterms:created xsi:type="dcterms:W3CDTF">2018-03-14T07:30:00Z</dcterms:created>
  <dcterms:modified xsi:type="dcterms:W3CDTF">2018-04-09T11:33:00Z</dcterms:modified>
</cp:coreProperties>
</file>