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38" w:rsidRDefault="00796338" w:rsidP="00796338">
      <w:pPr>
        <w:ind w:firstLine="0"/>
        <w:jc w:val="left"/>
        <w:rPr>
          <w:lang w:eastAsia="ru-RU"/>
        </w:rPr>
      </w:pPr>
    </w:p>
    <w:p w:rsidR="00796338" w:rsidRDefault="00796338" w:rsidP="00796338">
      <w:pPr>
        <w:spacing w:line="240" w:lineRule="exact"/>
        <w:ind w:firstLine="0"/>
        <w:jc w:val="left"/>
        <w:rPr>
          <w:lang w:eastAsia="ru-RU"/>
        </w:rPr>
      </w:pPr>
      <w:r>
        <w:rPr>
          <w:lang w:eastAsia="ru-RU"/>
        </w:rPr>
        <w:t xml:space="preserve">ИНФОРМАЦИЯ </w:t>
      </w:r>
    </w:p>
    <w:p w:rsidR="00796338" w:rsidRDefault="00796338" w:rsidP="00796338">
      <w:pPr>
        <w:spacing w:line="240" w:lineRule="exact"/>
        <w:ind w:firstLine="0"/>
        <w:jc w:val="left"/>
        <w:rPr>
          <w:lang w:eastAsia="ru-RU"/>
        </w:rPr>
      </w:pPr>
      <w:r>
        <w:rPr>
          <w:lang w:eastAsia="ru-RU"/>
        </w:rPr>
        <w:t>для размещения на сайте</w:t>
      </w:r>
    </w:p>
    <w:p w:rsidR="00796338" w:rsidRDefault="00796338" w:rsidP="00796338">
      <w:pPr>
        <w:spacing w:line="240" w:lineRule="exact"/>
        <w:ind w:firstLine="0"/>
        <w:jc w:val="left"/>
        <w:rPr>
          <w:lang w:eastAsia="ru-RU"/>
        </w:rPr>
      </w:pPr>
      <w:r>
        <w:rPr>
          <w:lang w:eastAsia="ru-RU"/>
        </w:rPr>
        <w:t>в разделе «Прокуратура разъясняет»</w:t>
      </w:r>
    </w:p>
    <w:p w:rsidR="007D44A9" w:rsidRDefault="007D44A9" w:rsidP="007D44A9">
      <w:pPr>
        <w:spacing w:line="240" w:lineRule="exact"/>
        <w:ind w:firstLine="0"/>
      </w:pPr>
    </w:p>
    <w:p w:rsidR="007D44A9" w:rsidRPr="00DE3BB0" w:rsidRDefault="007D44A9" w:rsidP="007D44A9">
      <w:pPr>
        <w:autoSpaceDE w:val="0"/>
        <w:autoSpaceDN w:val="0"/>
        <w:adjustRightInd w:val="0"/>
      </w:pPr>
      <w:r>
        <w:rPr>
          <w:b/>
          <w:bCs/>
        </w:rPr>
        <w:t>О</w:t>
      </w:r>
      <w:r w:rsidRPr="00DE3BB0">
        <w:rPr>
          <w:b/>
          <w:bCs/>
        </w:rPr>
        <w:t>форм</w:t>
      </w:r>
      <w:r>
        <w:rPr>
          <w:b/>
          <w:bCs/>
        </w:rPr>
        <w:t>ить</w:t>
      </w:r>
      <w:r w:rsidRPr="00DE3BB0">
        <w:rPr>
          <w:b/>
          <w:bCs/>
        </w:rPr>
        <w:t xml:space="preserve"> биометрически</w:t>
      </w:r>
      <w:r>
        <w:rPr>
          <w:b/>
          <w:bCs/>
        </w:rPr>
        <w:t>й</w:t>
      </w:r>
      <w:r w:rsidRPr="00DE3BB0">
        <w:rPr>
          <w:b/>
          <w:bCs/>
        </w:rPr>
        <w:t xml:space="preserve"> загранпаспорт</w:t>
      </w:r>
      <w:r>
        <w:rPr>
          <w:b/>
          <w:bCs/>
        </w:rPr>
        <w:t xml:space="preserve"> через</w:t>
      </w:r>
      <w:r w:rsidRPr="00DE3BB0">
        <w:rPr>
          <w:b/>
          <w:bCs/>
        </w:rPr>
        <w:t xml:space="preserve"> МФЦ</w:t>
      </w:r>
      <w:r>
        <w:rPr>
          <w:b/>
          <w:bCs/>
        </w:rPr>
        <w:t xml:space="preserve"> возможно до 01.02.2020</w:t>
      </w:r>
    </w:p>
    <w:p w:rsidR="007D44A9" w:rsidRPr="00DE3BB0" w:rsidRDefault="00C919EC" w:rsidP="007D44A9">
      <w:pPr>
        <w:autoSpaceDE w:val="0"/>
        <w:autoSpaceDN w:val="0"/>
        <w:adjustRightInd w:val="0"/>
        <w:ind w:firstLine="540"/>
      </w:pPr>
      <w:hyperlink r:id="rId4" w:history="1">
        <w:r w:rsidR="007D44A9" w:rsidRPr="00DE3BB0">
          <w:t>Постановление</w:t>
        </w:r>
      </w:hyperlink>
      <w:proofErr w:type="gramStart"/>
      <w:r w:rsidR="007D44A9">
        <w:t>м</w:t>
      </w:r>
      <w:proofErr w:type="gramEnd"/>
      <w:r w:rsidR="007D44A9" w:rsidRPr="00DE3BB0">
        <w:t xml:space="preserve"> Правительства РФ от 28.01.2019 </w:t>
      </w:r>
      <w:r w:rsidR="007D44A9">
        <w:t>№</w:t>
      </w:r>
      <w:r w:rsidR="007D44A9" w:rsidRPr="00DE3BB0">
        <w:t xml:space="preserve"> 47</w:t>
      </w:r>
      <w:r w:rsidR="007D44A9">
        <w:t xml:space="preserve"> </w:t>
      </w:r>
      <w:r w:rsidR="007D44A9" w:rsidRPr="00DE3BB0">
        <w:t>внесен</w:t>
      </w:r>
      <w:r w:rsidR="007D44A9">
        <w:t>ы</w:t>
      </w:r>
      <w:r w:rsidR="007D44A9" w:rsidRPr="00DE3BB0">
        <w:t xml:space="preserve"> изменения в Правила организации деятельности многофункциональных центров предоставления государственных и муниципальных услуг</w:t>
      </w:r>
      <w:r w:rsidR="007D44A9">
        <w:t>.</w:t>
      </w:r>
    </w:p>
    <w:p w:rsidR="007D44A9" w:rsidRPr="00DE3BB0" w:rsidRDefault="007D44A9" w:rsidP="007D44A9">
      <w:pPr>
        <w:autoSpaceDE w:val="0"/>
        <w:autoSpaceDN w:val="0"/>
        <w:adjustRightInd w:val="0"/>
        <w:ind w:firstLine="540"/>
      </w:pPr>
      <w:proofErr w:type="gramStart"/>
      <w:r w:rsidRPr="00DE3BB0">
        <w:t xml:space="preserve">Установлено, что организация предоставления указанной государственной услуги, оказываемой МВД России и определенной пунктом 4(6) </w:t>
      </w:r>
      <w:r>
        <w:t>п</w:t>
      </w:r>
      <w:r w:rsidRPr="00DE3BB0">
        <w:t>остановления Правительства РФ от 27</w:t>
      </w:r>
      <w:r>
        <w:t>.09.2011</w:t>
      </w:r>
      <w:r w:rsidRPr="00DE3BB0">
        <w:t xml:space="preserve"> </w:t>
      </w:r>
      <w:r>
        <w:t>№</w:t>
      </w:r>
      <w:r w:rsidRPr="00DE3BB0">
        <w:t xml:space="preserve"> 797 </w:t>
      </w:r>
      <w:r>
        <w:t>«</w:t>
      </w:r>
      <w:r w:rsidRPr="00DE3BB0"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t>»</w:t>
      </w:r>
      <w:r w:rsidRPr="00DE3BB0">
        <w:t>, будет осуществляться в многофункциональных центрах сотрудниками МВД России до 1 февраля</w:t>
      </w:r>
      <w:proofErr w:type="gramEnd"/>
      <w:r w:rsidRPr="00DE3BB0">
        <w:t xml:space="preserve"> 2020 г. Согласно действующей редакции данная деятельность осуществляется сотрудниками МВД России до 1 февраля 2019 г.</w:t>
      </w:r>
    </w:p>
    <w:p w:rsidR="007D44A9" w:rsidRDefault="007D44A9" w:rsidP="007D44A9">
      <w:pPr>
        <w:spacing w:line="240" w:lineRule="exact"/>
        <w:ind w:firstLine="0"/>
      </w:pPr>
    </w:p>
    <w:p w:rsidR="007D44A9" w:rsidRDefault="007D44A9" w:rsidP="007D44A9">
      <w:pPr>
        <w:spacing w:line="240" w:lineRule="exact"/>
      </w:pPr>
    </w:p>
    <w:p w:rsidR="00861412" w:rsidRDefault="00861412" w:rsidP="007D44A9">
      <w:pPr>
        <w:ind w:firstLine="0"/>
      </w:pPr>
    </w:p>
    <w:sectPr w:rsidR="00861412" w:rsidSect="001B7A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D44A9"/>
    <w:rsid w:val="000F35FF"/>
    <w:rsid w:val="0021708C"/>
    <w:rsid w:val="00796338"/>
    <w:rsid w:val="007D44A9"/>
    <w:rsid w:val="00861412"/>
    <w:rsid w:val="00C9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A907D965986FDA9CE73F97027959699FEB477ADE0FEB6E239D444E3E1750EA38F31D1C0734CA458C438E181AR0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2019-02-07T15:15:00Z</dcterms:created>
  <dcterms:modified xsi:type="dcterms:W3CDTF">2019-02-11T08:54:00Z</dcterms:modified>
</cp:coreProperties>
</file>