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087" w:rsidRPr="00097087" w:rsidRDefault="00097087" w:rsidP="00097087">
      <w:pPr>
        <w:ind w:left="708"/>
        <w:jc w:val="center"/>
        <w:rPr>
          <w:rFonts w:ascii="Times New Roman" w:hAnsi="Times New Roman"/>
          <w:b/>
          <w:bCs/>
          <w:sz w:val="28"/>
          <w:szCs w:val="28"/>
        </w:rPr>
      </w:pPr>
      <w:r w:rsidRPr="00097087">
        <w:rPr>
          <w:rFonts w:ascii="Times New Roman" w:hAnsi="Times New Roman"/>
          <w:b/>
          <w:noProof/>
          <w:lang w:eastAsia="ru-RU"/>
        </w:rPr>
        <w:drawing>
          <wp:inline distT="0" distB="0" distL="0" distR="0" wp14:anchorId="118E123C" wp14:editId="125E4AA3">
            <wp:extent cx="714375" cy="790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p w:rsidR="00097087" w:rsidRPr="00097087" w:rsidRDefault="00097087" w:rsidP="00097087">
      <w:pPr>
        <w:keepNext/>
        <w:spacing w:after="0" w:line="240" w:lineRule="auto"/>
        <w:ind w:left="708"/>
        <w:jc w:val="center"/>
        <w:outlineLvl w:val="0"/>
        <w:rPr>
          <w:rFonts w:ascii="Times New Roman" w:hAnsi="Times New Roman"/>
          <w:b/>
          <w:bCs/>
          <w:sz w:val="28"/>
          <w:szCs w:val="28"/>
          <w:lang w:eastAsia="ru-RU"/>
        </w:rPr>
      </w:pPr>
      <w:r w:rsidRPr="00097087">
        <w:rPr>
          <w:rFonts w:ascii="Times New Roman" w:hAnsi="Times New Roman"/>
          <w:b/>
          <w:bCs/>
          <w:sz w:val="28"/>
          <w:szCs w:val="28"/>
          <w:lang w:eastAsia="ru-RU"/>
        </w:rPr>
        <w:t>СОВЕТ   ДЕПУТАТОВ</w:t>
      </w:r>
    </w:p>
    <w:p w:rsidR="00097087" w:rsidRPr="00097087" w:rsidRDefault="00097087" w:rsidP="00097087">
      <w:pPr>
        <w:keepNext/>
        <w:spacing w:after="0" w:line="240" w:lineRule="auto"/>
        <w:ind w:left="708"/>
        <w:jc w:val="center"/>
        <w:outlineLvl w:val="0"/>
        <w:rPr>
          <w:rFonts w:ascii="Times New Roman" w:hAnsi="Times New Roman"/>
          <w:b/>
          <w:bCs/>
          <w:sz w:val="28"/>
          <w:szCs w:val="28"/>
          <w:lang w:eastAsia="ru-RU"/>
        </w:rPr>
      </w:pPr>
      <w:r w:rsidRPr="00097087">
        <w:rPr>
          <w:rFonts w:ascii="Times New Roman" w:hAnsi="Times New Roman"/>
          <w:b/>
          <w:bCs/>
          <w:sz w:val="28"/>
          <w:szCs w:val="28"/>
          <w:lang w:eastAsia="ru-RU"/>
        </w:rPr>
        <w:t xml:space="preserve"> МУНИЦИПАЛЬНОГО   ОБРАЗОВАНИЯ  </w:t>
      </w:r>
    </w:p>
    <w:p w:rsidR="00097087" w:rsidRPr="00097087" w:rsidRDefault="00097087" w:rsidP="00097087">
      <w:pPr>
        <w:keepNext/>
        <w:spacing w:after="0" w:line="240" w:lineRule="auto"/>
        <w:ind w:left="708"/>
        <w:jc w:val="center"/>
        <w:outlineLvl w:val="0"/>
        <w:rPr>
          <w:rFonts w:ascii="Times New Roman" w:hAnsi="Times New Roman"/>
          <w:b/>
          <w:bCs/>
          <w:sz w:val="28"/>
          <w:szCs w:val="28"/>
          <w:lang w:eastAsia="ru-RU"/>
        </w:rPr>
      </w:pPr>
      <w:r w:rsidRPr="00097087">
        <w:rPr>
          <w:rFonts w:ascii="Times New Roman" w:hAnsi="Times New Roman"/>
          <w:b/>
          <w:bCs/>
          <w:sz w:val="28"/>
          <w:szCs w:val="28"/>
          <w:lang w:eastAsia="ru-RU"/>
        </w:rPr>
        <w:t xml:space="preserve">«СУСАНИНСКОЕ   СЕЛЬСКОЕ   ПОСЕЛЕНИЕ» </w:t>
      </w:r>
    </w:p>
    <w:p w:rsidR="00097087" w:rsidRPr="00097087" w:rsidRDefault="00097087" w:rsidP="00097087">
      <w:pPr>
        <w:keepNext/>
        <w:spacing w:after="0" w:line="240" w:lineRule="auto"/>
        <w:ind w:left="708"/>
        <w:jc w:val="center"/>
        <w:outlineLvl w:val="0"/>
        <w:rPr>
          <w:rFonts w:ascii="Times New Roman" w:hAnsi="Times New Roman"/>
          <w:b/>
          <w:bCs/>
          <w:sz w:val="28"/>
          <w:szCs w:val="28"/>
          <w:lang w:eastAsia="ru-RU"/>
        </w:rPr>
      </w:pPr>
      <w:r w:rsidRPr="00097087">
        <w:rPr>
          <w:rFonts w:ascii="Times New Roman" w:hAnsi="Times New Roman"/>
          <w:b/>
          <w:bCs/>
          <w:sz w:val="28"/>
          <w:szCs w:val="28"/>
          <w:lang w:eastAsia="ru-RU"/>
        </w:rPr>
        <w:t>ГАТЧИНСКОГО   МУНИЦИПАЛЬНОГО   РАЙОНА</w:t>
      </w:r>
    </w:p>
    <w:p w:rsidR="00097087" w:rsidRPr="00097087" w:rsidRDefault="00097087" w:rsidP="00097087">
      <w:pPr>
        <w:keepNext/>
        <w:spacing w:after="0" w:line="240" w:lineRule="auto"/>
        <w:ind w:left="708"/>
        <w:jc w:val="center"/>
        <w:outlineLvl w:val="0"/>
        <w:rPr>
          <w:rFonts w:ascii="Times New Roman" w:hAnsi="Times New Roman"/>
          <w:b/>
          <w:bCs/>
          <w:sz w:val="28"/>
          <w:szCs w:val="28"/>
          <w:lang w:eastAsia="ru-RU"/>
        </w:rPr>
      </w:pPr>
      <w:r w:rsidRPr="00097087">
        <w:rPr>
          <w:rFonts w:ascii="Times New Roman" w:hAnsi="Times New Roman"/>
          <w:b/>
          <w:bCs/>
          <w:sz w:val="28"/>
          <w:szCs w:val="28"/>
          <w:lang w:eastAsia="ru-RU"/>
        </w:rPr>
        <w:t xml:space="preserve">  ЛЕНИНГРАДСКОЙ   ОБЛАСТИ</w:t>
      </w:r>
    </w:p>
    <w:p w:rsidR="00097087" w:rsidRPr="00097087" w:rsidRDefault="00097087" w:rsidP="00097087">
      <w:pPr>
        <w:rPr>
          <w:rFonts w:ascii="Times New Roman" w:hAnsi="Times New Roman"/>
        </w:rPr>
      </w:pPr>
    </w:p>
    <w:p w:rsidR="00097087" w:rsidRPr="00097087" w:rsidRDefault="00097087" w:rsidP="00097087">
      <w:pPr>
        <w:keepNext/>
        <w:spacing w:after="0" w:line="240" w:lineRule="auto"/>
        <w:ind w:left="708"/>
        <w:jc w:val="center"/>
        <w:outlineLvl w:val="0"/>
        <w:rPr>
          <w:rFonts w:ascii="Times New Roman" w:hAnsi="Times New Roman"/>
          <w:b/>
          <w:bCs/>
          <w:sz w:val="28"/>
          <w:szCs w:val="28"/>
          <w:lang w:eastAsia="ru-RU"/>
        </w:rPr>
      </w:pPr>
      <w:r w:rsidRPr="00097087">
        <w:rPr>
          <w:rFonts w:ascii="Times New Roman" w:hAnsi="Times New Roman"/>
          <w:b/>
          <w:bCs/>
          <w:sz w:val="28"/>
          <w:szCs w:val="28"/>
          <w:lang w:eastAsia="ru-RU"/>
        </w:rPr>
        <w:t>Р Е Ш Е Н И Е</w:t>
      </w:r>
    </w:p>
    <w:p w:rsidR="00097087" w:rsidRPr="00097087" w:rsidRDefault="00097087" w:rsidP="00097087">
      <w:pPr>
        <w:ind w:left="708"/>
        <w:rPr>
          <w:rFonts w:ascii="Times New Roman" w:hAnsi="Times New Roman"/>
          <w:sz w:val="28"/>
          <w:szCs w:val="28"/>
        </w:rPr>
      </w:pPr>
    </w:p>
    <w:p w:rsidR="00097087" w:rsidRPr="00EB7DC4" w:rsidRDefault="00A00DF6" w:rsidP="00097087">
      <w:pPr>
        <w:rPr>
          <w:rFonts w:ascii="Times New Roman" w:hAnsi="Times New Roman"/>
          <w:b/>
          <w:bCs/>
          <w:sz w:val="28"/>
          <w:szCs w:val="28"/>
        </w:rPr>
      </w:pPr>
      <w:r>
        <w:rPr>
          <w:rFonts w:ascii="Times New Roman" w:hAnsi="Times New Roman"/>
          <w:sz w:val="26"/>
          <w:szCs w:val="26"/>
        </w:rPr>
        <w:softHyphen/>
      </w:r>
      <w:r>
        <w:rPr>
          <w:rFonts w:ascii="Times New Roman" w:hAnsi="Times New Roman"/>
          <w:sz w:val="26"/>
          <w:szCs w:val="26"/>
        </w:rPr>
        <w:softHyphen/>
      </w:r>
      <w:r w:rsidR="008F0939">
        <w:rPr>
          <w:rFonts w:ascii="Times New Roman" w:hAnsi="Times New Roman"/>
          <w:sz w:val="28"/>
          <w:szCs w:val="28"/>
        </w:rPr>
        <w:t>25.10.</w:t>
      </w:r>
      <w:r w:rsidR="00097087" w:rsidRPr="00EB7DC4">
        <w:rPr>
          <w:rFonts w:ascii="Times New Roman" w:hAnsi="Times New Roman"/>
          <w:sz w:val="28"/>
          <w:szCs w:val="28"/>
        </w:rPr>
        <w:t>201</w:t>
      </w:r>
      <w:r w:rsidR="009D35AC" w:rsidRPr="00EB7DC4">
        <w:rPr>
          <w:rFonts w:ascii="Times New Roman" w:hAnsi="Times New Roman"/>
          <w:sz w:val="28"/>
          <w:szCs w:val="28"/>
        </w:rPr>
        <w:t>8</w:t>
      </w:r>
      <w:r w:rsidR="00B55279" w:rsidRPr="00EB7DC4">
        <w:rPr>
          <w:rFonts w:ascii="Times New Roman" w:hAnsi="Times New Roman"/>
          <w:sz w:val="28"/>
          <w:szCs w:val="28"/>
        </w:rPr>
        <w:t xml:space="preserve"> </w:t>
      </w:r>
      <w:r w:rsidR="00097087" w:rsidRPr="00EB7DC4">
        <w:rPr>
          <w:rFonts w:ascii="Times New Roman" w:hAnsi="Times New Roman"/>
          <w:sz w:val="28"/>
          <w:szCs w:val="28"/>
        </w:rPr>
        <w:t xml:space="preserve">г.                               </w:t>
      </w:r>
      <w:r w:rsidR="0064722B" w:rsidRPr="00EB7DC4">
        <w:rPr>
          <w:rFonts w:ascii="Times New Roman" w:hAnsi="Times New Roman"/>
          <w:sz w:val="28"/>
          <w:szCs w:val="28"/>
        </w:rPr>
        <w:t xml:space="preserve"> </w:t>
      </w:r>
      <w:r w:rsidR="00097087" w:rsidRPr="00EB7DC4">
        <w:rPr>
          <w:rFonts w:ascii="Times New Roman" w:hAnsi="Times New Roman"/>
          <w:sz w:val="28"/>
          <w:szCs w:val="28"/>
        </w:rPr>
        <w:t xml:space="preserve">                                     </w:t>
      </w:r>
      <w:r w:rsidR="005458D2" w:rsidRPr="00EB7DC4">
        <w:rPr>
          <w:rFonts w:ascii="Times New Roman" w:hAnsi="Times New Roman"/>
          <w:sz w:val="28"/>
          <w:szCs w:val="28"/>
        </w:rPr>
        <w:t xml:space="preserve">                  </w:t>
      </w:r>
      <w:r w:rsidRPr="00EB7DC4">
        <w:rPr>
          <w:rFonts w:ascii="Times New Roman" w:hAnsi="Times New Roman"/>
          <w:sz w:val="28"/>
          <w:szCs w:val="28"/>
        </w:rPr>
        <w:t xml:space="preserve">  </w:t>
      </w:r>
      <w:r w:rsidR="002448D7" w:rsidRPr="00EB7DC4">
        <w:rPr>
          <w:rFonts w:ascii="Times New Roman" w:hAnsi="Times New Roman"/>
          <w:sz w:val="28"/>
          <w:szCs w:val="28"/>
        </w:rPr>
        <w:t xml:space="preserve">       </w:t>
      </w:r>
      <w:r w:rsidR="00097087" w:rsidRPr="00EB7DC4">
        <w:rPr>
          <w:rFonts w:ascii="Times New Roman" w:hAnsi="Times New Roman"/>
          <w:sz w:val="28"/>
          <w:szCs w:val="28"/>
        </w:rPr>
        <w:t xml:space="preserve"> № </w:t>
      </w:r>
      <w:r w:rsidR="00947308">
        <w:rPr>
          <w:rFonts w:ascii="Times New Roman" w:hAnsi="Times New Roman"/>
          <w:sz w:val="28"/>
          <w:szCs w:val="28"/>
        </w:rPr>
        <w:t>251</w:t>
      </w:r>
      <w:bookmarkStart w:id="0" w:name="_GoBack"/>
      <w:bookmarkEnd w:id="0"/>
    </w:p>
    <w:p w:rsidR="003E1B6A" w:rsidRPr="00EB7DC4" w:rsidRDefault="003E1B6A" w:rsidP="003E1B6A">
      <w:pPr>
        <w:shd w:val="clear" w:color="auto" w:fill="FFFFFF"/>
        <w:tabs>
          <w:tab w:val="left" w:pos="2506"/>
        </w:tabs>
        <w:spacing w:before="254" w:after="0" w:line="274" w:lineRule="exact"/>
        <w:ind w:left="5" w:right="4229"/>
        <w:contextualSpacing/>
        <w:jc w:val="both"/>
        <w:rPr>
          <w:rFonts w:ascii="Times New Roman" w:eastAsia="Times New Roman" w:hAnsi="Times New Roman"/>
          <w:bCs/>
          <w:spacing w:val="3"/>
          <w:sz w:val="28"/>
          <w:szCs w:val="28"/>
          <w:lang w:eastAsia="ru-RU"/>
        </w:rPr>
      </w:pPr>
      <w:r w:rsidRPr="00EB7DC4">
        <w:rPr>
          <w:rFonts w:ascii="Times New Roman" w:eastAsia="Times New Roman" w:hAnsi="Times New Roman"/>
          <w:spacing w:val="3"/>
          <w:sz w:val="28"/>
          <w:szCs w:val="28"/>
          <w:lang w:eastAsia="ru-RU"/>
        </w:rPr>
        <w:t xml:space="preserve">Об утверждении порядка </w:t>
      </w:r>
      <w:r w:rsidRPr="00EB7DC4">
        <w:rPr>
          <w:rFonts w:ascii="Times New Roman" w:eastAsia="Times New Roman" w:hAnsi="Times New Roman"/>
          <w:bCs/>
          <w:spacing w:val="3"/>
          <w:sz w:val="28"/>
          <w:szCs w:val="28"/>
          <w:lang w:eastAsia="ru-RU"/>
        </w:rPr>
        <w:t>формирования, ведения и опубликования перечня муниципального имущества, находящегося в собственности муниципального образования «Сусанинское сельское поселение»</w:t>
      </w:r>
      <w:r w:rsidR="006B30AA" w:rsidRPr="00EB7DC4">
        <w:rPr>
          <w:rFonts w:ascii="Times New Roman" w:eastAsia="Times New Roman" w:hAnsi="Times New Roman"/>
          <w:bCs/>
          <w:spacing w:val="3"/>
          <w:sz w:val="28"/>
          <w:szCs w:val="28"/>
          <w:lang w:eastAsia="ru-RU"/>
        </w:rPr>
        <w:t>, а также земельных участков,  полномочия по распоряжению которыми относятся к компетенции  администрации Сусанинского сельского поселения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Pr="00EB7DC4">
        <w:rPr>
          <w:rFonts w:ascii="Times New Roman" w:eastAsia="Times New Roman" w:hAnsi="Times New Roman"/>
          <w:bCs/>
          <w:spacing w:val="3"/>
          <w:sz w:val="28"/>
          <w:szCs w:val="28"/>
          <w:lang w:eastAsia="ru-RU"/>
        </w:rPr>
        <w:t xml:space="preserve">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E1B6A" w:rsidRPr="00EB7DC4" w:rsidRDefault="003E1B6A" w:rsidP="009863D3">
      <w:pPr>
        <w:pStyle w:val="p6"/>
        <w:shd w:val="clear" w:color="auto" w:fill="FFFFFF"/>
        <w:spacing w:before="0" w:beforeAutospacing="0" w:after="0" w:afterAutospacing="0"/>
        <w:ind w:firstLine="720"/>
        <w:jc w:val="both"/>
        <w:rPr>
          <w:rStyle w:val="s1"/>
          <w:color w:val="000000"/>
          <w:sz w:val="28"/>
          <w:szCs w:val="28"/>
        </w:rPr>
      </w:pPr>
    </w:p>
    <w:p w:rsidR="009863D3" w:rsidRPr="00EB7DC4" w:rsidRDefault="0067493C" w:rsidP="0067493C">
      <w:pPr>
        <w:spacing w:after="0"/>
        <w:ind w:firstLine="851"/>
        <w:jc w:val="both"/>
        <w:rPr>
          <w:rFonts w:ascii="Times New Roman" w:hAnsi="Times New Roman"/>
          <w:b/>
          <w:bCs/>
          <w:sz w:val="28"/>
          <w:szCs w:val="28"/>
        </w:rPr>
      </w:pPr>
      <w:r w:rsidRPr="00EB7DC4">
        <w:rPr>
          <w:rStyle w:val="s1"/>
          <w:rFonts w:ascii="Times New Roman" w:eastAsia="Times New Roman" w:hAnsi="Times New Roman"/>
          <w:color w:val="000000"/>
          <w:sz w:val="28"/>
          <w:szCs w:val="28"/>
          <w:lang w:eastAsia="ru-RU"/>
        </w:rPr>
        <w:t xml:space="preserve">В целях совершенствования системы муниципальной поддержки малого и среднего предпринимательства в муниципальном образовании «Сусанинское сельское поселение» (в части имущественной поддержки), 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ст. 18   Федерального закона от 24.07.2007 № 209-ФЗ «О развитии малого и среднего предпринимательства в Российской Федерации», ст. 17.1 Федерального  закона от </w:t>
      </w:r>
      <w:r w:rsidRPr="00EB7DC4">
        <w:rPr>
          <w:rStyle w:val="s1"/>
          <w:rFonts w:ascii="Times New Roman" w:eastAsia="Times New Roman" w:hAnsi="Times New Roman"/>
          <w:color w:val="000000"/>
          <w:sz w:val="28"/>
          <w:szCs w:val="28"/>
          <w:lang w:eastAsia="ru-RU"/>
        </w:rPr>
        <w:lastRenderedPageBreak/>
        <w:t>26.07.2006 № 135-ФЗ «О защите конкуренции», Федеральным законом от 03.07.2018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(в редакции Постановления Правительства Российской Федерации от 01.12.2016 «Об имущественной поддержке субъектов малого и среднего предпринимательства при предоставлении федерального имущества»), Приказом Минэкономразвития России от 20.04.2016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Уставом муниципального образования «Сусанинское сельское поселение», Совет депутатов муниципального образования «Сусанинское сельское поселение»</w:t>
      </w:r>
    </w:p>
    <w:p w:rsidR="00097087" w:rsidRPr="00EB7DC4" w:rsidRDefault="00097087" w:rsidP="009863D3">
      <w:pPr>
        <w:spacing w:after="0"/>
        <w:jc w:val="center"/>
        <w:rPr>
          <w:rFonts w:ascii="Times New Roman" w:hAnsi="Times New Roman"/>
          <w:b/>
          <w:bCs/>
          <w:sz w:val="28"/>
          <w:szCs w:val="28"/>
        </w:rPr>
      </w:pPr>
      <w:r w:rsidRPr="00EB7DC4">
        <w:rPr>
          <w:rFonts w:ascii="Times New Roman" w:hAnsi="Times New Roman"/>
          <w:b/>
          <w:bCs/>
          <w:sz w:val="28"/>
          <w:szCs w:val="28"/>
        </w:rPr>
        <w:t>Р Е Ш И Л:</w:t>
      </w:r>
    </w:p>
    <w:p w:rsidR="009863D3" w:rsidRPr="00EB7DC4" w:rsidRDefault="009863D3" w:rsidP="009863D3">
      <w:pPr>
        <w:spacing w:after="0"/>
        <w:jc w:val="center"/>
        <w:rPr>
          <w:rStyle w:val="s1"/>
          <w:rFonts w:ascii="Times New Roman" w:hAnsi="Times New Roman"/>
          <w:b/>
          <w:bCs/>
          <w:sz w:val="28"/>
          <w:szCs w:val="28"/>
        </w:rPr>
      </w:pPr>
    </w:p>
    <w:p w:rsidR="00CC6689" w:rsidRPr="00EB7DC4" w:rsidRDefault="00CC6689" w:rsidP="009863D3">
      <w:pPr>
        <w:pStyle w:val="p6"/>
        <w:shd w:val="clear" w:color="auto" w:fill="FFFFFF"/>
        <w:spacing w:before="0" w:beforeAutospacing="0" w:after="0" w:afterAutospacing="0"/>
        <w:ind w:firstLine="567"/>
        <w:jc w:val="both"/>
        <w:rPr>
          <w:color w:val="000000"/>
          <w:sz w:val="28"/>
          <w:szCs w:val="28"/>
        </w:rPr>
      </w:pPr>
      <w:r w:rsidRPr="00EB7DC4">
        <w:rPr>
          <w:rStyle w:val="s1"/>
          <w:color w:val="000000"/>
          <w:sz w:val="28"/>
          <w:szCs w:val="28"/>
        </w:rPr>
        <w:t>1. </w:t>
      </w:r>
      <w:r w:rsidR="00707FA0" w:rsidRPr="00EB7DC4">
        <w:rPr>
          <w:rStyle w:val="s1"/>
          <w:color w:val="000000"/>
          <w:sz w:val="28"/>
          <w:szCs w:val="28"/>
        </w:rPr>
        <w:t xml:space="preserve"> Утвердить порядок формирования, ведения и опубликования перечня муниципального имущества, находящегося в собственности муниципального образования «Сусанинское сельское поселение», а также земельных участков,  полномочия по распоряжению которыми относятся к компетенции  администрации Сусанинского сельского поселения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1.</w:t>
      </w:r>
    </w:p>
    <w:p w:rsidR="00707FA0" w:rsidRDefault="00CC6689" w:rsidP="00EB7DC4">
      <w:pPr>
        <w:pStyle w:val="p6"/>
        <w:shd w:val="clear" w:color="auto" w:fill="FFFFFF"/>
        <w:spacing w:before="0" w:beforeAutospacing="0" w:after="0" w:afterAutospacing="0"/>
        <w:ind w:firstLine="567"/>
        <w:jc w:val="both"/>
        <w:rPr>
          <w:rStyle w:val="s1"/>
          <w:color w:val="000000"/>
          <w:sz w:val="26"/>
          <w:szCs w:val="26"/>
        </w:rPr>
      </w:pPr>
      <w:r w:rsidRPr="00EB7DC4">
        <w:rPr>
          <w:rStyle w:val="s1"/>
          <w:color w:val="000000"/>
          <w:sz w:val="28"/>
          <w:szCs w:val="28"/>
        </w:rPr>
        <w:t>2. </w:t>
      </w:r>
      <w:r w:rsidR="00707FA0" w:rsidRPr="00EB7DC4">
        <w:rPr>
          <w:rStyle w:val="s1"/>
          <w:color w:val="000000"/>
          <w:sz w:val="28"/>
          <w:szCs w:val="28"/>
        </w:rPr>
        <w:t xml:space="preserve"> Утвердить форму перечня муниципального имущества находящегося в собственности муниципального образования «Сусанинское сельское поселение», а также земельных участков,  полномочия по распоряжению которыми относятся к компетенции  администрации Сусанинского сельского поселения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2.</w:t>
      </w:r>
    </w:p>
    <w:p w:rsidR="00EB7DC4" w:rsidRPr="00EB7DC4" w:rsidRDefault="00EB7DC4" w:rsidP="00EB7DC4">
      <w:pPr>
        <w:pStyle w:val="p6"/>
        <w:shd w:val="clear" w:color="auto" w:fill="FFFFFF"/>
        <w:spacing w:before="0" w:beforeAutospacing="0" w:after="0" w:afterAutospacing="0"/>
        <w:ind w:firstLine="567"/>
        <w:jc w:val="both"/>
        <w:rPr>
          <w:rStyle w:val="s1"/>
          <w:color w:val="000000"/>
          <w:sz w:val="28"/>
          <w:szCs w:val="28"/>
        </w:rPr>
      </w:pPr>
      <w:r w:rsidRPr="00EB7DC4">
        <w:rPr>
          <w:rStyle w:val="s1"/>
          <w:color w:val="000000"/>
          <w:sz w:val="28"/>
          <w:szCs w:val="28"/>
        </w:rPr>
        <w:t xml:space="preserve">3. Признать утратившим силу Решение Совета депутатов муниципального образования от 16.02.2017 г. № 159 «О порядке формирования, ведения и опубликования перечня муниципального имущества, находящегося в собственности МО «Сусанинское сельское поселение» и свободного от прав третьих лиц» в редакции </w:t>
      </w:r>
      <w:r w:rsidR="00F72966">
        <w:rPr>
          <w:rStyle w:val="s1"/>
          <w:color w:val="000000"/>
          <w:sz w:val="28"/>
          <w:szCs w:val="28"/>
        </w:rPr>
        <w:t xml:space="preserve">Решения Совета депутатов </w:t>
      </w:r>
      <w:r w:rsidRPr="00EB7DC4">
        <w:rPr>
          <w:rStyle w:val="s1"/>
          <w:color w:val="000000"/>
          <w:sz w:val="28"/>
          <w:szCs w:val="28"/>
        </w:rPr>
        <w:t>от 04.12.2017 г. № 199 «О внесении изменений в решение  № 159 от 16.02.2017 «О порядке формирования, ведения и опубликования Перечня  муниципального имущества, находящегося в собственности муниципального образования "Сусанинское сельское поселение" и  свободного от прав третьих лиц».</w:t>
      </w:r>
    </w:p>
    <w:p w:rsidR="00EB7DC4" w:rsidRPr="00EB7DC4" w:rsidRDefault="00EB7DC4" w:rsidP="00EB7DC4">
      <w:pPr>
        <w:pStyle w:val="p6"/>
        <w:shd w:val="clear" w:color="auto" w:fill="FFFFFF"/>
        <w:spacing w:before="0" w:beforeAutospacing="0" w:after="0" w:afterAutospacing="0"/>
        <w:ind w:firstLine="567"/>
        <w:jc w:val="both"/>
        <w:rPr>
          <w:rStyle w:val="s1"/>
          <w:color w:val="000000"/>
          <w:sz w:val="28"/>
          <w:szCs w:val="28"/>
        </w:rPr>
      </w:pPr>
      <w:r w:rsidRPr="00EB7DC4">
        <w:rPr>
          <w:rStyle w:val="s1"/>
          <w:color w:val="000000"/>
          <w:sz w:val="28"/>
          <w:szCs w:val="28"/>
        </w:rPr>
        <w:t xml:space="preserve">4.  Настоящее Решение вступает в силу со дня официального опубликования в сетевом издании «Гатчинская </w:t>
      </w:r>
      <w:proofErr w:type="spellStart"/>
      <w:proofErr w:type="gramStart"/>
      <w:r w:rsidRPr="00EB7DC4">
        <w:rPr>
          <w:rStyle w:val="s1"/>
          <w:color w:val="000000"/>
          <w:sz w:val="28"/>
          <w:szCs w:val="28"/>
        </w:rPr>
        <w:t>правда.ру</w:t>
      </w:r>
      <w:proofErr w:type="spellEnd"/>
      <w:proofErr w:type="gramEnd"/>
      <w:r w:rsidRPr="00EB7DC4">
        <w:rPr>
          <w:rStyle w:val="s1"/>
          <w:color w:val="000000"/>
          <w:sz w:val="28"/>
          <w:szCs w:val="28"/>
        </w:rPr>
        <w:t>» и на официальном сайте муниципального образования «Сусанинское сельское поселение».</w:t>
      </w:r>
    </w:p>
    <w:p w:rsidR="00CC6689" w:rsidRPr="00EB7DC4" w:rsidRDefault="00EB7DC4" w:rsidP="00EB7DC4">
      <w:pPr>
        <w:pStyle w:val="p6"/>
        <w:shd w:val="clear" w:color="auto" w:fill="FFFFFF"/>
        <w:spacing w:before="0" w:beforeAutospacing="0" w:after="0" w:afterAutospacing="0"/>
        <w:ind w:firstLine="567"/>
        <w:jc w:val="both"/>
        <w:rPr>
          <w:color w:val="000000"/>
          <w:sz w:val="28"/>
          <w:szCs w:val="28"/>
        </w:rPr>
      </w:pPr>
      <w:r w:rsidRPr="00EB7DC4">
        <w:rPr>
          <w:rStyle w:val="s1"/>
          <w:color w:val="000000"/>
          <w:sz w:val="28"/>
          <w:szCs w:val="28"/>
        </w:rPr>
        <w:t>5. Контроль над исполнением данного Решения возложить на главу администрации Сусанинского  сельского   поселения.</w:t>
      </w:r>
    </w:p>
    <w:p w:rsidR="009863D3" w:rsidRDefault="009863D3" w:rsidP="009863D3">
      <w:pPr>
        <w:spacing w:after="0"/>
        <w:jc w:val="both"/>
        <w:rPr>
          <w:rFonts w:ascii="Times New Roman" w:hAnsi="Times New Roman"/>
          <w:bCs/>
          <w:sz w:val="26"/>
          <w:szCs w:val="26"/>
        </w:rPr>
      </w:pPr>
    </w:p>
    <w:p w:rsidR="00AA2BF7" w:rsidRPr="00A00DF6" w:rsidRDefault="00AA2BF7" w:rsidP="009863D3">
      <w:pPr>
        <w:spacing w:after="0"/>
        <w:jc w:val="both"/>
        <w:rPr>
          <w:rFonts w:ascii="Times New Roman" w:hAnsi="Times New Roman"/>
          <w:bCs/>
          <w:sz w:val="26"/>
          <w:szCs w:val="26"/>
        </w:rPr>
      </w:pPr>
    </w:p>
    <w:p w:rsidR="0064722B" w:rsidRPr="00EB7DC4" w:rsidRDefault="00097087" w:rsidP="009863D3">
      <w:pPr>
        <w:spacing w:after="0"/>
        <w:jc w:val="both"/>
        <w:rPr>
          <w:rFonts w:ascii="Times New Roman" w:hAnsi="Times New Roman"/>
          <w:bCs/>
          <w:sz w:val="28"/>
          <w:szCs w:val="28"/>
        </w:rPr>
      </w:pPr>
      <w:r w:rsidRPr="00EB7DC4">
        <w:rPr>
          <w:rFonts w:ascii="Times New Roman" w:hAnsi="Times New Roman"/>
          <w:bCs/>
          <w:sz w:val="28"/>
          <w:szCs w:val="28"/>
        </w:rPr>
        <w:t xml:space="preserve">Глава </w:t>
      </w:r>
      <w:r w:rsidR="009863D3" w:rsidRPr="00EB7DC4">
        <w:rPr>
          <w:rFonts w:ascii="Times New Roman" w:hAnsi="Times New Roman"/>
          <w:bCs/>
          <w:sz w:val="28"/>
          <w:szCs w:val="28"/>
        </w:rPr>
        <w:t>муниципального образования</w:t>
      </w:r>
    </w:p>
    <w:p w:rsidR="00097087" w:rsidRPr="00EB7DC4" w:rsidRDefault="00097087" w:rsidP="009863D3">
      <w:pPr>
        <w:spacing w:after="0"/>
        <w:jc w:val="both"/>
        <w:rPr>
          <w:rFonts w:ascii="Times New Roman" w:hAnsi="Times New Roman"/>
          <w:bCs/>
          <w:sz w:val="28"/>
          <w:szCs w:val="28"/>
        </w:rPr>
      </w:pPr>
      <w:r w:rsidRPr="00EB7DC4">
        <w:rPr>
          <w:rFonts w:ascii="Times New Roman" w:hAnsi="Times New Roman"/>
          <w:bCs/>
          <w:sz w:val="28"/>
          <w:szCs w:val="28"/>
        </w:rPr>
        <w:t>«Сусанинское сельское поселение»</w:t>
      </w:r>
      <w:r w:rsidRPr="00EB7DC4">
        <w:rPr>
          <w:rFonts w:ascii="Times New Roman" w:hAnsi="Times New Roman"/>
          <w:bCs/>
          <w:sz w:val="28"/>
          <w:szCs w:val="28"/>
        </w:rPr>
        <w:tab/>
      </w:r>
      <w:r w:rsidRPr="00EB7DC4">
        <w:rPr>
          <w:rFonts w:ascii="Times New Roman" w:hAnsi="Times New Roman"/>
          <w:bCs/>
          <w:sz w:val="28"/>
          <w:szCs w:val="28"/>
        </w:rPr>
        <w:tab/>
      </w:r>
      <w:r w:rsidRPr="00EB7DC4">
        <w:rPr>
          <w:rFonts w:ascii="Times New Roman" w:hAnsi="Times New Roman"/>
          <w:bCs/>
          <w:sz w:val="28"/>
          <w:szCs w:val="28"/>
        </w:rPr>
        <w:tab/>
      </w:r>
      <w:r w:rsidR="009863D3" w:rsidRPr="00EB7DC4">
        <w:rPr>
          <w:rFonts w:ascii="Times New Roman" w:hAnsi="Times New Roman"/>
          <w:bCs/>
          <w:sz w:val="28"/>
          <w:szCs w:val="28"/>
        </w:rPr>
        <w:t xml:space="preserve">                        </w:t>
      </w:r>
      <w:r w:rsidR="00A54402" w:rsidRPr="00EB7DC4">
        <w:rPr>
          <w:rFonts w:ascii="Times New Roman" w:hAnsi="Times New Roman"/>
          <w:bCs/>
          <w:sz w:val="28"/>
          <w:szCs w:val="28"/>
        </w:rPr>
        <w:t xml:space="preserve">    </w:t>
      </w:r>
      <w:r w:rsidR="00A00DF6" w:rsidRPr="00EB7DC4">
        <w:rPr>
          <w:rFonts w:ascii="Times New Roman" w:hAnsi="Times New Roman"/>
          <w:bCs/>
          <w:sz w:val="28"/>
          <w:szCs w:val="28"/>
        </w:rPr>
        <w:t xml:space="preserve">        </w:t>
      </w:r>
      <w:r w:rsidRPr="00EB7DC4">
        <w:rPr>
          <w:rFonts w:ascii="Times New Roman" w:hAnsi="Times New Roman"/>
          <w:bCs/>
          <w:sz w:val="28"/>
          <w:szCs w:val="28"/>
        </w:rPr>
        <w:t>Е.Ю. Вахрина</w:t>
      </w: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024D71" w:rsidRDefault="00024D71"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51CAB" w:rsidRP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sidRPr="00F51CAB">
        <w:rPr>
          <w:rFonts w:ascii="Times New Roman" w:eastAsia="Times New Roman" w:hAnsi="Times New Roman"/>
          <w:lang w:eastAsia="ru-RU"/>
        </w:rPr>
        <w:t xml:space="preserve">Приложение 1 </w:t>
      </w:r>
    </w:p>
    <w:p w:rsid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sidRPr="00F51CAB">
        <w:rPr>
          <w:rFonts w:ascii="Times New Roman" w:eastAsia="Times New Roman" w:hAnsi="Times New Roman"/>
          <w:lang w:eastAsia="ru-RU"/>
        </w:rPr>
        <w:t xml:space="preserve">к </w:t>
      </w:r>
      <w:r>
        <w:rPr>
          <w:rFonts w:ascii="Times New Roman" w:eastAsia="Times New Roman" w:hAnsi="Times New Roman"/>
          <w:lang w:eastAsia="ru-RU"/>
        </w:rPr>
        <w:t>Решению Совета депутатов</w:t>
      </w:r>
    </w:p>
    <w:p w:rsidR="00F51CAB" w:rsidRP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Pr>
          <w:rFonts w:ascii="Times New Roman" w:eastAsia="Times New Roman" w:hAnsi="Times New Roman"/>
          <w:lang w:eastAsia="ru-RU"/>
        </w:rPr>
        <w:t>муниципального образования</w:t>
      </w:r>
    </w:p>
    <w:p w:rsidR="00F51CAB" w:rsidRP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Pr>
          <w:rFonts w:ascii="Times New Roman" w:eastAsia="Times New Roman" w:hAnsi="Times New Roman"/>
          <w:lang w:eastAsia="ru-RU"/>
        </w:rPr>
        <w:t>«Сусанинское</w:t>
      </w:r>
      <w:r w:rsidRPr="00F51CAB">
        <w:rPr>
          <w:rFonts w:ascii="Times New Roman" w:eastAsia="Times New Roman" w:hAnsi="Times New Roman"/>
          <w:lang w:eastAsia="ru-RU"/>
        </w:rPr>
        <w:t xml:space="preserve"> сельско</w:t>
      </w:r>
      <w:r>
        <w:rPr>
          <w:rFonts w:ascii="Times New Roman" w:eastAsia="Times New Roman" w:hAnsi="Times New Roman"/>
          <w:lang w:eastAsia="ru-RU"/>
        </w:rPr>
        <w:t>е</w:t>
      </w:r>
      <w:r w:rsidRPr="00F51CAB">
        <w:rPr>
          <w:rFonts w:ascii="Times New Roman" w:eastAsia="Times New Roman" w:hAnsi="Times New Roman"/>
          <w:lang w:eastAsia="ru-RU"/>
        </w:rPr>
        <w:t xml:space="preserve"> поселени</w:t>
      </w:r>
      <w:r>
        <w:rPr>
          <w:rFonts w:ascii="Times New Roman" w:eastAsia="Times New Roman" w:hAnsi="Times New Roman"/>
          <w:lang w:eastAsia="ru-RU"/>
        </w:rPr>
        <w:t>е»</w:t>
      </w:r>
    </w:p>
    <w:p w:rsidR="00F51CAB" w:rsidRP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sidRPr="00F51CAB">
        <w:rPr>
          <w:rFonts w:ascii="Times New Roman" w:eastAsia="Times New Roman" w:hAnsi="Times New Roman"/>
          <w:lang w:eastAsia="ru-RU"/>
        </w:rPr>
        <w:t xml:space="preserve">от </w:t>
      </w:r>
      <w:r w:rsidR="00234197">
        <w:rPr>
          <w:rFonts w:ascii="Times New Roman" w:eastAsia="Times New Roman" w:hAnsi="Times New Roman"/>
          <w:lang w:eastAsia="ru-RU"/>
        </w:rPr>
        <w:t xml:space="preserve">25.10. </w:t>
      </w:r>
      <w:r w:rsidRPr="00F51CAB">
        <w:rPr>
          <w:rFonts w:ascii="Times New Roman" w:eastAsia="Times New Roman" w:hAnsi="Times New Roman"/>
          <w:lang w:eastAsia="ru-RU"/>
        </w:rPr>
        <w:t>2018 № ______</w:t>
      </w:r>
    </w:p>
    <w:p w:rsidR="00F51CAB" w:rsidRDefault="00F51CAB" w:rsidP="00A821AA">
      <w:pPr>
        <w:spacing w:after="0" w:line="240" w:lineRule="auto"/>
        <w:jc w:val="center"/>
        <w:rPr>
          <w:rFonts w:ascii="Times New Roman" w:hAnsi="Times New Roman"/>
          <w:b/>
          <w:sz w:val="28"/>
          <w:szCs w:val="28"/>
        </w:rPr>
      </w:pPr>
    </w:p>
    <w:p w:rsidR="001F11BA" w:rsidRPr="001F11BA" w:rsidRDefault="001F11BA" w:rsidP="001F11BA">
      <w:pPr>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1F11BA">
        <w:rPr>
          <w:rFonts w:ascii="Times New Roman" w:eastAsia="Times New Roman" w:hAnsi="Times New Roman"/>
          <w:b/>
          <w:bCs/>
          <w:sz w:val="24"/>
          <w:szCs w:val="24"/>
          <w:lang w:eastAsia="ru-RU"/>
        </w:rPr>
        <w:t>ПОРЯДОК</w:t>
      </w:r>
    </w:p>
    <w:p w:rsidR="001F11BA" w:rsidRPr="001F11BA" w:rsidRDefault="001D2784" w:rsidP="001F11BA">
      <w:pPr>
        <w:autoSpaceDE w:val="0"/>
        <w:autoSpaceDN w:val="0"/>
        <w:adjustRightInd w:val="0"/>
        <w:spacing w:after="0" w:line="240" w:lineRule="auto"/>
        <w:jc w:val="both"/>
        <w:outlineLvl w:val="0"/>
        <w:rPr>
          <w:rFonts w:ascii="Times New Roman" w:eastAsia="Times New Roman" w:hAnsi="Times New Roman"/>
          <w:b/>
          <w:bCs/>
          <w:spacing w:val="3"/>
          <w:sz w:val="24"/>
          <w:szCs w:val="24"/>
          <w:lang w:eastAsia="ru-RU"/>
        </w:rPr>
      </w:pPr>
      <w:r w:rsidRPr="001D2784">
        <w:rPr>
          <w:rFonts w:ascii="Times New Roman" w:eastAsia="Times New Roman" w:hAnsi="Times New Roman"/>
          <w:b/>
          <w:bCs/>
          <w:sz w:val="24"/>
          <w:szCs w:val="24"/>
          <w:lang w:eastAsia="ru-RU"/>
        </w:rPr>
        <w:t xml:space="preserve">формирования, ведения и опубликования перечня муниципального имущества, находящегося в собственности </w:t>
      </w:r>
      <w:r>
        <w:rPr>
          <w:rFonts w:ascii="Times New Roman" w:eastAsia="Times New Roman" w:hAnsi="Times New Roman"/>
          <w:b/>
          <w:bCs/>
          <w:sz w:val="24"/>
          <w:szCs w:val="24"/>
          <w:lang w:eastAsia="ru-RU"/>
        </w:rPr>
        <w:t>муниципального образования «Сусанинское сельское поселение»</w:t>
      </w:r>
      <w:r w:rsidRPr="001D2784">
        <w:rPr>
          <w:rFonts w:ascii="Times New Roman" w:eastAsia="Times New Roman" w:hAnsi="Times New Roman"/>
          <w:b/>
          <w:bCs/>
          <w:sz w:val="24"/>
          <w:szCs w:val="24"/>
          <w:lang w:eastAsia="ru-RU"/>
        </w:rPr>
        <w:t xml:space="preserve">, а также земельных участков,  полномочия по распоряжению которыми относятся к компетенции  администрации </w:t>
      </w:r>
      <w:r>
        <w:rPr>
          <w:rFonts w:ascii="Times New Roman" w:eastAsia="Times New Roman" w:hAnsi="Times New Roman"/>
          <w:b/>
          <w:bCs/>
          <w:sz w:val="24"/>
          <w:szCs w:val="24"/>
          <w:lang w:eastAsia="ru-RU"/>
        </w:rPr>
        <w:t>Сусанинского сельского поселения</w:t>
      </w:r>
      <w:r w:rsidRPr="001D2784">
        <w:rPr>
          <w:rFonts w:ascii="Times New Roman" w:eastAsia="Times New Roman" w:hAnsi="Times New Roman"/>
          <w:b/>
          <w:bCs/>
          <w:sz w:val="24"/>
          <w:szCs w:val="24"/>
          <w:lang w:eastAsia="ru-RU"/>
        </w:rPr>
        <w:t xml:space="preserve">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F11BA" w:rsidRPr="001F11BA">
        <w:rPr>
          <w:rFonts w:ascii="Times New Roman" w:eastAsia="Times New Roman" w:hAnsi="Times New Roman"/>
          <w:b/>
          <w:bCs/>
          <w:spacing w:val="3"/>
          <w:sz w:val="24"/>
          <w:szCs w:val="24"/>
          <w:lang w:eastAsia="ru-RU"/>
        </w:rPr>
        <w:t xml:space="preserve"> </w:t>
      </w:r>
    </w:p>
    <w:p w:rsidR="001F11BA" w:rsidRPr="001F11BA" w:rsidRDefault="001F11BA" w:rsidP="001F11BA">
      <w:pPr>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1F11BA">
        <w:rPr>
          <w:rFonts w:ascii="Times New Roman" w:eastAsia="Times New Roman" w:hAnsi="Times New Roman"/>
          <w:b/>
          <w:bCs/>
          <w:sz w:val="24"/>
          <w:szCs w:val="24"/>
          <w:lang w:eastAsia="ru-RU"/>
        </w:rPr>
        <w:t xml:space="preserve"> </w:t>
      </w:r>
    </w:p>
    <w:p w:rsidR="001F11BA" w:rsidRPr="001F11BA" w:rsidRDefault="001F11BA" w:rsidP="001F11BA">
      <w:pPr>
        <w:numPr>
          <w:ilvl w:val="0"/>
          <w:numId w:val="2"/>
        </w:numPr>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1F11BA">
        <w:rPr>
          <w:rFonts w:ascii="Times New Roman" w:eastAsia="Times New Roman" w:hAnsi="Times New Roman"/>
          <w:b/>
          <w:bCs/>
          <w:sz w:val="24"/>
          <w:szCs w:val="24"/>
          <w:lang w:eastAsia="ru-RU"/>
        </w:rPr>
        <w:t>Общие положения</w:t>
      </w:r>
    </w:p>
    <w:p w:rsidR="001F11BA" w:rsidRPr="001F11BA" w:rsidRDefault="001F11BA" w:rsidP="001F11BA">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p>
    <w:p w:rsidR="00FF3931" w:rsidRPr="00FF3931" w:rsidRDefault="00FF3931" w:rsidP="00FF3931">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r w:rsidRPr="00FF3931">
        <w:rPr>
          <w:rFonts w:ascii="Times New Roman" w:eastAsia="Times New Roman" w:hAnsi="Times New Roman"/>
          <w:sz w:val="24"/>
          <w:szCs w:val="24"/>
          <w:lang w:eastAsia="ru-RU"/>
        </w:rPr>
        <w:t xml:space="preserve">1.1.  Настоящий порядок разработан в соответствии с требованиями </w:t>
      </w:r>
      <w:r w:rsidRPr="00FF3931">
        <w:rPr>
          <w:rFonts w:ascii="Times New Roman" w:hAnsi="Times New Roman"/>
          <w:sz w:val="24"/>
          <w:szCs w:val="24"/>
        </w:rPr>
        <w:t xml:space="preserve">Земельного  кодекса Российской Федерации от 25.10.2001 № 136-ФЗ, </w:t>
      </w:r>
      <w:r w:rsidRPr="00FF3931">
        <w:rPr>
          <w:rFonts w:ascii="Times New Roman" w:eastAsia="Times New Roman" w:hAnsi="Times New Roman"/>
          <w:sz w:val="24"/>
          <w:szCs w:val="24"/>
          <w:lang w:eastAsia="ru-RU"/>
        </w:rPr>
        <w:t>Федерального закона от 24.07.2007 № 209-ФЗ «О развитии малого и среднего предпринимательства в Российской Федерации»,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FF3931">
        <w:rPr>
          <w:rFonts w:ascii="Times New Roman" w:hAnsi="Times New Roman"/>
          <w:sz w:val="24"/>
          <w:szCs w:val="24"/>
        </w:rPr>
        <w:t xml:space="preserve"> Федеральным законом от 03.07.2018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Pr="00FF3931">
        <w:rPr>
          <w:rFonts w:ascii="Times New Roman" w:eastAsia="Times New Roman" w:hAnsi="Times New Roman"/>
          <w:sz w:val="24"/>
          <w:szCs w:val="24"/>
          <w:lang w:eastAsia="ru-RU"/>
        </w:rPr>
        <w:t xml:space="preserve"> и определяет порядок формирования, ведения и обязательного опубликования перечня </w:t>
      </w:r>
      <w:r w:rsidRPr="00FF3931">
        <w:rPr>
          <w:rFonts w:ascii="Times New Roman" w:eastAsia="Times New Roman" w:hAnsi="Times New Roman"/>
          <w:bCs/>
          <w:sz w:val="24"/>
          <w:szCs w:val="24"/>
          <w:lang w:eastAsia="ru-RU"/>
        </w:rPr>
        <w:t xml:space="preserve">муниципального имущества </w:t>
      </w:r>
      <w:r w:rsidRPr="00FF3931">
        <w:rPr>
          <w:rFonts w:ascii="Times New Roman" w:eastAsia="Times New Roman" w:hAnsi="Times New Roman"/>
          <w:bCs/>
          <w:spacing w:val="3"/>
          <w:sz w:val="24"/>
          <w:szCs w:val="24"/>
          <w:lang w:eastAsia="ru-RU"/>
        </w:rPr>
        <w:t xml:space="preserve">находящегося в собственности </w:t>
      </w:r>
      <w:r>
        <w:rPr>
          <w:rFonts w:ascii="Times New Roman" w:eastAsia="Times New Roman" w:hAnsi="Times New Roman"/>
          <w:bCs/>
          <w:spacing w:val="3"/>
          <w:sz w:val="24"/>
          <w:szCs w:val="24"/>
          <w:lang w:eastAsia="ru-RU"/>
        </w:rPr>
        <w:t>муниципального образования «Сусанинское сельское поселение»</w:t>
      </w:r>
      <w:r w:rsidRPr="00FF3931">
        <w:rPr>
          <w:rFonts w:ascii="Times New Roman" w:eastAsia="Times New Roman" w:hAnsi="Times New Roman"/>
          <w:bCs/>
          <w:spacing w:val="3"/>
          <w:sz w:val="24"/>
          <w:szCs w:val="24"/>
          <w:lang w:eastAsia="ru-RU"/>
        </w:rPr>
        <w:t xml:space="preserve">, а также земельных участков,  полномочия по распоряжению которыми относятся к компетенции  администрации </w:t>
      </w:r>
      <w:r>
        <w:rPr>
          <w:rFonts w:ascii="Times New Roman" w:eastAsia="Times New Roman" w:hAnsi="Times New Roman"/>
          <w:bCs/>
          <w:spacing w:val="3"/>
          <w:sz w:val="24"/>
          <w:szCs w:val="24"/>
          <w:lang w:eastAsia="ru-RU"/>
        </w:rPr>
        <w:t>Сусанинского сельского поселения</w:t>
      </w:r>
      <w:r w:rsidRPr="00FF3931">
        <w:rPr>
          <w:rFonts w:ascii="Times New Roman" w:eastAsia="Times New Roman" w:hAnsi="Times New Roman"/>
          <w:bCs/>
          <w:spacing w:val="3"/>
          <w:sz w:val="24"/>
          <w:szCs w:val="24"/>
          <w:lang w:eastAsia="ru-RU"/>
        </w:rPr>
        <w:t xml:space="preserve"> </w:t>
      </w:r>
      <w:r w:rsidRPr="00FF3931">
        <w:rPr>
          <w:rFonts w:ascii="Times New Roman" w:eastAsia="Times New Roman" w:hAnsi="Times New Roman"/>
          <w:spacing w:val="3"/>
          <w:sz w:val="24"/>
          <w:szCs w:val="24"/>
          <w:lang w:eastAsia="ru-RU"/>
        </w:rPr>
        <w:t xml:space="preserve">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Pr="00FF3931">
        <w:rPr>
          <w:rFonts w:ascii="Times New Roman" w:eastAsia="Times New Roman" w:hAnsi="Times New Roman"/>
          <w:bCs/>
          <w:spacing w:val="3"/>
          <w:sz w:val="24"/>
          <w:szCs w:val="24"/>
          <w:lang w:eastAsia="ru-RU"/>
        </w:rPr>
        <w:t xml:space="preserve">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FF3931">
        <w:rPr>
          <w:rFonts w:ascii="Times New Roman" w:eastAsia="Times New Roman" w:hAnsi="Times New Roman"/>
          <w:sz w:val="24"/>
          <w:szCs w:val="24"/>
          <w:lang w:eastAsia="ru-RU"/>
        </w:rPr>
        <w:t>(далее - Перечень).</w:t>
      </w:r>
    </w:p>
    <w:p w:rsidR="00FF3931" w:rsidRPr="00FF3931" w:rsidRDefault="00FF3931" w:rsidP="00FF3931">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r w:rsidRPr="00FF3931">
        <w:rPr>
          <w:rFonts w:ascii="Times New Roman" w:eastAsia="Times New Roman" w:hAnsi="Times New Roman"/>
          <w:sz w:val="24"/>
          <w:szCs w:val="24"/>
          <w:lang w:eastAsia="ru-RU"/>
        </w:rPr>
        <w:t>1.2. Термины, используемые в положении:</w:t>
      </w:r>
    </w:p>
    <w:p w:rsidR="00FF3931" w:rsidRPr="00FF3931" w:rsidRDefault="00FF3931" w:rsidP="00FF393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F3931">
        <w:rPr>
          <w:rFonts w:ascii="Times New Roman" w:eastAsia="Times New Roman" w:hAnsi="Times New Roman"/>
          <w:b/>
          <w:sz w:val="24"/>
          <w:szCs w:val="24"/>
          <w:lang w:eastAsia="ru-RU"/>
        </w:rPr>
        <w:t xml:space="preserve">Муниципальное имущество </w:t>
      </w:r>
      <w:r w:rsidRPr="00FF3931">
        <w:rPr>
          <w:rFonts w:ascii="Times New Roman" w:eastAsia="Times New Roman" w:hAnsi="Times New Roman"/>
          <w:sz w:val="24"/>
          <w:szCs w:val="24"/>
          <w:lang w:eastAsia="ru-RU"/>
        </w:rPr>
        <w:t>- недвижимое и движимое имущество, находящееся в собственности муниципального образования «Сусанинское сельское поселение», свободное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и включенное в Перечень.</w:t>
      </w:r>
    </w:p>
    <w:p w:rsidR="00FF3931" w:rsidRPr="00FF3931" w:rsidRDefault="00FF3931" w:rsidP="00FF393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F3931">
        <w:rPr>
          <w:rFonts w:ascii="Times New Roman" w:eastAsia="Times New Roman" w:hAnsi="Times New Roman"/>
          <w:b/>
          <w:bCs/>
          <w:sz w:val="24"/>
          <w:szCs w:val="24"/>
          <w:lang w:eastAsia="ru-RU"/>
        </w:rPr>
        <w:t>Земельные участки</w:t>
      </w:r>
      <w:r w:rsidRPr="00FF3931">
        <w:rPr>
          <w:rFonts w:ascii="Times New Roman" w:eastAsia="Times New Roman" w:hAnsi="Times New Roman"/>
          <w:bCs/>
          <w:sz w:val="24"/>
          <w:szCs w:val="24"/>
          <w:lang w:eastAsia="ru-RU"/>
        </w:rPr>
        <w:t xml:space="preserve"> – земельные участки, включенные в Перечень, полномочия по распоряжению которыми относятся к компетенции администрации </w:t>
      </w:r>
      <w:r>
        <w:rPr>
          <w:rFonts w:ascii="Times New Roman" w:eastAsia="Times New Roman" w:hAnsi="Times New Roman"/>
          <w:bCs/>
          <w:sz w:val="24"/>
          <w:szCs w:val="24"/>
          <w:lang w:eastAsia="ru-RU"/>
        </w:rPr>
        <w:t>Сусанинского сельского поселения</w:t>
      </w:r>
      <w:r w:rsidRPr="00FF3931">
        <w:rPr>
          <w:rFonts w:ascii="Times New Roman" w:eastAsia="Times New Roman" w:hAnsi="Times New Roman"/>
          <w:bCs/>
          <w:sz w:val="24"/>
          <w:szCs w:val="24"/>
          <w:lang w:eastAsia="ru-RU"/>
        </w:rPr>
        <w:t xml:space="preserve"> </w:t>
      </w:r>
      <w:r w:rsidRPr="00FF3931">
        <w:rPr>
          <w:rFonts w:ascii="Times New Roman" w:eastAsia="Times New Roman" w:hAnsi="Times New Roman"/>
          <w:sz w:val="24"/>
          <w:szCs w:val="24"/>
          <w:lang w:eastAsia="ru-RU"/>
        </w:rPr>
        <w:t>(за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p>
    <w:p w:rsidR="00FF3931" w:rsidRPr="00FF3931" w:rsidRDefault="00FF3931" w:rsidP="00FF3931">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FF3931">
        <w:rPr>
          <w:rFonts w:ascii="Times New Roman" w:eastAsia="Times New Roman" w:hAnsi="Times New Roman"/>
          <w:b/>
          <w:sz w:val="24"/>
          <w:szCs w:val="24"/>
          <w:lang w:eastAsia="ru-RU"/>
        </w:rPr>
        <w:t>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r w:rsidRPr="00FF3931">
        <w:rPr>
          <w:rFonts w:ascii="Times New Roman" w:eastAsia="Times New Roman" w:hAnsi="Times New Roman"/>
          <w:sz w:val="24"/>
          <w:szCs w:val="24"/>
          <w:lang w:eastAsia="ru-RU"/>
        </w:rPr>
        <w:t xml:space="preserve"> </w:t>
      </w:r>
      <w:r w:rsidRPr="00FF3931">
        <w:rPr>
          <w:rFonts w:ascii="Times New Roman" w:eastAsia="Times New Roman" w:hAnsi="Times New Roman"/>
          <w:b/>
          <w:sz w:val="24"/>
          <w:szCs w:val="24"/>
          <w:lang w:eastAsia="ru-RU"/>
        </w:rPr>
        <w:t xml:space="preserve">(далее – </w:t>
      </w:r>
      <w:proofErr w:type="spellStart"/>
      <w:r w:rsidRPr="00FF3931">
        <w:rPr>
          <w:rFonts w:ascii="Times New Roman" w:eastAsia="Times New Roman" w:hAnsi="Times New Roman"/>
          <w:b/>
          <w:sz w:val="24"/>
          <w:szCs w:val="24"/>
          <w:lang w:eastAsia="ru-RU"/>
        </w:rPr>
        <w:t>СМиСП</w:t>
      </w:r>
      <w:proofErr w:type="spellEnd"/>
      <w:r w:rsidRPr="00FF3931">
        <w:rPr>
          <w:rFonts w:ascii="Times New Roman" w:eastAsia="Times New Roman" w:hAnsi="Times New Roman"/>
          <w:b/>
          <w:sz w:val="24"/>
          <w:szCs w:val="24"/>
          <w:lang w:eastAsia="ru-RU"/>
        </w:rPr>
        <w:t>)</w:t>
      </w:r>
      <w:r w:rsidRPr="00FF3931">
        <w:rPr>
          <w:rFonts w:ascii="Times New Roman" w:eastAsia="Times New Roman" w:hAnsi="Times New Roman"/>
          <w:sz w:val="24"/>
          <w:szCs w:val="24"/>
          <w:lang w:eastAsia="ru-RU"/>
        </w:rPr>
        <w:t xml:space="preserve">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w:t>
      </w:r>
      <w:proofErr w:type="spellStart"/>
      <w:r w:rsidRPr="00FF3931">
        <w:rPr>
          <w:rFonts w:ascii="Times New Roman" w:eastAsia="Times New Roman" w:hAnsi="Times New Roman"/>
          <w:sz w:val="24"/>
          <w:szCs w:val="24"/>
          <w:lang w:eastAsia="ru-RU"/>
        </w:rPr>
        <w:t>микропредприятиям</w:t>
      </w:r>
      <w:proofErr w:type="spellEnd"/>
      <w:r w:rsidRPr="00FF3931">
        <w:rPr>
          <w:rFonts w:ascii="Times New Roman" w:eastAsia="Times New Roman" w:hAnsi="Times New Roman"/>
          <w:sz w:val="24"/>
          <w:szCs w:val="24"/>
          <w:lang w:eastAsia="ru-RU"/>
        </w:rPr>
        <w:t xml:space="preserve"> и средним предприятиям.</w:t>
      </w:r>
    </w:p>
    <w:p w:rsidR="00FF3931" w:rsidRPr="00FF3931" w:rsidRDefault="00FF3931" w:rsidP="00FF3931">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FF3931">
        <w:rPr>
          <w:rFonts w:ascii="Times New Roman" w:eastAsia="Times New Roman" w:hAnsi="Times New Roman"/>
          <w:b/>
          <w:sz w:val="24"/>
          <w:szCs w:val="24"/>
          <w:lang w:eastAsia="ru-RU"/>
        </w:rPr>
        <w:t xml:space="preserve">Формирование перечня </w:t>
      </w:r>
      <w:r w:rsidRPr="00FF3931">
        <w:rPr>
          <w:rFonts w:ascii="Times New Roman" w:eastAsia="Times New Roman" w:hAnsi="Times New Roman"/>
          <w:sz w:val="24"/>
          <w:szCs w:val="24"/>
          <w:lang w:eastAsia="ru-RU"/>
        </w:rPr>
        <w:t>– включение или исключение Муниципального имущества и Земельных участков из Перечня.</w:t>
      </w:r>
    </w:p>
    <w:p w:rsidR="00FF3931" w:rsidRPr="00FF3931" w:rsidRDefault="00FF3931" w:rsidP="00FF3931">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FF3931">
        <w:rPr>
          <w:rFonts w:ascii="Times New Roman" w:eastAsia="Times New Roman" w:hAnsi="Times New Roman"/>
          <w:b/>
          <w:sz w:val="24"/>
          <w:szCs w:val="24"/>
          <w:lang w:eastAsia="ru-RU"/>
        </w:rPr>
        <w:t>Ведение Перечня</w:t>
      </w:r>
      <w:r w:rsidRPr="00FF3931">
        <w:rPr>
          <w:rFonts w:ascii="Times New Roman" w:eastAsia="Times New Roman" w:hAnsi="Times New Roman"/>
          <w:sz w:val="24"/>
          <w:szCs w:val="24"/>
          <w:lang w:eastAsia="ru-RU"/>
        </w:rPr>
        <w:t xml:space="preserve"> – отражение информации о Муниципальном имуществе и Земельных участках, включенных в Перечень, на электронном и бумажном носителях.</w:t>
      </w:r>
    </w:p>
    <w:p w:rsidR="00FF3931" w:rsidRPr="00FF3931" w:rsidRDefault="00FF3931" w:rsidP="00FF3931">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FF3931">
        <w:rPr>
          <w:rFonts w:ascii="Times New Roman" w:eastAsia="Times New Roman" w:hAnsi="Times New Roman"/>
          <w:b/>
          <w:sz w:val="24"/>
          <w:szCs w:val="24"/>
          <w:lang w:eastAsia="ru-RU"/>
        </w:rPr>
        <w:t xml:space="preserve">Уполномоченный орган – </w:t>
      </w:r>
      <w:r w:rsidRPr="00FF3931">
        <w:rPr>
          <w:rFonts w:ascii="Times New Roman" w:eastAsia="Times New Roman" w:hAnsi="Times New Roman"/>
          <w:sz w:val="24"/>
          <w:szCs w:val="24"/>
          <w:lang w:eastAsia="ru-RU"/>
        </w:rPr>
        <w:t xml:space="preserve">орган, ответственный за формирование, </w:t>
      </w:r>
      <w:r w:rsidRPr="00FF3931">
        <w:rPr>
          <w:rFonts w:ascii="Times New Roman" w:eastAsia="Times New Roman" w:hAnsi="Times New Roman"/>
          <w:bCs/>
          <w:sz w:val="24"/>
          <w:szCs w:val="24"/>
          <w:lang w:eastAsia="ru-RU"/>
        </w:rPr>
        <w:t xml:space="preserve">ведение и обязательное опубликование Перечня </w:t>
      </w:r>
      <w:r>
        <w:rPr>
          <w:rFonts w:ascii="Times New Roman" w:eastAsia="Times New Roman" w:hAnsi="Times New Roman"/>
          <w:bCs/>
          <w:sz w:val="24"/>
          <w:szCs w:val="24"/>
          <w:lang w:eastAsia="ru-RU"/>
        </w:rPr>
        <w:t>–</w:t>
      </w:r>
      <w:r w:rsidRPr="00FF3931">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администрация Сусанинского сельского поселения (далее – Администрация)</w:t>
      </w:r>
      <w:r w:rsidRPr="00FF3931">
        <w:rPr>
          <w:rFonts w:ascii="Times New Roman" w:eastAsia="Times New Roman" w:hAnsi="Times New Roman"/>
          <w:bCs/>
          <w:sz w:val="24"/>
          <w:szCs w:val="24"/>
          <w:lang w:eastAsia="ru-RU"/>
        </w:rPr>
        <w:t>.</w:t>
      </w:r>
    </w:p>
    <w:p w:rsidR="00FF3931" w:rsidRPr="00FF3931" w:rsidRDefault="00FF3931" w:rsidP="00D21A4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3931">
        <w:rPr>
          <w:rFonts w:ascii="Times New Roman" w:eastAsia="Times New Roman" w:hAnsi="Times New Roman"/>
          <w:sz w:val="24"/>
          <w:szCs w:val="24"/>
          <w:lang w:eastAsia="ru-RU"/>
        </w:rPr>
        <w:t xml:space="preserve">1.3. Муниципальное имущество и Земельные участки, включенные в Перечень, могут передаваться только </w:t>
      </w:r>
      <w:proofErr w:type="spellStart"/>
      <w:r w:rsidRPr="00FF3931">
        <w:rPr>
          <w:rFonts w:ascii="Times New Roman" w:eastAsia="Times New Roman" w:hAnsi="Times New Roman"/>
          <w:sz w:val="24"/>
          <w:szCs w:val="24"/>
          <w:lang w:eastAsia="ru-RU"/>
        </w:rPr>
        <w:t>СМиСП</w:t>
      </w:r>
      <w:proofErr w:type="spellEnd"/>
      <w:r w:rsidRPr="00FF3931">
        <w:rPr>
          <w:rFonts w:ascii="Times New Roman" w:eastAsia="Times New Roman" w:hAnsi="Times New Roman"/>
          <w:sz w:val="24"/>
          <w:szCs w:val="24"/>
          <w:lang w:eastAsia="ru-RU"/>
        </w:rPr>
        <w:t xml:space="preserve"> в долгосрочную аренду и не подлежат отчуждению в частную собственность, за исключением возмездного отчуждения Муниципального имущества в собственность субъектов малого и среднего предпринимательства в соответствии с </w:t>
      </w:r>
      <w:hyperlink r:id="rId7" w:history="1">
        <w:r w:rsidRPr="00FF3931">
          <w:rPr>
            <w:rFonts w:ascii="Times New Roman" w:eastAsia="Times New Roman" w:hAnsi="Times New Roman"/>
            <w:sz w:val="24"/>
            <w:szCs w:val="24"/>
            <w:lang w:eastAsia="ru-RU"/>
          </w:rPr>
          <w:t>частью 2.1 статьи 9</w:t>
        </w:r>
      </w:hyperlink>
      <w:r w:rsidRPr="00FF3931">
        <w:rPr>
          <w:rFonts w:ascii="Times New Roman" w:eastAsia="Times New Roman" w:hAnsi="Times New Roman"/>
          <w:sz w:val="24"/>
          <w:szCs w:val="24"/>
          <w:lang w:eastAsia="ru-RU"/>
        </w:rPr>
        <w:t xml:space="preserve">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FF3931">
        <w:rPr>
          <w:rFonts w:ascii="Times New Roman" w:hAnsi="Times New Roman"/>
          <w:bCs/>
          <w:sz w:val="24"/>
          <w:szCs w:val="24"/>
        </w:rPr>
        <w:t xml:space="preserve"> а Земельные участки - в случаях, указанных в </w:t>
      </w:r>
      <w:hyperlink r:id="rId8" w:history="1">
        <w:r w:rsidRPr="00FF3931">
          <w:rPr>
            <w:rFonts w:ascii="Times New Roman" w:hAnsi="Times New Roman"/>
            <w:bCs/>
            <w:sz w:val="24"/>
            <w:szCs w:val="24"/>
          </w:rPr>
          <w:t>подпунктах 6</w:t>
        </w:r>
      </w:hyperlink>
      <w:r w:rsidRPr="00FF3931">
        <w:rPr>
          <w:rFonts w:ascii="Times New Roman" w:hAnsi="Times New Roman"/>
          <w:bCs/>
          <w:sz w:val="24"/>
          <w:szCs w:val="24"/>
        </w:rPr>
        <w:t xml:space="preserve">, </w:t>
      </w:r>
      <w:hyperlink r:id="rId9" w:history="1">
        <w:r w:rsidRPr="00FF3931">
          <w:rPr>
            <w:rFonts w:ascii="Times New Roman" w:hAnsi="Times New Roman"/>
            <w:bCs/>
            <w:sz w:val="24"/>
            <w:szCs w:val="24"/>
          </w:rPr>
          <w:t>8</w:t>
        </w:r>
      </w:hyperlink>
      <w:r w:rsidRPr="00FF3931">
        <w:rPr>
          <w:rFonts w:ascii="Times New Roman" w:hAnsi="Times New Roman"/>
          <w:bCs/>
          <w:sz w:val="24"/>
          <w:szCs w:val="24"/>
        </w:rPr>
        <w:t xml:space="preserve"> и </w:t>
      </w:r>
      <w:hyperlink r:id="rId10" w:history="1">
        <w:r w:rsidRPr="00FF3931">
          <w:rPr>
            <w:rFonts w:ascii="Times New Roman" w:hAnsi="Times New Roman"/>
            <w:bCs/>
            <w:sz w:val="24"/>
            <w:szCs w:val="24"/>
          </w:rPr>
          <w:t>9 пункта 2 статьи 39.3</w:t>
        </w:r>
      </w:hyperlink>
      <w:r w:rsidRPr="00FF3931">
        <w:rPr>
          <w:rFonts w:ascii="Times New Roman" w:hAnsi="Times New Roman"/>
          <w:bCs/>
          <w:sz w:val="24"/>
          <w:szCs w:val="24"/>
        </w:rPr>
        <w:t xml:space="preserve"> Земельного кодекса Российской Федерации</w:t>
      </w:r>
      <w:r w:rsidRPr="00FF3931">
        <w:rPr>
          <w:rFonts w:ascii="Times New Roman" w:hAnsi="Times New Roman"/>
          <w:sz w:val="24"/>
          <w:szCs w:val="24"/>
        </w:rPr>
        <w:t xml:space="preserve"> от 25.10.2001 № 136-ФЗ</w:t>
      </w:r>
      <w:r w:rsidRPr="00FF3931">
        <w:rPr>
          <w:rFonts w:ascii="Times New Roman" w:eastAsia="Times New Roman" w:hAnsi="Times New Roman"/>
          <w:sz w:val="24"/>
          <w:szCs w:val="24"/>
          <w:lang w:eastAsia="ru-RU"/>
        </w:rPr>
        <w:t>. В отношении Муниципального имущества и Земельных участков запрещена переуступка права пользования, передача прав пользования в залог и внесение прав пользования в уставный капитал любых других субъектов хозяйственной деятельности передача третьим лицам прав и обязанностей по договорам аренды Муниципального  имущества и Земельных участков (перенаем), передача в субаренду, за исключением предоставления Муниципального имущества и (или) Земельных участков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Муниципальное имущество, предусмотренное пунктом 14 части 1 статьи 17.1 Федерального закона от 26 июля 2006 года № 135-ФЗ «О защите конкуренции».</w:t>
      </w:r>
    </w:p>
    <w:p w:rsidR="00FF3931" w:rsidRPr="00FF3931" w:rsidRDefault="00FF3931" w:rsidP="00FF3931">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r w:rsidRPr="00FF3931">
        <w:rPr>
          <w:rFonts w:ascii="Times New Roman" w:eastAsia="Times New Roman" w:hAnsi="Times New Roman"/>
          <w:sz w:val="24"/>
          <w:szCs w:val="24"/>
          <w:lang w:eastAsia="ru-RU"/>
        </w:rPr>
        <w:t xml:space="preserve">1.4. Перечень формируется в соответствии с настоящим Положением. </w:t>
      </w:r>
    </w:p>
    <w:p w:rsidR="001F11BA" w:rsidRPr="001F11BA" w:rsidRDefault="001F11BA" w:rsidP="001F11BA">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p>
    <w:p w:rsidR="001F11BA" w:rsidRPr="001F11BA" w:rsidRDefault="001F11BA" w:rsidP="001F11BA">
      <w:pPr>
        <w:numPr>
          <w:ilvl w:val="0"/>
          <w:numId w:val="2"/>
        </w:num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1F11BA">
        <w:rPr>
          <w:rFonts w:ascii="Times New Roman" w:eastAsia="Times New Roman" w:hAnsi="Times New Roman"/>
          <w:b/>
          <w:sz w:val="24"/>
          <w:szCs w:val="24"/>
          <w:lang w:eastAsia="ru-RU"/>
        </w:rPr>
        <w:t>Порядок формирования Перечня</w:t>
      </w:r>
    </w:p>
    <w:p w:rsidR="001F11BA" w:rsidRPr="001F11BA" w:rsidRDefault="001F11BA" w:rsidP="001F11BA">
      <w:pPr>
        <w:autoSpaceDE w:val="0"/>
        <w:autoSpaceDN w:val="0"/>
        <w:adjustRightInd w:val="0"/>
        <w:spacing w:after="0" w:line="240" w:lineRule="auto"/>
        <w:ind w:left="720"/>
        <w:outlineLvl w:val="0"/>
        <w:rPr>
          <w:rFonts w:ascii="Times New Roman" w:eastAsia="Times New Roman" w:hAnsi="Times New Roman"/>
          <w:b/>
          <w:sz w:val="24"/>
          <w:szCs w:val="24"/>
          <w:lang w:eastAsia="ru-RU"/>
        </w:rPr>
      </w:pP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2.1 Перечень формируется на основе реестра муниципальной собственности муниципального образования «Сусанинское сельское поселение».</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 xml:space="preserve"> 2.2.  В перечень включается Муниципальное имущество, соответствующее следующим критериям:</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свободно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не ограничено в обороте;</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не является объектом религиозного назначения;</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не является объектом незавершенного строительства;</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в отношении Муниципального имущества не принято решение о предоставлении его иным лицам;</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не включено в прогнозный план (программу) приватизации имущества, находящегося в собственности муниципального образования;</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не признано аварийным и подлежащим сносу или реконструкции.</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 xml:space="preserve">В перечень включаются Земельные участки, соответствующее следующим критериям: </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 xml:space="preserve">земельные участки, полномочия по распоряжению которыми относятся к компетенции администрации </w:t>
      </w:r>
      <w:r>
        <w:rPr>
          <w:rFonts w:ascii="Times New Roman" w:eastAsia="Times New Roman" w:hAnsi="Times New Roman"/>
          <w:sz w:val="24"/>
          <w:szCs w:val="24"/>
          <w:lang w:eastAsia="ru-RU"/>
        </w:rPr>
        <w:t>Сусанинского сельского поселения</w:t>
      </w:r>
      <w:r w:rsidRPr="00307AD8">
        <w:rPr>
          <w:rFonts w:ascii="Times New Roman" w:eastAsia="Times New Roman" w:hAnsi="Times New Roman"/>
          <w:sz w:val="24"/>
          <w:szCs w:val="24"/>
          <w:lang w:eastAsia="ru-RU"/>
        </w:rPr>
        <w:t xml:space="preserve">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свободные от прав третьих лиц;</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границы земельного участка установлены в соответствии с требованиями Федерального закона «О государственной регистрации недвижимости»;</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на земельный участок зарегистрировано право государственной или муниципальной собственности, или если такой земельный участок образован из земель или земельного участка, государственная собственность на которые не разграничена;</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в отношении земельного участка в установленном законодательством Российской Федерации порядке определены предельные параметры разрешенного строительства, реконструкции, или, если в соответствии с разрешенным использованием земельного участка не предусматривается возможность строительства зданий, сооружений;</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в отношении земельного участка есть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в отношении земельного участка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земельный участок (полностью) не расположен в границах зоны с особыми условиями использования территории, установленные ограничения использования земельных участков в которой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земельный участок отнесен к определенной категории земель;</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на земельном участке отсутствуют здание, сооружение, объект незавершенного строительства, принадлежащие гражданам или юридическим лицам, или в случае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выполнены обязанности, предусмотренные частью 11 статьи 55.32 Градостроительного кодекса Российской Федерации;</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земельный участок не изъят из оборота, или в случаях, в которых в соответствии с федеральным законом изъятые из оборота земельные участки могут быть предметом договора аренды;</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земельный участок не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не предназначен для размещения объектов федерального значения, объектов регионального значения или объектов местного значения;</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земельный участок не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земельный участок не является земельным участком общего пользования или расположен в границах земель общего пользования, территории общего пользования;</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земельный участок не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2.3. В Перечень может быть включено Муниципальное имущество, продажа которого в порядке, установленном законодательством Российской Федерации о приватизации, не состоялась.</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2.4. Формирование Перечня осуществляется по инициативе органов местного самоуправления муниципального образования «Сусанинское сельское поселение», арендаторов Муниципального имущества, муниципальных унитарных предприятий и муниципальных учреждений, любых других заинтересованных лиц в соответствии со следующими критериями:</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обеспечение потребности населения муниципального образования «Сусанинское сельское поселение» в бытовых услугах, услугах социального обслуживания, образования, медицины;</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социальная значимость Муниципального имущества.</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Для включения в Перечень Муниципального имущества необходимо наличие одного или нескольких критериев, указанных в настоящем пункте.</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2.5. Предложения любых заинтересованных лиц по формированию Перечня, заявления арендаторов о включении арендуемого Муниципального имущества в Перечень направляются в Уполномоченный орган и рассматриваются в течение 30 календарных дней с даты поступления таковых.</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 xml:space="preserve">2.6. Сформированный Перечень, равно как и предложения по корректировке Перечня, подлежит рассмотрению на заседании единой комиссии по вопросам распоряжения муниципальным имуществом муниципального образования «Сусанинское сельское поселение».  </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2.7. Дополнения в утвержденный Перечень вносятся при включении в реестр муниципального имущества объектов, не обремененных правами третьих лиц, при условии, что такое имущество не будет использоваться для деятельности органов местного самоуправления, муниципальных унитарных предприятий и муниципальных учреждений.</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2.8. Муниципальное имущество и (или) Земельные участки подлежат исключению из Перечня в следующих случаях:</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 xml:space="preserve">изменение качественных характеристик, в результате изменения которых оно становится непригодным для дальнейшего использования по его целевому назначению; </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 xml:space="preserve">утраты или гибели имущества; </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возникновение потребности в использовании данного имущества для осуществления полномочий органом местного самоуправления;</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право муниципальной собственности на имущество прекращено по решению суда или в ином установленном законом порядке;</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 xml:space="preserve">выкуп Муниципального имущества и (или) Земельного участка </w:t>
      </w:r>
      <w:proofErr w:type="spellStart"/>
      <w:r w:rsidRPr="00307AD8">
        <w:rPr>
          <w:rFonts w:ascii="Times New Roman" w:eastAsia="Times New Roman" w:hAnsi="Times New Roman"/>
          <w:sz w:val="24"/>
          <w:szCs w:val="24"/>
          <w:lang w:eastAsia="ru-RU"/>
        </w:rPr>
        <w:t>СМиСП</w:t>
      </w:r>
      <w:proofErr w:type="spellEnd"/>
      <w:r w:rsidRPr="00307AD8">
        <w:rPr>
          <w:rFonts w:ascii="Times New Roman" w:eastAsia="Times New Roman" w:hAnsi="Times New Roman"/>
          <w:sz w:val="24"/>
          <w:szCs w:val="24"/>
          <w:lang w:eastAsia="ru-RU"/>
        </w:rPr>
        <w:t>.</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 xml:space="preserve">2.9. Уполномоченный орган вправе исключить сведения о Муниципальном имуществе и Земельном участке из Перечня, если в течение 2 лет со дня включения сведений в Перечень в отношении Муниципального имущества и (или) Земельного участка от </w:t>
      </w:r>
      <w:proofErr w:type="spellStart"/>
      <w:r w:rsidRPr="00307AD8">
        <w:rPr>
          <w:rFonts w:ascii="Times New Roman" w:eastAsia="Times New Roman" w:hAnsi="Times New Roman"/>
          <w:sz w:val="24"/>
          <w:szCs w:val="24"/>
          <w:lang w:eastAsia="ru-RU"/>
        </w:rPr>
        <w:t>СМиСп</w:t>
      </w:r>
      <w:proofErr w:type="spellEnd"/>
      <w:r w:rsidRPr="00307AD8">
        <w:rPr>
          <w:rFonts w:ascii="Times New Roman" w:eastAsia="Times New Roman" w:hAnsi="Times New Roman"/>
          <w:sz w:val="24"/>
          <w:szCs w:val="24"/>
          <w:lang w:eastAsia="ru-RU"/>
        </w:rPr>
        <w:t>, не поступило:</w:t>
      </w:r>
      <w:r w:rsidRPr="00307AD8">
        <w:rPr>
          <w:rFonts w:ascii="Times New Roman" w:eastAsia="Times New Roman" w:hAnsi="Times New Roman"/>
          <w:sz w:val="24"/>
          <w:szCs w:val="24"/>
          <w:lang w:eastAsia="ru-RU"/>
        </w:rPr>
        <w:cr/>
      </w:r>
      <w:r>
        <w:rPr>
          <w:rFonts w:ascii="Times New Roman" w:eastAsia="Times New Roman" w:hAnsi="Times New Roman"/>
          <w:sz w:val="24"/>
          <w:szCs w:val="24"/>
          <w:lang w:eastAsia="ru-RU"/>
        </w:rPr>
        <w:t xml:space="preserve">          </w:t>
      </w:r>
      <w:r w:rsidRPr="00307AD8">
        <w:rPr>
          <w:rFonts w:ascii="Times New Roman" w:eastAsia="Times New Roman" w:hAnsi="Times New Roman"/>
          <w:sz w:val="24"/>
          <w:szCs w:val="24"/>
          <w:lang w:eastAsia="ru-RU"/>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и (или) Земельного участка;</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1F11BA" w:rsidRPr="001F11BA" w:rsidRDefault="001F11BA" w:rsidP="001F11B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F11BA" w:rsidRPr="001F11BA" w:rsidRDefault="001F11BA" w:rsidP="001F11BA">
      <w:pPr>
        <w:numPr>
          <w:ilvl w:val="0"/>
          <w:numId w:val="2"/>
        </w:num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1F11BA">
        <w:rPr>
          <w:rFonts w:ascii="Times New Roman" w:eastAsia="Times New Roman" w:hAnsi="Times New Roman"/>
          <w:b/>
          <w:sz w:val="24"/>
          <w:szCs w:val="24"/>
          <w:lang w:eastAsia="ru-RU"/>
        </w:rPr>
        <w:t>Порядок ведения и опубликования Перечня</w:t>
      </w:r>
    </w:p>
    <w:p w:rsidR="001F11BA" w:rsidRPr="001F11BA" w:rsidRDefault="001F11BA" w:rsidP="001F11BA">
      <w:pPr>
        <w:autoSpaceDE w:val="0"/>
        <w:autoSpaceDN w:val="0"/>
        <w:adjustRightInd w:val="0"/>
        <w:spacing w:after="0" w:line="240" w:lineRule="auto"/>
        <w:ind w:left="360"/>
        <w:outlineLvl w:val="0"/>
        <w:rPr>
          <w:rFonts w:ascii="Times New Roman" w:eastAsia="Times New Roman" w:hAnsi="Times New Roman"/>
          <w:b/>
          <w:sz w:val="24"/>
          <w:szCs w:val="24"/>
          <w:lang w:eastAsia="ru-RU"/>
        </w:rPr>
      </w:pPr>
    </w:p>
    <w:p w:rsidR="00307AD8" w:rsidRPr="00307AD8" w:rsidRDefault="00307AD8" w:rsidP="00307AD8">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3.1. Ведение Перечня включает в себя создание базы данных Муниципального имущества и Земельных участков, формируемой в соответствии с утвержденным Перечнем. Ведение базы данных означает занесение в нее объектов учета и данных о них, обновление данных об объектах учета, включение и исключение объектов учета из указанной базы данных при внесении дополнений в установленном Положением Порядке в утвержденный Перечень.</w:t>
      </w:r>
    </w:p>
    <w:p w:rsidR="00307AD8" w:rsidRPr="00307AD8" w:rsidRDefault="00307AD8" w:rsidP="00307AD8">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3.2. Перечень и внесение изменений в Перече</w:t>
      </w:r>
      <w:r>
        <w:rPr>
          <w:rFonts w:ascii="Times New Roman" w:eastAsia="Times New Roman" w:hAnsi="Times New Roman"/>
          <w:sz w:val="24"/>
          <w:szCs w:val="24"/>
          <w:lang w:eastAsia="ru-RU"/>
        </w:rPr>
        <w:t>нь утверждаются постановлением А</w:t>
      </w:r>
      <w:r w:rsidRPr="00307AD8">
        <w:rPr>
          <w:rFonts w:ascii="Times New Roman" w:eastAsia="Times New Roman" w:hAnsi="Times New Roman"/>
          <w:sz w:val="24"/>
          <w:szCs w:val="24"/>
          <w:lang w:eastAsia="ru-RU"/>
        </w:rPr>
        <w:t>дминистрации.</w:t>
      </w:r>
    </w:p>
    <w:p w:rsidR="00307AD8" w:rsidRPr="00307AD8" w:rsidRDefault="00307AD8" w:rsidP="00307AD8">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3.3. Утвержденный Перечень ведется Уполномоченным органом на электронном и бумажном носителях по форме, указанной в приложении 2 к настоящему решению.</w:t>
      </w:r>
    </w:p>
    <w:p w:rsidR="00307AD8" w:rsidRPr="00307AD8" w:rsidRDefault="00307AD8" w:rsidP="00307AD8">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 xml:space="preserve">3.4. Перечень и дополнения к нему подлежат обязательному опубликованию и размещению на сайте </w:t>
      </w:r>
      <w:r>
        <w:rPr>
          <w:rFonts w:ascii="Times New Roman" w:eastAsia="Times New Roman" w:hAnsi="Times New Roman"/>
          <w:sz w:val="24"/>
          <w:szCs w:val="24"/>
          <w:lang w:eastAsia="ru-RU"/>
        </w:rPr>
        <w:t>муниципального образования «Сусанинского сельского поселения»</w:t>
      </w:r>
      <w:r w:rsidRPr="00307AD8">
        <w:rPr>
          <w:rFonts w:ascii="Times New Roman" w:eastAsia="Times New Roman" w:hAnsi="Times New Roman"/>
          <w:sz w:val="24"/>
          <w:szCs w:val="24"/>
          <w:lang w:eastAsia="ru-RU"/>
        </w:rPr>
        <w:t>.</w:t>
      </w:r>
    </w:p>
    <w:p w:rsidR="001F11BA" w:rsidRPr="001F11BA" w:rsidRDefault="00307AD8" w:rsidP="00307AD8">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3.5. Перечень и дополнения к нему в течение 10 (Десяти) рабочих дней с даты утверждения направляются Уполномоченным органом в Комитет по развитию малого, среднего бизнеса и потребительского рынка Ленинградской области.</w:t>
      </w:r>
    </w:p>
    <w:p w:rsidR="001F11BA" w:rsidRPr="001F11BA" w:rsidRDefault="001F11BA" w:rsidP="001F11BA">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p>
    <w:p w:rsidR="001F11BA" w:rsidRPr="001F11BA" w:rsidRDefault="001F11BA" w:rsidP="001F11BA">
      <w:pPr>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1F11BA" w:rsidRPr="001F11BA" w:rsidRDefault="001F11BA"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1F11BA" w:rsidRPr="001F11BA" w:rsidRDefault="001F11BA"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1F11BA" w:rsidRPr="001F11BA" w:rsidRDefault="001F11BA"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1F11BA" w:rsidRPr="001F11BA" w:rsidRDefault="001F11BA"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1F11BA" w:rsidRPr="001F11BA" w:rsidRDefault="001F11BA"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1F11BA" w:rsidRPr="001F11BA" w:rsidRDefault="001F11BA" w:rsidP="001F11BA">
      <w:pPr>
        <w:spacing w:after="160" w:line="259" w:lineRule="auto"/>
        <w:rPr>
          <w:rFonts w:ascii="Times New Roman" w:eastAsia="Times New Roman" w:hAnsi="Times New Roman"/>
          <w:sz w:val="24"/>
          <w:szCs w:val="24"/>
          <w:lang w:eastAsia="ru-RU"/>
        </w:rPr>
      </w:pPr>
    </w:p>
    <w:p w:rsidR="001F11BA" w:rsidRPr="001F11BA" w:rsidRDefault="001F11BA" w:rsidP="001F11BA">
      <w:pPr>
        <w:spacing w:after="160" w:line="259" w:lineRule="auto"/>
        <w:rPr>
          <w:rFonts w:ascii="Times New Roman" w:eastAsia="Times New Roman" w:hAnsi="Times New Roman"/>
          <w:sz w:val="24"/>
          <w:szCs w:val="24"/>
          <w:lang w:eastAsia="ru-RU"/>
        </w:rPr>
        <w:sectPr w:rsidR="001F11BA" w:rsidRPr="001F11BA" w:rsidSect="00BC6548">
          <w:pgSz w:w="11906" w:h="16838"/>
          <w:pgMar w:top="568" w:right="707" w:bottom="709" w:left="1276" w:header="708" w:footer="708" w:gutter="0"/>
          <w:cols w:space="708"/>
          <w:docGrid w:linePitch="360"/>
        </w:sectPr>
      </w:pPr>
    </w:p>
    <w:p w:rsidR="001F11BA" w:rsidRPr="001F11BA" w:rsidRDefault="001F11BA" w:rsidP="001F11BA">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Приложение 2</w:t>
      </w:r>
    </w:p>
    <w:p w:rsidR="001F11BA" w:rsidRPr="001F11BA" w:rsidRDefault="001F11BA" w:rsidP="001F11BA">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 xml:space="preserve">к решению совета депутатов </w:t>
      </w:r>
    </w:p>
    <w:p w:rsidR="008371C6" w:rsidRDefault="008371C6" w:rsidP="001F11BA">
      <w:pPr>
        <w:autoSpaceDE w:val="0"/>
        <w:autoSpaceDN w:val="0"/>
        <w:adjustRightInd w:val="0"/>
        <w:spacing w:after="0" w:line="240" w:lineRule="auto"/>
        <w:jc w:val="right"/>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муниципального образования</w:t>
      </w:r>
    </w:p>
    <w:p w:rsidR="001F11BA" w:rsidRPr="001F11BA" w:rsidRDefault="001F11BA" w:rsidP="001F11BA">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 xml:space="preserve"> </w:t>
      </w:r>
      <w:r w:rsidR="008371C6">
        <w:rPr>
          <w:rFonts w:ascii="Times New Roman" w:eastAsia="Times New Roman" w:hAnsi="Times New Roman"/>
          <w:sz w:val="20"/>
          <w:szCs w:val="20"/>
          <w:lang w:eastAsia="ru-RU"/>
        </w:rPr>
        <w:t>«Сусанинское сельское поселение</w:t>
      </w:r>
      <w:r w:rsidRPr="001F11BA">
        <w:rPr>
          <w:rFonts w:ascii="Times New Roman" w:eastAsia="Times New Roman" w:hAnsi="Times New Roman"/>
          <w:sz w:val="20"/>
          <w:szCs w:val="20"/>
          <w:lang w:eastAsia="ru-RU"/>
        </w:rPr>
        <w:t>»</w:t>
      </w:r>
    </w:p>
    <w:p w:rsidR="001F11BA" w:rsidRPr="001F11BA" w:rsidRDefault="001F11BA" w:rsidP="001F11BA">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 xml:space="preserve">от ______  № ____                </w:t>
      </w:r>
    </w:p>
    <w:p w:rsidR="001F11BA" w:rsidRPr="001F11BA" w:rsidRDefault="001F11BA" w:rsidP="001F11BA">
      <w:pPr>
        <w:autoSpaceDE w:val="0"/>
        <w:autoSpaceDN w:val="0"/>
        <w:adjustRightInd w:val="0"/>
        <w:spacing w:after="0" w:line="240" w:lineRule="auto"/>
        <w:jc w:val="both"/>
        <w:outlineLvl w:val="0"/>
        <w:rPr>
          <w:rFonts w:ascii="Times New Roman" w:eastAsia="Times New Roman" w:hAnsi="Times New Roman"/>
          <w:b/>
          <w:sz w:val="20"/>
          <w:szCs w:val="20"/>
          <w:lang w:eastAsia="ru-RU"/>
        </w:rPr>
      </w:pPr>
    </w:p>
    <w:p w:rsidR="001F11BA" w:rsidRPr="001F11BA" w:rsidRDefault="001F11BA" w:rsidP="001F11BA">
      <w:pPr>
        <w:autoSpaceDE w:val="0"/>
        <w:autoSpaceDN w:val="0"/>
        <w:adjustRightInd w:val="0"/>
        <w:spacing w:after="0" w:line="240" w:lineRule="auto"/>
        <w:jc w:val="center"/>
        <w:outlineLvl w:val="0"/>
        <w:rPr>
          <w:rFonts w:ascii="Times New Roman" w:eastAsia="Times New Roman" w:hAnsi="Times New Roman"/>
          <w:b/>
          <w:sz w:val="20"/>
          <w:szCs w:val="20"/>
          <w:lang w:eastAsia="ru-RU"/>
        </w:rPr>
      </w:pPr>
      <w:r w:rsidRPr="001F11BA">
        <w:rPr>
          <w:rFonts w:ascii="Times New Roman" w:eastAsia="Times New Roman" w:hAnsi="Times New Roman"/>
          <w:b/>
          <w:sz w:val="20"/>
          <w:szCs w:val="20"/>
          <w:lang w:eastAsia="ru-RU"/>
        </w:rPr>
        <w:t>Форма перечня</w:t>
      </w:r>
    </w:p>
    <w:p w:rsidR="001F11BA" w:rsidRPr="001F11BA" w:rsidRDefault="001F11BA" w:rsidP="001F11BA">
      <w:pPr>
        <w:autoSpaceDE w:val="0"/>
        <w:autoSpaceDN w:val="0"/>
        <w:adjustRightInd w:val="0"/>
        <w:spacing w:after="160" w:line="259"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 xml:space="preserve">муниципального имущества, находящегося в собственности </w:t>
      </w:r>
      <w:r w:rsidR="00BB4396">
        <w:rPr>
          <w:rFonts w:ascii="Times New Roman" w:eastAsia="Times New Roman" w:hAnsi="Times New Roman"/>
          <w:sz w:val="20"/>
          <w:szCs w:val="20"/>
          <w:lang w:eastAsia="ru-RU"/>
        </w:rPr>
        <w:t>муниципального образования</w:t>
      </w:r>
      <w:r w:rsidRPr="001F11BA">
        <w:rPr>
          <w:rFonts w:ascii="Times New Roman" w:eastAsia="Times New Roman" w:hAnsi="Times New Roman"/>
          <w:sz w:val="20"/>
          <w:szCs w:val="20"/>
          <w:lang w:eastAsia="ru-RU"/>
        </w:rPr>
        <w:t xml:space="preserve"> «</w:t>
      </w:r>
      <w:r w:rsidR="00BB4396">
        <w:rPr>
          <w:rFonts w:ascii="Times New Roman" w:eastAsia="Times New Roman" w:hAnsi="Times New Roman"/>
          <w:sz w:val="20"/>
          <w:szCs w:val="20"/>
          <w:lang w:eastAsia="ru-RU"/>
        </w:rPr>
        <w:t>Сусанинское сельское поселение»</w:t>
      </w:r>
      <w:r w:rsidR="00307AD8">
        <w:rPr>
          <w:rFonts w:ascii="Times New Roman" w:eastAsia="Times New Roman" w:hAnsi="Times New Roman"/>
          <w:sz w:val="20"/>
          <w:szCs w:val="20"/>
          <w:lang w:eastAsia="ru-RU"/>
        </w:rPr>
        <w:t xml:space="preserve">, </w:t>
      </w:r>
      <w:r w:rsidR="00307AD8" w:rsidRPr="00307AD8">
        <w:rPr>
          <w:rFonts w:ascii="Times New Roman" w:eastAsia="Times New Roman" w:hAnsi="Times New Roman"/>
          <w:sz w:val="20"/>
          <w:szCs w:val="20"/>
          <w:lang w:eastAsia="ru-RU"/>
        </w:rPr>
        <w:t xml:space="preserve">а также земельных участков,  полномочия по распоряжению которыми относятся к компетенции  администрации </w:t>
      </w:r>
      <w:r w:rsidR="00307AD8">
        <w:rPr>
          <w:rFonts w:ascii="Times New Roman" w:eastAsia="Times New Roman" w:hAnsi="Times New Roman"/>
          <w:sz w:val="20"/>
          <w:szCs w:val="20"/>
          <w:lang w:eastAsia="ru-RU"/>
        </w:rPr>
        <w:t>Сусанинского сельского поселения</w:t>
      </w:r>
      <w:r w:rsidR="00307AD8" w:rsidRPr="00307AD8">
        <w:rPr>
          <w:rFonts w:ascii="Times New Roman" w:eastAsia="Times New Roman" w:hAnsi="Times New Roman"/>
          <w:sz w:val="20"/>
          <w:szCs w:val="20"/>
          <w:lang w:eastAsia="ru-RU"/>
        </w:rPr>
        <w:t xml:space="preserve">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Pr="001F11BA">
        <w:rPr>
          <w:rFonts w:ascii="Times New Roman" w:eastAsia="Times New Roman" w:hAnsi="Times New Roman"/>
          <w:sz w:val="20"/>
          <w:szCs w:val="20"/>
          <w:lang w:eastAsia="ru-RU"/>
        </w:rPr>
        <w:t xml:space="preserve">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p>
    <w:tbl>
      <w:tblPr>
        <w:tblW w:w="154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245"/>
        <w:gridCol w:w="850"/>
        <w:gridCol w:w="851"/>
        <w:gridCol w:w="708"/>
        <w:gridCol w:w="993"/>
        <w:gridCol w:w="850"/>
        <w:gridCol w:w="709"/>
        <w:gridCol w:w="709"/>
        <w:gridCol w:w="708"/>
        <w:gridCol w:w="851"/>
        <w:gridCol w:w="1417"/>
        <w:gridCol w:w="1418"/>
        <w:gridCol w:w="1134"/>
        <w:gridCol w:w="992"/>
        <w:gridCol w:w="598"/>
      </w:tblGrid>
      <w:tr w:rsidR="001F11BA" w:rsidRPr="001F11BA" w:rsidTr="00F20BCB">
        <w:trPr>
          <w:trHeight w:val="315"/>
        </w:trPr>
        <w:tc>
          <w:tcPr>
            <w:tcW w:w="567" w:type="dxa"/>
            <w:vMerge w:val="restart"/>
            <w:tcBorders>
              <w:top w:val="single" w:sz="4" w:space="0" w:color="auto"/>
              <w:left w:val="single" w:sz="4" w:space="0" w:color="auto"/>
              <w:bottom w:val="single" w:sz="4" w:space="0" w:color="auto"/>
              <w:right w:val="single" w:sz="4" w:space="0" w:color="auto"/>
            </w:tcBorders>
            <w:noWrap/>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bookmarkStart w:id="1" w:name="RANGE!A1:Q84"/>
            <w:r w:rsidRPr="001F11BA">
              <w:rPr>
                <w:rFonts w:ascii="Times New Roman" w:eastAsia="Times New Roman" w:hAnsi="Times New Roman"/>
                <w:sz w:val="20"/>
                <w:szCs w:val="20"/>
                <w:lang w:eastAsia="ru-RU"/>
              </w:rPr>
              <w:t>№ п/п</w:t>
            </w:r>
            <w:bookmarkEnd w:id="1"/>
          </w:p>
        </w:tc>
        <w:tc>
          <w:tcPr>
            <w:tcW w:w="851" w:type="dxa"/>
            <w:vMerge w:val="restart"/>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Номер в реестре имущества</w:t>
            </w:r>
          </w:p>
        </w:tc>
        <w:tc>
          <w:tcPr>
            <w:tcW w:w="1245" w:type="dxa"/>
            <w:vMerge w:val="restart"/>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Адрес (местоположение) объекта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Вид объекта недвижимости</w:t>
            </w:r>
          </w:p>
        </w:tc>
        <w:tc>
          <w:tcPr>
            <w:tcW w:w="2552" w:type="dxa"/>
            <w:gridSpan w:val="3"/>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Сведения о недвижимом имуществе или его части</w:t>
            </w:r>
          </w:p>
        </w:tc>
        <w:tc>
          <w:tcPr>
            <w:tcW w:w="9386" w:type="dxa"/>
            <w:gridSpan w:val="10"/>
            <w:tcBorders>
              <w:top w:val="single" w:sz="4" w:space="0" w:color="auto"/>
              <w:left w:val="single" w:sz="4" w:space="0" w:color="auto"/>
              <w:bottom w:val="single" w:sz="4" w:space="0" w:color="auto"/>
              <w:right w:val="single" w:sz="4" w:space="0" w:color="auto"/>
            </w:tcBorders>
            <w:noWrap/>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Сведения о праве аренды или безвозмездного пользования имуществом</w:t>
            </w:r>
          </w:p>
        </w:tc>
      </w:tr>
      <w:tr w:rsidR="001F11BA" w:rsidRPr="001F11BA" w:rsidTr="00F20BCB">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Кадастровый номер</w:t>
            </w:r>
          </w:p>
        </w:tc>
        <w:tc>
          <w:tcPr>
            <w:tcW w:w="708" w:type="dxa"/>
            <w:vMerge w:val="restart"/>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Основная характеристика объекта недвижимости, кв. м.</w:t>
            </w:r>
          </w:p>
        </w:tc>
        <w:tc>
          <w:tcPr>
            <w:tcW w:w="993" w:type="dxa"/>
            <w:vMerge w:val="restart"/>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Наименование объекта учета</w:t>
            </w:r>
          </w:p>
        </w:tc>
        <w:tc>
          <w:tcPr>
            <w:tcW w:w="3827" w:type="dxa"/>
            <w:gridSpan w:val="5"/>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организации, образующей инфраструктуру поддержки субъектов малого и среднего предпринимательства</w:t>
            </w:r>
          </w:p>
        </w:tc>
        <w:tc>
          <w:tcPr>
            <w:tcW w:w="5559" w:type="dxa"/>
            <w:gridSpan w:val="5"/>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субъекта малого и среднего предпринимательства</w:t>
            </w:r>
          </w:p>
        </w:tc>
      </w:tr>
      <w:tr w:rsidR="001F11BA" w:rsidRPr="001F11BA" w:rsidTr="00F20BCB">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2268" w:type="dxa"/>
            <w:gridSpan w:val="3"/>
            <w:tcBorders>
              <w:top w:val="single" w:sz="4" w:space="0" w:color="auto"/>
              <w:left w:val="single" w:sz="4" w:space="0" w:color="auto"/>
              <w:bottom w:val="single" w:sz="4" w:space="0" w:color="auto"/>
              <w:right w:val="single" w:sz="4" w:space="0" w:color="auto"/>
            </w:tcBorders>
            <w:noWrap/>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Правообладатель</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Документы-основание</w:t>
            </w:r>
          </w:p>
        </w:tc>
        <w:tc>
          <w:tcPr>
            <w:tcW w:w="3969" w:type="dxa"/>
            <w:gridSpan w:val="3"/>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Правообладатель</w:t>
            </w:r>
          </w:p>
        </w:tc>
        <w:tc>
          <w:tcPr>
            <w:tcW w:w="1590" w:type="dxa"/>
            <w:gridSpan w:val="2"/>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Документы-основание</w:t>
            </w:r>
          </w:p>
        </w:tc>
      </w:tr>
      <w:tr w:rsidR="001F11BA" w:rsidRPr="001F11BA" w:rsidTr="00F20BCB">
        <w:trPr>
          <w:trHeight w:val="12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Полное наименование</w:t>
            </w:r>
          </w:p>
        </w:tc>
        <w:tc>
          <w:tcPr>
            <w:tcW w:w="709" w:type="dxa"/>
            <w:tcBorders>
              <w:top w:val="single" w:sz="4" w:space="0" w:color="auto"/>
              <w:left w:val="single" w:sz="4" w:space="0" w:color="auto"/>
              <w:bottom w:val="single" w:sz="4" w:space="0" w:color="auto"/>
              <w:right w:val="single" w:sz="4" w:space="0" w:color="auto"/>
            </w:tcBorders>
            <w:noWrap/>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ОГРН</w:t>
            </w:r>
          </w:p>
        </w:tc>
        <w:tc>
          <w:tcPr>
            <w:tcW w:w="709" w:type="dxa"/>
            <w:tcBorders>
              <w:top w:val="single" w:sz="4" w:space="0" w:color="auto"/>
              <w:left w:val="single" w:sz="4" w:space="0" w:color="auto"/>
              <w:bottom w:val="single" w:sz="4" w:space="0" w:color="auto"/>
              <w:right w:val="single" w:sz="4" w:space="0" w:color="auto"/>
            </w:tcBorders>
            <w:noWrap/>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ИНН</w:t>
            </w:r>
          </w:p>
        </w:tc>
        <w:tc>
          <w:tcPr>
            <w:tcW w:w="708"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Дата заключения договора</w:t>
            </w:r>
          </w:p>
        </w:tc>
        <w:tc>
          <w:tcPr>
            <w:tcW w:w="851"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Дата окончания действия договора</w:t>
            </w:r>
          </w:p>
        </w:tc>
        <w:tc>
          <w:tcPr>
            <w:tcW w:w="1417"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Полное наименование</w:t>
            </w:r>
          </w:p>
        </w:tc>
        <w:tc>
          <w:tcPr>
            <w:tcW w:w="1418"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ОГРН/ОГРНИП</w:t>
            </w:r>
          </w:p>
        </w:tc>
        <w:tc>
          <w:tcPr>
            <w:tcW w:w="1134"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ИНН</w:t>
            </w:r>
          </w:p>
        </w:tc>
        <w:tc>
          <w:tcPr>
            <w:tcW w:w="992"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Дата заключения договора</w:t>
            </w:r>
          </w:p>
        </w:tc>
        <w:tc>
          <w:tcPr>
            <w:tcW w:w="598"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Дата окончания действия договора</w:t>
            </w:r>
          </w:p>
        </w:tc>
      </w:tr>
      <w:tr w:rsidR="001F11BA" w:rsidRPr="001F11BA" w:rsidTr="00F20BCB">
        <w:trPr>
          <w:trHeight w:val="315"/>
        </w:trPr>
        <w:tc>
          <w:tcPr>
            <w:tcW w:w="567" w:type="dxa"/>
            <w:tcBorders>
              <w:top w:val="single" w:sz="4" w:space="0" w:color="auto"/>
              <w:left w:val="single" w:sz="4" w:space="0" w:color="auto"/>
              <w:bottom w:val="single" w:sz="4" w:space="0" w:color="auto"/>
              <w:right w:val="single" w:sz="4" w:space="0" w:color="auto"/>
            </w:tcBorders>
            <w:noWrap/>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2</w:t>
            </w:r>
          </w:p>
        </w:tc>
        <w:tc>
          <w:tcPr>
            <w:tcW w:w="1245"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5</w:t>
            </w:r>
          </w:p>
        </w:tc>
        <w:tc>
          <w:tcPr>
            <w:tcW w:w="708"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noWrap/>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noWrap/>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10</w:t>
            </w:r>
          </w:p>
        </w:tc>
        <w:tc>
          <w:tcPr>
            <w:tcW w:w="708"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noWrap/>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12</w:t>
            </w:r>
          </w:p>
        </w:tc>
        <w:tc>
          <w:tcPr>
            <w:tcW w:w="1417"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13</w:t>
            </w:r>
          </w:p>
        </w:tc>
        <w:tc>
          <w:tcPr>
            <w:tcW w:w="1418" w:type="dxa"/>
            <w:tcBorders>
              <w:top w:val="single" w:sz="4" w:space="0" w:color="auto"/>
              <w:left w:val="single" w:sz="4" w:space="0" w:color="auto"/>
              <w:bottom w:val="single" w:sz="4" w:space="0" w:color="auto"/>
              <w:right w:val="single" w:sz="4" w:space="0" w:color="auto"/>
            </w:tcBorders>
            <w:noWrap/>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14</w:t>
            </w:r>
          </w:p>
        </w:tc>
        <w:tc>
          <w:tcPr>
            <w:tcW w:w="1134"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15</w:t>
            </w:r>
          </w:p>
        </w:tc>
        <w:tc>
          <w:tcPr>
            <w:tcW w:w="992" w:type="dxa"/>
            <w:tcBorders>
              <w:top w:val="single" w:sz="4" w:space="0" w:color="auto"/>
              <w:left w:val="single" w:sz="4" w:space="0" w:color="auto"/>
              <w:bottom w:val="single" w:sz="4" w:space="0" w:color="auto"/>
              <w:right w:val="single" w:sz="4" w:space="0" w:color="auto"/>
            </w:tcBorders>
            <w:noWrap/>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16</w:t>
            </w:r>
          </w:p>
        </w:tc>
        <w:tc>
          <w:tcPr>
            <w:tcW w:w="598"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17</w:t>
            </w:r>
          </w:p>
        </w:tc>
      </w:tr>
    </w:tbl>
    <w:p w:rsidR="001F11BA" w:rsidRPr="001F11BA" w:rsidRDefault="001F11BA" w:rsidP="001F11BA">
      <w:pPr>
        <w:spacing w:after="160" w:line="259" w:lineRule="auto"/>
        <w:rPr>
          <w:rFonts w:ascii="Times New Roman" w:hAnsi="Times New Roman"/>
          <w:sz w:val="20"/>
          <w:szCs w:val="20"/>
        </w:rPr>
        <w:sectPr w:rsidR="001F11BA" w:rsidRPr="001F11BA" w:rsidSect="006C367A">
          <w:pgSz w:w="16838" w:h="11906" w:orient="landscape"/>
          <w:pgMar w:top="1134" w:right="678" w:bottom="851" w:left="709" w:header="709" w:footer="709" w:gutter="0"/>
          <w:cols w:space="708"/>
          <w:docGrid w:linePitch="360"/>
        </w:sectPr>
      </w:pPr>
    </w:p>
    <w:p w:rsidR="00CC6689" w:rsidRPr="00F51CAB" w:rsidRDefault="00CC6689" w:rsidP="00371A94">
      <w:pPr>
        <w:spacing w:after="0" w:line="240" w:lineRule="auto"/>
        <w:rPr>
          <w:rFonts w:ascii="Arial" w:hAnsi="Arial" w:cs="Arial"/>
          <w:color w:val="333333"/>
          <w:sz w:val="24"/>
          <w:szCs w:val="24"/>
          <w:lang w:eastAsia="ru-RU"/>
        </w:rPr>
      </w:pPr>
    </w:p>
    <w:sectPr w:rsidR="00CC6689" w:rsidRPr="00F51CAB" w:rsidSect="0064722B">
      <w:pgSz w:w="11906" w:h="16838"/>
      <w:pgMar w:top="720" w:right="748" w:bottom="902" w:left="12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20599"/>
    <w:multiLevelType w:val="hybridMultilevel"/>
    <w:tmpl w:val="18C48D12"/>
    <w:lvl w:ilvl="0" w:tplc="A0847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53BA5959"/>
    <w:multiLevelType w:val="hybridMultilevel"/>
    <w:tmpl w:val="5B369704"/>
    <w:lvl w:ilvl="0" w:tplc="62A24BAC">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6E852FBB"/>
    <w:multiLevelType w:val="multilevel"/>
    <w:tmpl w:val="BAC0F2CC"/>
    <w:lvl w:ilvl="0">
      <w:start w:val="1"/>
      <w:numFmt w:val="decimal"/>
      <w:lvlText w:val="%1."/>
      <w:lvlJc w:val="left"/>
      <w:pPr>
        <w:ind w:left="720" w:hanging="360"/>
      </w:pPr>
    </w:lvl>
    <w:lvl w:ilvl="1">
      <w:start w:val="6"/>
      <w:numFmt w:val="decimal"/>
      <w:isLgl/>
      <w:lvlText w:val="%1.%2."/>
      <w:lvlJc w:val="left"/>
      <w:pPr>
        <w:ind w:left="960" w:hanging="42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FF"/>
    <w:rsid w:val="00002E14"/>
    <w:rsid w:val="0001299F"/>
    <w:rsid w:val="00024D71"/>
    <w:rsid w:val="0002580F"/>
    <w:rsid w:val="00097087"/>
    <w:rsid w:val="000A3C37"/>
    <w:rsid w:val="000C7282"/>
    <w:rsid w:val="000E39B5"/>
    <w:rsid w:val="000E42A6"/>
    <w:rsid w:val="0010154C"/>
    <w:rsid w:val="00110136"/>
    <w:rsid w:val="0014167B"/>
    <w:rsid w:val="00161419"/>
    <w:rsid w:val="00166551"/>
    <w:rsid w:val="00170DEA"/>
    <w:rsid w:val="00176DA9"/>
    <w:rsid w:val="001B738F"/>
    <w:rsid w:val="001C507B"/>
    <w:rsid w:val="001D2784"/>
    <w:rsid w:val="001F0362"/>
    <w:rsid w:val="001F11BA"/>
    <w:rsid w:val="002211DB"/>
    <w:rsid w:val="00234197"/>
    <w:rsid w:val="002370A4"/>
    <w:rsid w:val="002448D7"/>
    <w:rsid w:val="002653CB"/>
    <w:rsid w:val="00290F99"/>
    <w:rsid w:val="002A14D0"/>
    <w:rsid w:val="002A2243"/>
    <w:rsid w:val="002D0B45"/>
    <w:rsid w:val="00300240"/>
    <w:rsid w:val="00307AD8"/>
    <w:rsid w:val="00311EFD"/>
    <w:rsid w:val="003353F2"/>
    <w:rsid w:val="003513C9"/>
    <w:rsid w:val="00371A94"/>
    <w:rsid w:val="003903FE"/>
    <w:rsid w:val="003E1B6A"/>
    <w:rsid w:val="00400AD3"/>
    <w:rsid w:val="00414E7B"/>
    <w:rsid w:val="0042607E"/>
    <w:rsid w:val="00456480"/>
    <w:rsid w:val="00461FDA"/>
    <w:rsid w:val="00465B91"/>
    <w:rsid w:val="004A3C38"/>
    <w:rsid w:val="004A5FE5"/>
    <w:rsid w:val="004A7B31"/>
    <w:rsid w:val="004B5739"/>
    <w:rsid w:val="004C0BC9"/>
    <w:rsid w:val="004D4A69"/>
    <w:rsid w:val="004F175A"/>
    <w:rsid w:val="00505326"/>
    <w:rsid w:val="0050541F"/>
    <w:rsid w:val="00512FF5"/>
    <w:rsid w:val="00513D83"/>
    <w:rsid w:val="00517785"/>
    <w:rsid w:val="005458D2"/>
    <w:rsid w:val="005704C6"/>
    <w:rsid w:val="005A3C03"/>
    <w:rsid w:val="005C23D5"/>
    <w:rsid w:val="005C47CA"/>
    <w:rsid w:val="00631737"/>
    <w:rsid w:val="006343A8"/>
    <w:rsid w:val="0064722B"/>
    <w:rsid w:val="0067493C"/>
    <w:rsid w:val="00695C0E"/>
    <w:rsid w:val="006B30AA"/>
    <w:rsid w:val="006B46CE"/>
    <w:rsid w:val="006D2E1A"/>
    <w:rsid w:val="006D5345"/>
    <w:rsid w:val="006E3927"/>
    <w:rsid w:val="006E44FE"/>
    <w:rsid w:val="0070770A"/>
    <w:rsid w:val="00707FA0"/>
    <w:rsid w:val="007276AD"/>
    <w:rsid w:val="00744BE1"/>
    <w:rsid w:val="007529F1"/>
    <w:rsid w:val="00792992"/>
    <w:rsid w:val="0079459B"/>
    <w:rsid w:val="007B59D0"/>
    <w:rsid w:val="007C585A"/>
    <w:rsid w:val="00802CAC"/>
    <w:rsid w:val="00827615"/>
    <w:rsid w:val="008371C6"/>
    <w:rsid w:val="0088170A"/>
    <w:rsid w:val="008B73B5"/>
    <w:rsid w:val="008D3B1A"/>
    <w:rsid w:val="008F0939"/>
    <w:rsid w:val="008F30AF"/>
    <w:rsid w:val="00934DC9"/>
    <w:rsid w:val="00945E11"/>
    <w:rsid w:val="00947308"/>
    <w:rsid w:val="00985B55"/>
    <w:rsid w:val="009863D3"/>
    <w:rsid w:val="009B6093"/>
    <w:rsid w:val="009D35AC"/>
    <w:rsid w:val="009F563B"/>
    <w:rsid w:val="00A00DF6"/>
    <w:rsid w:val="00A06727"/>
    <w:rsid w:val="00A378A5"/>
    <w:rsid w:val="00A413AA"/>
    <w:rsid w:val="00A54402"/>
    <w:rsid w:val="00A71F49"/>
    <w:rsid w:val="00A821AA"/>
    <w:rsid w:val="00A9372F"/>
    <w:rsid w:val="00AA2BF7"/>
    <w:rsid w:val="00AB1EAC"/>
    <w:rsid w:val="00AC0BFF"/>
    <w:rsid w:val="00AC36CF"/>
    <w:rsid w:val="00AE6B47"/>
    <w:rsid w:val="00B07681"/>
    <w:rsid w:val="00B304EF"/>
    <w:rsid w:val="00B55279"/>
    <w:rsid w:val="00B659BD"/>
    <w:rsid w:val="00BB2343"/>
    <w:rsid w:val="00BB4396"/>
    <w:rsid w:val="00BD68EF"/>
    <w:rsid w:val="00BE46DD"/>
    <w:rsid w:val="00C14C34"/>
    <w:rsid w:val="00C15F14"/>
    <w:rsid w:val="00C316BF"/>
    <w:rsid w:val="00C46A0B"/>
    <w:rsid w:val="00C709FE"/>
    <w:rsid w:val="00CC6689"/>
    <w:rsid w:val="00D21A40"/>
    <w:rsid w:val="00D25BCD"/>
    <w:rsid w:val="00D404E5"/>
    <w:rsid w:val="00D70A1D"/>
    <w:rsid w:val="00D92C4C"/>
    <w:rsid w:val="00DB5B9F"/>
    <w:rsid w:val="00E275FF"/>
    <w:rsid w:val="00E5375D"/>
    <w:rsid w:val="00E736BB"/>
    <w:rsid w:val="00EA37D2"/>
    <w:rsid w:val="00EB7DC4"/>
    <w:rsid w:val="00EF4C49"/>
    <w:rsid w:val="00EF7747"/>
    <w:rsid w:val="00F03666"/>
    <w:rsid w:val="00F30F1A"/>
    <w:rsid w:val="00F51CAB"/>
    <w:rsid w:val="00F51DB4"/>
    <w:rsid w:val="00F72966"/>
    <w:rsid w:val="00FA1DB8"/>
    <w:rsid w:val="00FA2273"/>
    <w:rsid w:val="00FB3FFD"/>
    <w:rsid w:val="00FC058D"/>
    <w:rsid w:val="00FE2CBA"/>
    <w:rsid w:val="00FE68D8"/>
    <w:rsid w:val="00FF3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322EBD"/>
  <w15:docId w15:val="{0C794D51-5154-4796-9851-66A3A794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3C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E275FF"/>
    <w:rPr>
      <w:rFonts w:cs="Times New Roman"/>
    </w:rPr>
  </w:style>
  <w:style w:type="character" w:customStyle="1" w:styleId="s1">
    <w:name w:val="s1"/>
    <w:basedOn w:val="a0"/>
    <w:uiPriority w:val="99"/>
    <w:rsid w:val="00E275FF"/>
    <w:rPr>
      <w:rFonts w:cs="Times New Roman"/>
    </w:rPr>
  </w:style>
  <w:style w:type="paragraph" w:customStyle="1" w:styleId="p6">
    <w:name w:val="p6"/>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517785"/>
    <w:rPr>
      <w:rFonts w:cs="Times New Roman"/>
      <w:color w:val="0000FF"/>
      <w:u w:val="single"/>
    </w:rPr>
  </w:style>
  <w:style w:type="character" w:customStyle="1" w:styleId="spfo1">
    <w:name w:val="spfo1"/>
    <w:basedOn w:val="a0"/>
    <w:uiPriority w:val="99"/>
    <w:rsid w:val="0002580F"/>
    <w:rPr>
      <w:rFonts w:cs="Times New Roman"/>
    </w:rPr>
  </w:style>
  <w:style w:type="paragraph" w:customStyle="1" w:styleId="p10">
    <w:name w:val="p10"/>
    <w:basedOn w:val="a"/>
    <w:uiPriority w:val="99"/>
    <w:rsid w:val="005C23D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465B91"/>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465B91"/>
    <w:pPr>
      <w:widowControl w:val="0"/>
      <w:autoSpaceDE w:val="0"/>
      <w:autoSpaceDN w:val="0"/>
      <w:adjustRightInd w:val="0"/>
    </w:pPr>
    <w:rPr>
      <w:rFonts w:ascii="Courier New" w:hAnsi="Courier New" w:cs="Courier New"/>
      <w:sz w:val="20"/>
      <w:szCs w:val="20"/>
    </w:rPr>
  </w:style>
  <w:style w:type="paragraph" w:styleId="a4">
    <w:name w:val="Balloon Text"/>
    <w:basedOn w:val="a"/>
    <w:link w:val="a5"/>
    <w:uiPriority w:val="99"/>
    <w:semiHidden/>
    <w:unhideWhenUsed/>
    <w:rsid w:val="000970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70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275997">
      <w:marLeft w:val="0"/>
      <w:marRight w:val="0"/>
      <w:marTop w:val="0"/>
      <w:marBottom w:val="0"/>
      <w:divBdr>
        <w:top w:val="none" w:sz="0" w:space="0" w:color="auto"/>
        <w:left w:val="none" w:sz="0" w:space="0" w:color="auto"/>
        <w:bottom w:val="none" w:sz="0" w:space="0" w:color="auto"/>
        <w:right w:val="none" w:sz="0" w:space="0" w:color="auto"/>
      </w:divBdr>
    </w:div>
    <w:div w:id="1055276038">
      <w:marLeft w:val="0"/>
      <w:marRight w:val="0"/>
      <w:marTop w:val="0"/>
      <w:marBottom w:val="0"/>
      <w:divBdr>
        <w:top w:val="none" w:sz="0" w:space="0" w:color="auto"/>
        <w:left w:val="none" w:sz="0" w:space="0" w:color="auto"/>
        <w:bottom w:val="none" w:sz="0" w:space="0" w:color="auto"/>
        <w:right w:val="none" w:sz="0" w:space="0" w:color="auto"/>
      </w:divBdr>
      <w:divsChild>
        <w:div w:id="1055276009">
          <w:marLeft w:val="0"/>
          <w:marRight w:val="0"/>
          <w:marTop w:val="0"/>
          <w:marBottom w:val="0"/>
          <w:divBdr>
            <w:top w:val="none" w:sz="0" w:space="0" w:color="auto"/>
            <w:left w:val="none" w:sz="0" w:space="0" w:color="auto"/>
            <w:bottom w:val="none" w:sz="0" w:space="0" w:color="auto"/>
            <w:right w:val="none" w:sz="0" w:space="0" w:color="auto"/>
          </w:divBdr>
        </w:div>
        <w:div w:id="1055276023">
          <w:marLeft w:val="0"/>
          <w:marRight w:val="0"/>
          <w:marTop w:val="0"/>
          <w:marBottom w:val="0"/>
          <w:divBdr>
            <w:top w:val="none" w:sz="0" w:space="0" w:color="auto"/>
            <w:left w:val="none" w:sz="0" w:space="0" w:color="auto"/>
            <w:bottom w:val="none" w:sz="0" w:space="0" w:color="auto"/>
            <w:right w:val="none" w:sz="0" w:space="0" w:color="auto"/>
          </w:divBdr>
        </w:div>
        <w:div w:id="1055276025">
          <w:marLeft w:val="0"/>
          <w:marRight w:val="0"/>
          <w:marTop w:val="0"/>
          <w:marBottom w:val="0"/>
          <w:divBdr>
            <w:top w:val="none" w:sz="0" w:space="0" w:color="auto"/>
            <w:left w:val="none" w:sz="0" w:space="0" w:color="auto"/>
            <w:bottom w:val="none" w:sz="0" w:space="0" w:color="auto"/>
            <w:right w:val="none" w:sz="0" w:space="0" w:color="auto"/>
          </w:divBdr>
        </w:div>
        <w:div w:id="1055276048">
          <w:marLeft w:val="0"/>
          <w:marRight w:val="0"/>
          <w:marTop w:val="0"/>
          <w:marBottom w:val="0"/>
          <w:divBdr>
            <w:top w:val="none" w:sz="0" w:space="0" w:color="auto"/>
            <w:left w:val="none" w:sz="0" w:space="0" w:color="auto"/>
            <w:bottom w:val="none" w:sz="0" w:space="0" w:color="auto"/>
            <w:right w:val="none" w:sz="0" w:space="0" w:color="auto"/>
          </w:divBdr>
        </w:div>
        <w:div w:id="1055276057">
          <w:marLeft w:val="0"/>
          <w:marRight w:val="0"/>
          <w:marTop w:val="0"/>
          <w:marBottom w:val="0"/>
          <w:divBdr>
            <w:top w:val="none" w:sz="0" w:space="0" w:color="auto"/>
            <w:left w:val="none" w:sz="0" w:space="0" w:color="auto"/>
            <w:bottom w:val="none" w:sz="0" w:space="0" w:color="auto"/>
            <w:right w:val="none" w:sz="0" w:space="0" w:color="auto"/>
          </w:divBdr>
        </w:div>
        <w:div w:id="1055276058">
          <w:marLeft w:val="0"/>
          <w:marRight w:val="0"/>
          <w:marTop w:val="0"/>
          <w:marBottom w:val="0"/>
          <w:divBdr>
            <w:top w:val="none" w:sz="0" w:space="0" w:color="auto"/>
            <w:left w:val="none" w:sz="0" w:space="0" w:color="auto"/>
            <w:bottom w:val="none" w:sz="0" w:space="0" w:color="auto"/>
            <w:right w:val="none" w:sz="0" w:space="0" w:color="auto"/>
          </w:divBdr>
        </w:div>
        <w:div w:id="1055276060">
          <w:marLeft w:val="0"/>
          <w:marRight w:val="0"/>
          <w:marTop w:val="0"/>
          <w:marBottom w:val="0"/>
          <w:divBdr>
            <w:top w:val="none" w:sz="0" w:space="0" w:color="auto"/>
            <w:left w:val="none" w:sz="0" w:space="0" w:color="auto"/>
            <w:bottom w:val="none" w:sz="0" w:space="0" w:color="auto"/>
            <w:right w:val="none" w:sz="0" w:space="0" w:color="auto"/>
          </w:divBdr>
        </w:div>
        <w:div w:id="1055276062">
          <w:marLeft w:val="0"/>
          <w:marRight w:val="0"/>
          <w:marTop w:val="0"/>
          <w:marBottom w:val="0"/>
          <w:divBdr>
            <w:top w:val="none" w:sz="0" w:space="0" w:color="auto"/>
            <w:left w:val="none" w:sz="0" w:space="0" w:color="auto"/>
            <w:bottom w:val="none" w:sz="0" w:space="0" w:color="auto"/>
            <w:right w:val="none" w:sz="0" w:space="0" w:color="auto"/>
          </w:divBdr>
        </w:div>
        <w:div w:id="1055276063">
          <w:marLeft w:val="0"/>
          <w:marRight w:val="0"/>
          <w:marTop w:val="0"/>
          <w:marBottom w:val="0"/>
          <w:divBdr>
            <w:top w:val="none" w:sz="0" w:space="0" w:color="auto"/>
            <w:left w:val="none" w:sz="0" w:space="0" w:color="auto"/>
            <w:bottom w:val="none" w:sz="0" w:space="0" w:color="auto"/>
            <w:right w:val="none" w:sz="0" w:space="0" w:color="auto"/>
          </w:divBdr>
        </w:div>
        <w:div w:id="1055276068">
          <w:marLeft w:val="0"/>
          <w:marRight w:val="0"/>
          <w:marTop w:val="0"/>
          <w:marBottom w:val="0"/>
          <w:divBdr>
            <w:top w:val="none" w:sz="0" w:space="0" w:color="auto"/>
            <w:left w:val="none" w:sz="0" w:space="0" w:color="auto"/>
            <w:bottom w:val="none" w:sz="0" w:space="0" w:color="auto"/>
            <w:right w:val="none" w:sz="0" w:space="0" w:color="auto"/>
          </w:divBdr>
        </w:div>
        <w:div w:id="1055276074">
          <w:marLeft w:val="0"/>
          <w:marRight w:val="0"/>
          <w:marTop w:val="0"/>
          <w:marBottom w:val="0"/>
          <w:divBdr>
            <w:top w:val="none" w:sz="0" w:space="0" w:color="auto"/>
            <w:left w:val="none" w:sz="0" w:space="0" w:color="auto"/>
            <w:bottom w:val="none" w:sz="0" w:space="0" w:color="auto"/>
            <w:right w:val="none" w:sz="0" w:space="0" w:color="auto"/>
          </w:divBdr>
        </w:div>
        <w:div w:id="1055276075">
          <w:marLeft w:val="0"/>
          <w:marRight w:val="0"/>
          <w:marTop w:val="0"/>
          <w:marBottom w:val="0"/>
          <w:divBdr>
            <w:top w:val="none" w:sz="0" w:space="0" w:color="auto"/>
            <w:left w:val="none" w:sz="0" w:space="0" w:color="auto"/>
            <w:bottom w:val="none" w:sz="0" w:space="0" w:color="auto"/>
            <w:right w:val="none" w:sz="0" w:space="0" w:color="auto"/>
          </w:divBdr>
        </w:div>
        <w:div w:id="1055276085">
          <w:marLeft w:val="0"/>
          <w:marRight w:val="0"/>
          <w:marTop w:val="0"/>
          <w:marBottom w:val="0"/>
          <w:divBdr>
            <w:top w:val="none" w:sz="0" w:space="0" w:color="auto"/>
            <w:left w:val="none" w:sz="0" w:space="0" w:color="auto"/>
            <w:bottom w:val="none" w:sz="0" w:space="0" w:color="auto"/>
            <w:right w:val="none" w:sz="0" w:space="0" w:color="auto"/>
          </w:divBdr>
        </w:div>
        <w:div w:id="1055276090">
          <w:marLeft w:val="0"/>
          <w:marRight w:val="0"/>
          <w:marTop w:val="0"/>
          <w:marBottom w:val="0"/>
          <w:divBdr>
            <w:top w:val="none" w:sz="0" w:space="0" w:color="auto"/>
            <w:left w:val="none" w:sz="0" w:space="0" w:color="auto"/>
            <w:bottom w:val="none" w:sz="0" w:space="0" w:color="auto"/>
            <w:right w:val="none" w:sz="0" w:space="0" w:color="auto"/>
          </w:divBdr>
        </w:div>
        <w:div w:id="1055276100">
          <w:marLeft w:val="0"/>
          <w:marRight w:val="0"/>
          <w:marTop w:val="0"/>
          <w:marBottom w:val="0"/>
          <w:divBdr>
            <w:top w:val="none" w:sz="0" w:space="0" w:color="auto"/>
            <w:left w:val="none" w:sz="0" w:space="0" w:color="auto"/>
            <w:bottom w:val="none" w:sz="0" w:space="0" w:color="auto"/>
            <w:right w:val="none" w:sz="0" w:space="0" w:color="auto"/>
          </w:divBdr>
        </w:div>
        <w:div w:id="1055276112">
          <w:marLeft w:val="0"/>
          <w:marRight w:val="0"/>
          <w:marTop w:val="0"/>
          <w:marBottom w:val="0"/>
          <w:divBdr>
            <w:top w:val="none" w:sz="0" w:space="0" w:color="auto"/>
            <w:left w:val="none" w:sz="0" w:space="0" w:color="auto"/>
            <w:bottom w:val="none" w:sz="0" w:space="0" w:color="auto"/>
            <w:right w:val="none" w:sz="0" w:space="0" w:color="auto"/>
          </w:divBdr>
        </w:div>
        <w:div w:id="1055276118">
          <w:marLeft w:val="0"/>
          <w:marRight w:val="0"/>
          <w:marTop w:val="0"/>
          <w:marBottom w:val="0"/>
          <w:divBdr>
            <w:top w:val="none" w:sz="0" w:space="0" w:color="auto"/>
            <w:left w:val="none" w:sz="0" w:space="0" w:color="auto"/>
            <w:bottom w:val="none" w:sz="0" w:space="0" w:color="auto"/>
            <w:right w:val="none" w:sz="0" w:space="0" w:color="auto"/>
          </w:divBdr>
        </w:div>
        <w:div w:id="1055276137">
          <w:marLeft w:val="0"/>
          <w:marRight w:val="0"/>
          <w:marTop w:val="0"/>
          <w:marBottom w:val="0"/>
          <w:divBdr>
            <w:top w:val="none" w:sz="0" w:space="0" w:color="auto"/>
            <w:left w:val="none" w:sz="0" w:space="0" w:color="auto"/>
            <w:bottom w:val="none" w:sz="0" w:space="0" w:color="auto"/>
            <w:right w:val="none" w:sz="0" w:space="0" w:color="auto"/>
          </w:divBdr>
        </w:div>
        <w:div w:id="1055276138">
          <w:marLeft w:val="0"/>
          <w:marRight w:val="0"/>
          <w:marTop w:val="0"/>
          <w:marBottom w:val="0"/>
          <w:divBdr>
            <w:top w:val="none" w:sz="0" w:space="0" w:color="auto"/>
            <w:left w:val="none" w:sz="0" w:space="0" w:color="auto"/>
            <w:bottom w:val="none" w:sz="0" w:space="0" w:color="auto"/>
            <w:right w:val="none" w:sz="0" w:space="0" w:color="auto"/>
          </w:divBdr>
        </w:div>
        <w:div w:id="1055276148">
          <w:marLeft w:val="0"/>
          <w:marRight w:val="0"/>
          <w:marTop w:val="0"/>
          <w:marBottom w:val="0"/>
          <w:divBdr>
            <w:top w:val="none" w:sz="0" w:space="0" w:color="auto"/>
            <w:left w:val="none" w:sz="0" w:space="0" w:color="auto"/>
            <w:bottom w:val="none" w:sz="0" w:space="0" w:color="auto"/>
            <w:right w:val="none" w:sz="0" w:space="0" w:color="auto"/>
          </w:divBdr>
        </w:div>
        <w:div w:id="1055276166">
          <w:marLeft w:val="0"/>
          <w:marRight w:val="0"/>
          <w:marTop w:val="0"/>
          <w:marBottom w:val="0"/>
          <w:divBdr>
            <w:top w:val="none" w:sz="0" w:space="0" w:color="auto"/>
            <w:left w:val="none" w:sz="0" w:space="0" w:color="auto"/>
            <w:bottom w:val="none" w:sz="0" w:space="0" w:color="auto"/>
            <w:right w:val="none" w:sz="0" w:space="0" w:color="auto"/>
          </w:divBdr>
        </w:div>
        <w:div w:id="1055276172">
          <w:marLeft w:val="0"/>
          <w:marRight w:val="0"/>
          <w:marTop w:val="0"/>
          <w:marBottom w:val="0"/>
          <w:divBdr>
            <w:top w:val="none" w:sz="0" w:space="0" w:color="auto"/>
            <w:left w:val="none" w:sz="0" w:space="0" w:color="auto"/>
            <w:bottom w:val="none" w:sz="0" w:space="0" w:color="auto"/>
            <w:right w:val="none" w:sz="0" w:space="0" w:color="auto"/>
          </w:divBdr>
        </w:div>
        <w:div w:id="1055276177">
          <w:marLeft w:val="0"/>
          <w:marRight w:val="0"/>
          <w:marTop w:val="0"/>
          <w:marBottom w:val="0"/>
          <w:divBdr>
            <w:top w:val="none" w:sz="0" w:space="0" w:color="auto"/>
            <w:left w:val="none" w:sz="0" w:space="0" w:color="auto"/>
            <w:bottom w:val="none" w:sz="0" w:space="0" w:color="auto"/>
            <w:right w:val="none" w:sz="0" w:space="0" w:color="auto"/>
          </w:divBdr>
        </w:div>
        <w:div w:id="1055276183">
          <w:marLeft w:val="0"/>
          <w:marRight w:val="0"/>
          <w:marTop w:val="0"/>
          <w:marBottom w:val="0"/>
          <w:divBdr>
            <w:top w:val="none" w:sz="0" w:space="0" w:color="auto"/>
            <w:left w:val="none" w:sz="0" w:space="0" w:color="auto"/>
            <w:bottom w:val="none" w:sz="0" w:space="0" w:color="auto"/>
            <w:right w:val="none" w:sz="0" w:space="0" w:color="auto"/>
          </w:divBdr>
        </w:div>
        <w:div w:id="1055276187">
          <w:marLeft w:val="0"/>
          <w:marRight w:val="0"/>
          <w:marTop w:val="0"/>
          <w:marBottom w:val="0"/>
          <w:divBdr>
            <w:top w:val="none" w:sz="0" w:space="0" w:color="auto"/>
            <w:left w:val="none" w:sz="0" w:space="0" w:color="auto"/>
            <w:bottom w:val="none" w:sz="0" w:space="0" w:color="auto"/>
            <w:right w:val="none" w:sz="0" w:space="0" w:color="auto"/>
          </w:divBdr>
        </w:div>
        <w:div w:id="1055276188">
          <w:marLeft w:val="0"/>
          <w:marRight w:val="0"/>
          <w:marTop w:val="0"/>
          <w:marBottom w:val="0"/>
          <w:divBdr>
            <w:top w:val="none" w:sz="0" w:space="0" w:color="auto"/>
            <w:left w:val="none" w:sz="0" w:space="0" w:color="auto"/>
            <w:bottom w:val="none" w:sz="0" w:space="0" w:color="auto"/>
            <w:right w:val="none" w:sz="0" w:space="0" w:color="auto"/>
          </w:divBdr>
        </w:div>
        <w:div w:id="1055276200">
          <w:marLeft w:val="0"/>
          <w:marRight w:val="0"/>
          <w:marTop w:val="0"/>
          <w:marBottom w:val="0"/>
          <w:divBdr>
            <w:top w:val="none" w:sz="0" w:space="0" w:color="auto"/>
            <w:left w:val="none" w:sz="0" w:space="0" w:color="auto"/>
            <w:bottom w:val="none" w:sz="0" w:space="0" w:color="auto"/>
            <w:right w:val="none" w:sz="0" w:space="0" w:color="auto"/>
          </w:divBdr>
        </w:div>
        <w:div w:id="1055276201">
          <w:marLeft w:val="0"/>
          <w:marRight w:val="0"/>
          <w:marTop w:val="0"/>
          <w:marBottom w:val="0"/>
          <w:divBdr>
            <w:top w:val="none" w:sz="0" w:space="0" w:color="auto"/>
            <w:left w:val="none" w:sz="0" w:space="0" w:color="auto"/>
            <w:bottom w:val="none" w:sz="0" w:space="0" w:color="auto"/>
            <w:right w:val="none" w:sz="0" w:space="0" w:color="auto"/>
          </w:divBdr>
        </w:div>
        <w:div w:id="1055276212">
          <w:marLeft w:val="0"/>
          <w:marRight w:val="0"/>
          <w:marTop w:val="0"/>
          <w:marBottom w:val="0"/>
          <w:divBdr>
            <w:top w:val="none" w:sz="0" w:space="0" w:color="auto"/>
            <w:left w:val="none" w:sz="0" w:space="0" w:color="auto"/>
            <w:bottom w:val="none" w:sz="0" w:space="0" w:color="auto"/>
            <w:right w:val="none" w:sz="0" w:space="0" w:color="auto"/>
          </w:divBdr>
        </w:div>
        <w:div w:id="1055276214">
          <w:marLeft w:val="0"/>
          <w:marRight w:val="0"/>
          <w:marTop w:val="0"/>
          <w:marBottom w:val="0"/>
          <w:divBdr>
            <w:top w:val="none" w:sz="0" w:space="0" w:color="auto"/>
            <w:left w:val="none" w:sz="0" w:space="0" w:color="auto"/>
            <w:bottom w:val="none" w:sz="0" w:space="0" w:color="auto"/>
            <w:right w:val="none" w:sz="0" w:space="0" w:color="auto"/>
          </w:divBdr>
        </w:div>
        <w:div w:id="1055276226">
          <w:marLeft w:val="0"/>
          <w:marRight w:val="0"/>
          <w:marTop w:val="0"/>
          <w:marBottom w:val="0"/>
          <w:divBdr>
            <w:top w:val="none" w:sz="0" w:space="0" w:color="auto"/>
            <w:left w:val="none" w:sz="0" w:space="0" w:color="auto"/>
            <w:bottom w:val="none" w:sz="0" w:space="0" w:color="auto"/>
            <w:right w:val="none" w:sz="0" w:space="0" w:color="auto"/>
          </w:divBdr>
        </w:div>
        <w:div w:id="1055276244">
          <w:marLeft w:val="0"/>
          <w:marRight w:val="0"/>
          <w:marTop w:val="0"/>
          <w:marBottom w:val="0"/>
          <w:divBdr>
            <w:top w:val="none" w:sz="0" w:space="0" w:color="auto"/>
            <w:left w:val="none" w:sz="0" w:space="0" w:color="auto"/>
            <w:bottom w:val="none" w:sz="0" w:space="0" w:color="auto"/>
            <w:right w:val="none" w:sz="0" w:space="0" w:color="auto"/>
          </w:divBdr>
        </w:div>
        <w:div w:id="1055276247">
          <w:marLeft w:val="0"/>
          <w:marRight w:val="0"/>
          <w:marTop w:val="0"/>
          <w:marBottom w:val="0"/>
          <w:divBdr>
            <w:top w:val="none" w:sz="0" w:space="0" w:color="auto"/>
            <w:left w:val="none" w:sz="0" w:space="0" w:color="auto"/>
            <w:bottom w:val="none" w:sz="0" w:space="0" w:color="auto"/>
            <w:right w:val="none" w:sz="0" w:space="0" w:color="auto"/>
          </w:divBdr>
        </w:div>
        <w:div w:id="1055276255">
          <w:marLeft w:val="0"/>
          <w:marRight w:val="0"/>
          <w:marTop w:val="0"/>
          <w:marBottom w:val="0"/>
          <w:divBdr>
            <w:top w:val="none" w:sz="0" w:space="0" w:color="auto"/>
            <w:left w:val="none" w:sz="0" w:space="0" w:color="auto"/>
            <w:bottom w:val="none" w:sz="0" w:space="0" w:color="auto"/>
            <w:right w:val="none" w:sz="0" w:space="0" w:color="auto"/>
          </w:divBdr>
        </w:div>
        <w:div w:id="1055276259">
          <w:marLeft w:val="0"/>
          <w:marRight w:val="0"/>
          <w:marTop w:val="0"/>
          <w:marBottom w:val="0"/>
          <w:divBdr>
            <w:top w:val="none" w:sz="0" w:space="0" w:color="auto"/>
            <w:left w:val="none" w:sz="0" w:space="0" w:color="auto"/>
            <w:bottom w:val="none" w:sz="0" w:space="0" w:color="auto"/>
            <w:right w:val="none" w:sz="0" w:space="0" w:color="auto"/>
          </w:divBdr>
        </w:div>
        <w:div w:id="1055276264">
          <w:marLeft w:val="0"/>
          <w:marRight w:val="0"/>
          <w:marTop w:val="0"/>
          <w:marBottom w:val="0"/>
          <w:divBdr>
            <w:top w:val="none" w:sz="0" w:space="0" w:color="auto"/>
            <w:left w:val="none" w:sz="0" w:space="0" w:color="auto"/>
            <w:bottom w:val="none" w:sz="0" w:space="0" w:color="auto"/>
            <w:right w:val="none" w:sz="0" w:space="0" w:color="auto"/>
          </w:divBdr>
        </w:div>
        <w:div w:id="1055276296">
          <w:marLeft w:val="0"/>
          <w:marRight w:val="0"/>
          <w:marTop w:val="0"/>
          <w:marBottom w:val="0"/>
          <w:divBdr>
            <w:top w:val="none" w:sz="0" w:space="0" w:color="auto"/>
            <w:left w:val="none" w:sz="0" w:space="0" w:color="auto"/>
            <w:bottom w:val="none" w:sz="0" w:space="0" w:color="auto"/>
            <w:right w:val="none" w:sz="0" w:space="0" w:color="auto"/>
          </w:divBdr>
        </w:div>
        <w:div w:id="1055276298">
          <w:marLeft w:val="0"/>
          <w:marRight w:val="0"/>
          <w:marTop w:val="0"/>
          <w:marBottom w:val="0"/>
          <w:divBdr>
            <w:top w:val="none" w:sz="0" w:space="0" w:color="auto"/>
            <w:left w:val="none" w:sz="0" w:space="0" w:color="auto"/>
            <w:bottom w:val="none" w:sz="0" w:space="0" w:color="auto"/>
            <w:right w:val="none" w:sz="0" w:space="0" w:color="auto"/>
          </w:divBdr>
        </w:div>
        <w:div w:id="1055276299">
          <w:marLeft w:val="0"/>
          <w:marRight w:val="0"/>
          <w:marTop w:val="0"/>
          <w:marBottom w:val="0"/>
          <w:divBdr>
            <w:top w:val="none" w:sz="0" w:space="0" w:color="auto"/>
            <w:left w:val="none" w:sz="0" w:space="0" w:color="auto"/>
            <w:bottom w:val="none" w:sz="0" w:space="0" w:color="auto"/>
            <w:right w:val="none" w:sz="0" w:space="0" w:color="auto"/>
          </w:divBdr>
        </w:div>
        <w:div w:id="1055276306">
          <w:marLeft w:val="0"/>
          <w:marRight w:val="0"/>
          <w:marTop w:val="0"/>
          <w:marBottom w:val="0"/>
          <w:divBdr>
            <w:top w:val="none" w:sz="0" w:space="0" w:color="auto"/>
            <w:left w:val="none" w:sz="0" w:space="0" w:color="auto"/>
            <w:bottom w:val="none" w:sz="0" w:space="0" w:color="auto"/>
            <w:right w:val="none" w:sz="0" w:space="0" w:color="auto"/>
          </w:divBdr>
        </w:div>
        <w:div w:id="1055276307">
          <w:marLeft w:val="0"/>
          <w:marRight w:val="0"/>
          <w:marTop w:val="0"/>
          <w:marBottom w:val="0"/>
          <w:divBdr>
            <w:top w:val="none" w:sz="0" w:space="0" w:color="auto"/>
            <w:left w:val="none" w:sz="0" w:space="0" w:color="auto"/>
            <w:bottom w:val="none" w:sz="0" w:space="0" w:color="auto"/>
            <w:right w:val="none" w:sz="0" w:space="0" w:color="auto"/>
          </w:divBdr>
        </w:div>
        <w:div w:id="1055276318">
          <w:marLeft w:val="0"/>
          <w:marRight w:val="0"/>
          <w:marTop w:val="0"/>
          <w:marBottom w:val="0"/>
          <w:divBdr>
            <w:top w:val="none" w:sz="0" w:space="0" w:color="auto"/>
            <w:left w:val="none" w:sz="0" w:space="0" w:color="auto"/>
            <w:bottom w:val="none" w:sz="0" w:space="0" w:color="auto"/>
            <w:right w:val="none" w:sz="0" w:space="0" w:color="auto"/>
          </w:divBdr>
        </w:div>
        <w:div w:id="1055276321">
          <w:marLeft w:val="0"/>
          <w:marRight w:val="0"/>
          <w:marTop w:val="0"/>
          <w:marBottom w:val="0"/>
          <w:divBdr>
            <w:top w:val="none" w:sz="0" w:space="0" w:color="auto"/>
            <w:left w:val="none" w:sz="0" w:space="0" w:color="auto"/>
            <w:bottom w:val="none" w:sz="0" w:space="0" w:color="auto"/>
            <w:right w:val="none" w:sz="0" w:space="0" w:color="auto"/>
          </w:divBdr>
        </w:div>
        <w:div w:id="1055276328">
          <w:marLeft w:val="0"/>
          <w:marRight w:val="0"/>
          <w:marTop w:val="0"/>
          <w:marBottom w:val="0"/>
          <w:divBdr>
            <w:top w:val="none" w:sz="0" w:space="0" w:color="auto"/>
            <w:left w:val="none" w:sz="0" w:space="0" w:color="auto"/>
            <w:bottom w:val="none" w:sz="0" w:space="0" w:color="auto"/>
            <w:right w:val="none" w:sz="0" w:space="0" w:color="auto"/>
          </w:divBdr>
        </w:div>
        <w:div w:id="1055276333">
          <w:marLeft w:val="0"/>
          <w:marRight w:val="0"/>
          <w:marTop w:val="0"/>
          <w:marBottom w:val="0"/>
          <w:divBdr>
            <w:top w:val="none" w:sz="0" w:space="0" w:color="auto"/>
            <w:left w:val="none" w:sz="0" w:space="0" w:color="auto"/>
            <w:bottom w:val="none" w:sz="0" w:space="0" w:color="auto"/>
            <w:right w:val="none" w:sz="0" w:space="0" w:color="auto"/>
          </w:divBdr>
        </w:div>
        <w:div w:id="1055276335">
          <w:marLeft w:val="0"/>
          <w:marRight w:val="0"/>
          <w:marTop w:val="0"/>
          <w:marBottom w:val="0"/>
          <w:divBdr>
            <w:top w:val="none" w:sz="0" w:space="0" w:color="auto"/>
            <w:left w:val="none" w:sz="0" w:space="0" w:color="auto"/>
            <w:bottom w:val="none" w:sz="0" w:space="0" w:color="auto"/>
            <w:right w:val="none" w:sz="0" w:space="0" w:color="auto"/>
          </w:divBdr>
        </w:div>
        <w:div w:id="1055276336">
          <w:marLeft w:val="0"/>
          <w:marRight w:val="0"/>
          <w:marTop w:val="0"/>
          <w:marBottom w:val="0"/>
          <w:divBdr>
            <w:top w:val="none" w:sz="0" w:space="0" w:color="auto"/>
            <w:left w:val="none" w:sz="0" w:space="0" w:color="auto"/>
            <w:bottom w:val="none" w:sz="0" w:space="0" w:color="auto"/>
            <w:right w:val="none" w:sz="0" w:space="0" w:color="auto"/>
          </w:divBdr>
        </w:div>
        <w:div w:id="1055276339">
          <w:marLeft w:val="0"/>
          <w:marRight w:val="0"/>
          <w:marTop w:val="0"/>
          <w:marBottom w:val="0"/>
          <w:divBdr>
            <w:top w:val="none" w:sz="0" w:space="0" w:color="auto"/>
            <w:left w:val="none" w:sz="0" w:space="0" w:color="auto"/>
            <w:bottom w:val="none" w:sz="0" w:space="0" w:color="auto"/>
            <w:right w:val="none" w:sz="0" w:space="0" w:color="auto"/>
          </w:divBdr>
        </w:div>
        <w:div w:id="1055276341">
          <w:marLeft w:val="0"/>
          <w:marRight w:val="0"/>
          <w:marTop w:val="0"/>
          <w:marBottom w:val="0"/>
          <w:divBdr>
            <w:top w:val="none" w:sz="0" w:space="0" w:color="auto"/>
            <w:left w:val="none" w:sz="0" w:space="0" w:color="auto"/>
            <w:bottom w:val="none" w:sz="0" w:space="0" w:color="auto"/>
            <w:right w:val="none" w:sz="0" w:space="0" w:color="auto"/>
          </w:divBdr>
        </w:div>
        <w:div w:id="1055276347">
          <w:marLeft w:val="0"/>
          <w:marRight w:val="0"/>
          <w:marTop w:val="0"/>
          <w:marBottom w:val="0"/>
          <w:divBdr>
            <w:top w:val="none" w:sz="0" w:space="0" w:color="auto"/>
            <w:left w:val="none" w:sz="0" w:space="0" w:color="auto"/>
            <w:bottom w:val="none" w:sz="0" w:space="0" w:color="auto"/>
            <w:right w:val="none" w:sz="0" w:space="0" w:color="auto"/>
          </w:divBdr>
        </w:div>
      </w:divsChild>
    </w:div>
    <w:div w:id="1055276123">
      <w:marLeft w:val="0"/>
      <w:marRight w:val="0"/>
      <w:marTop w:val="0"/>
      <w:marBottom w:val="0"/>
      <w:divBdr>
        <w:top w:val="none" w:sz="0" w:space="0" w:color="auto"/>
        <w:left w:val="none" w:sz="0" w:space="0" w:color="auto"/>
        <w:bottom w:val="none" w:sz="0" w:space="0" w:color="auto"/>
        <w:right w:val="none" w:sz="0" w:space="0" w:color="auto"/>
      </w:divBdr>
      <w:divsChild>
        <w:div w:id="1055275983">
          <w:marLeft w:val="0"/>
          <w:marRight w:val="0"/>
          <w:marTop w:val="0"/>
          <w:marBottom w:val="0"/>
          <w:divBdr>
            <w:top w:val="none" w:sz="0" w:space="0" w:color="auto"/>
            <w:left w:val="none" w:sz="0" w:space="0" w:color="auto"/>
            <w:bottom w:val="none" w:sz="0" w:space="0" w:color="auto"/>
            <w:right w:val="none" w:sz="0" w:space="0" w:color="auto"/>
          </w:divBdr>
        </w:div>
        <w:div w:id="1055275984">
          <w:marLeft w:val="0"/>
          <w:marRight w:val="0"/>
          <w:marTop w:val="0"/>
          <w:marBottom w:val="0"/>
          <w:divBdr>
            <w:top w:val="none" w:sz="0" w:space="0" w:color="auto"/>
            <w:left w:val="none" w:sz="0" w:space="0" w:color="auto"/>
            <w:bottom w:val="none" w:sz="0" w:space="0" w:color="auto"/>
            <w:right w:val="none" w:sz="0" w:space="0" w:color="auto"/>
          </w:divBdr>
        </w:div>
        <w:div w:id="1055275985">
          <w:marLeft w:val="0"/>
          <w:marRight w:val="0"/>
          <w:marTop w:val="0"/>
          <w:marBottom w:val="0"/>
          <w:divBdr>
            <w:top w:val="none" w:sz="0" w:space="0" w:color="auto"/>
            <w:left w:val="none" w:sz="0" w:space="0" w:color="auto"/>
            <w:bottom w:val="none" w:sz="0" w:space="0" w:color="auto"/>
            <w:right w:val="none" w:sz="0" w:space="0" w:color="auto"/>
          </w:divBdr>
        </w:div>
        <w:div w:id="1055275986">
          <w:marLeft w:val="0"/>
          <w:marRight w:val="0"/>
          <w:marTop w:val="0"/>
          <w:marBottom w:val="0"/>
          <w:divBdr>
            <w:top w:val="none" w:sz="0" w:space="0" w:color="auto"/>
            <w:left w:val="none" w:sz="0" w:space="0" w:color="auto"/>
            <w:bottom w:val="none" w:sz="0" w:space="0" w:color="auto"/>
            <w:right w:val="none" w:sz="0" w:space="0" w:color="auto"/>
          </w:divBdr>
        </w:div>
        <w:div w:id="1055275987">
          <w:marLeft w:val="0"/>
          <w:marRight w:val="0"/>
          <w:marTop w:val="0"/>
          <w:marBottom w:val="0"/>
          <w:divBdr>
            <w:top w:val="none" w:sz="0" w:space="0" w:color="auto"/>
            <w:left w:val="none" w:sz="0" w:space="0" w:color="auto"/>
            <w:bottom w:val="none" w:sz="0" w:space="0" w:color="auto"/>
            <w:right w:val="none" w:sz="0" w:space="0" w:color="auto"/>
          </w:divBdr>
        </w:div>
        <w:div w:id="1055275988">
          <w:marLeft w:val="0"/>
          <w:marRight w:val="0"/>
          <w:marTop w:val="0"/>
          <w:marBottom w:val="0"/>
          <w:divBdr>
            <w:top w:val="none" w:sz="0" w:space="0" w:color="auto"/>
            <w:left w:val="none" w:sz="0" w:space="0" w:color="auto"/>
            <w:bottom w:val="none" w:sz="0" w:space="0" w:color="auto"/>
            <w:right w:val="none" w:sz="0" w:space="0" w:color="auto"/>
          </w:divBdr>
        </w:div>
        <w:div w:id="1055275989">
          <w:marLeft w:val="0"/>
          <w:marRight w:val="0"/>
          <w:marTop w:val="0"/>
          <w:marBottom w:val="0"/>
          <w:divBdr>
            <w:top w:val="none" w:sz="0" w:space="0" w:color="auto"/>
            <w:left w:val="none" w:sz="0" w:space="0" w:color="auto"/>
            <w:bottom w:val="none" w:sz="0" w:space="0" w:color="auto"/>
            <w:right w:val="none" w:sz="0" w:space="0" w:color="auto"/>
          </w:divBdr>
        </w:div>
        <w:div w:id="1055275990">
          <w:marLeft w:val="0"/>
          <w:marRight w:val="0"/>
          <w:marTop w:val="0"/>
          <w:marBottom w:val="0"/>
          <w:divBdr>
            <w:top w:val="none" w:sz="0" w:space="0" w:color="auto"/>
            <w:left w:val="none" w:sz="0" w:space="0" w:color="auto"/>
            <w:bottom w:val="none" w:sz="0" w:space="0" w:color="auto"/>
            <w:right w:val="none" w:sz="0" w:space="0" w:color="auto"/>
          </w:divBdr>
        </w:div>
        <w:div w:id="1055275991">
          <w:marLeft w:val="0"/>
          <w:marRight w:val="0"/>
          <w:marTop w:val="0"/>
          <w:marBottom w:val="0"/>
          <w:divBdr>
            <w:top w:val="none" w:sz="0" w:space="0" w:color="auto"/>
            <w:left w:val="none" w:sz="0" w:space="0" w:color="auto"/>
            <w:bottom w:val="none" w:sz="0" w:space="0" w:color="auto"/>
            <w:right w:val="none" w:sz="0" w:space="0" w:color="auto"/>
          </w:divBdr>
        </w:div>
        <w:div w:id="1055275992">
          <w:marLeft w:val="0"/>
          <w:marRight w:val="0"/>
          <w:marTop w:val="0"/>
          <w:marBottom w:val="0"/>
          <w:divBdr>
            <w:top w:val="none" w:sz="0" w:space="0" w:color="auto"/>
            <w:left w:val="none" w:sz="0" w:space="0" w:color="auto"/>
            <w:bottom w:val="none" w:sz="0" w:space="0" w:color="auto"/>
            <w:right w:val="none" w:sz="0" w:space="0" w:color="auto"/>
          </w:divBdr>
        </w:div>
        <w:div w:id="1055275993">
          <w:marLeft w:val="0"/>
          <w:marRight w:val="0"/>
          <w:marTop w:val="0"/>
          <w:marBottom w:val="0"/>
          <w:divBdr>
            <w:top w:val="none" w:sz="0" w:space="0" w:color="auto"/>
            <w:left w:val="none" w:sz="0" w:space="0" w:color="auto"/>
            <w:bottom w:val="none" w:sz="0" w:space="0" w:color="auto"/>
            <w:right w:val="none" w:sz="0" w:space="0" w:color="auto"/>
          </w:divBdr>
        </w:div>
        <w:div w:id="1055275994">
          <w:marLeft w:val="0"/>
          <w:marRight w:val="0"/>
          <w:marTop w:val="0"/>
          <w:marBottom w:val="0"/>
          <w:divBdr>
            <w:top w:val="none" w:sz="0" w:space="0" w:color="auto"/>
            <w:left w:val="none" w:sz="0" w:space="0" w:color="auto"/>
            <w:bottom w:val="none" w:sz="0" w:space="0" w:color="auto"/>
            <w:right w:val="none" w:sz="0" w:space="0" w:color="auto"/>
          </w:divBdr>
        </w:div>
        <w:div w:id="1055275996">
          <w:marLeft w:val="0"/>
          <w:marRight w:val="0"/>
          <w:marTop w:val="0"/>
          <w:marBottom w:val="0"/>
          <w:divBdr>
            <w:top w:val="none" w:sz="0" w:space="0" w:color="auto"/>
            <w:left w:val="none" w:sz="0" w:space="0" w:color="auto"/>
            <w:bottom w:val="none" w:sz="0" w:space="0" w:color="auto"/>
            <w:right w:val="none" w:sz="0" w:space="0" w:color="auto"/>
          </w:divBdr>
        </w:div>
        <w:div w:id="1055275998">
          <w:marLeft w:val="0"/>
          <w:marRight w:val="0"/>
          <w:marTop w:val="0"/>
          <w:marBottom w:val="0"/>
          <w:divBdr>
            <w:top w:val="none" w:sz="0" w:space="0" w:color="auto"/>
            <w:left w:val="none" w:sz="0" w:space="0" w:color="auto"/>
            <w:bottom w:val="none" w:sz="0" w:space="0" w:color="auto"/>
            <w:right w:val="none" w:sz="0" w:space="0" w:color="auto"/>
          </w:divBdr>
        </w:div>
        <w:div w:id="1055275999">
          <w:marLeft w:val="0"/>
          <w:marRight w:val="0"/>
          <w:marTop w:val="0"/>
          <w:marBottom w:val="0"/>
          <w:divBdr>
            <w:top w:val="none" w:sz="0" w:space="0" w:color="auto"/>
            <w:left w:val="none" w:sz="0" w:space="0" w:color="auto"/>
            <w:bottom w:val="none" w:sz="0" w:space="0" w:color="auto"/>
            <w:right w:val="none" w:sz="0" w:space="0" w:color="auto"/>
          </w:divBdr>
        </w:div>
        <w:div w:id="1055276000">
          <w:marLeft w:val="0"/>
          <w:marRight w:val="0"/>
          <w:marTop w:val="0"/>
          <w:marBottom w:val="0"/>
          <w:divBdr>
            <w:top w:val="none" w:sz="0" w:space="0" w:color="auto"/>
            <w:left w:val="none" w:sz="0" w:space="0" w:color="auto"/>
            <w:bottom w:val="none" w:sz="0" w:space="0" w:color="auto"/>
            <w:right w:val="none" w:sz="0" w:space="0" w:color="auto"/>
          </w:divBdr>
        </w:div>
        <w:div w:id="1055276001">
          <w:marLeft w:val="0"/>
          <w:marRight w:val="0"/>
          <w:marTop w:val="0"/>
          <w:marBottom w:val="0"/>
          <w:divBdr>
            <w:top w:val="none" w:sz="0" w:space="0" w:color="auto"/>
            <w:left w:val="none" w:sz="0" w:space="0" w:color="auto"/>
            <w:bottom w:val="none" w:sz="0" w:space="0" w:color="auto"/>
            <w:right w:val="none" w:sz="0" w:space="0" w:color="auto"/>
          </w:divBdr>
        </w:div>
        <w:div w:id="1055276002">
          <w:marLeft w:val="0"/>
          <w:marRight w:val="0"/>
          <w:marTop w:val="0"/>
          <w:marBottom w:val="0"/>
          <w:divBdr>
            <w:top w:val="none" w:sz="0" w:space="0" w:color="auto"/>
            <w:left w:val="none" w:sz="0" w:space="0" w:color="auto"/>
            <w:bottom w:val="none" w:sz="0" w:space="0" w:color="auto"/>
            <w:right w:val="none" w:sz="0" w:space="0" w:color="auto"/>
          </w:divBdr>
        </w:div>
        <w:div w:id="1055276003">
          <w:marLeft w:val="0"/>
          <w:marRight w:val="0"/>
          <w:marTop w:val="0"/>
          <w:marBottom w:val="0"/>
          <w:divBdr>
            <w:top w:val="none" w:sz="0" w:space="0" w:color="auto"/>
            <w:left w:val="none" w:sz="0" w:space="0" w:color="auto"/>
            <w:bottom w:val="none" w:sz="0" w:space="0" w:color="auto"/>
            <w:right w:val="none" w:sz="0" w:space="0" w:color="auto"/>
          </w:divBdr>
        </w:div>
        <w:div w:id="1055276004">
          <w:marLeft w:val="0"/>
          <w:marRight w:val="0"/>
          <w:marTop w:val="0"/>
          <w:marBottom w:val="0"/>
          <w:divBdr>
            <w:top w:val="none" w:sz="0" w:space="0" w:color="auto"/>
            <w:left w:val="none" w:sz="0" w:space="0" w:color="auto"/>
            <w:bottom w:val="none" w:sz="0" w:space="0" w:color="auto"/>
            <w:right w:val="none" w:sz="0" w:space="0" w:color="auto"/>
          </w:divBdr>
        </w:div>
        <w:div w:id="1055276005">
          <w:marLeft w:val="0"/>
          <w:marRight w:val="0"/>
          <w:marTop w:val="0"/>
          <w:marBottom w:val="0"/>
          <w:divBdr>
            <w:top w:val="none" w:sz="0" w:space="0" w:color="auto"/>
            <w:left w:val="none" w:sz="0" w:space="0" w:color="auto"/>
            <w:bottom w:val="none" w:sz="0" w:space="0" w:color="auto"/>
            <w:right w:val="none" w:sz="0" w:space="0" w:color="auto"/>
          </w:divBdr>
        </w:div>
        <w:div w:id="1055276006">
          <w:marLeft w:val="0"/>
          <w:marRight w:val="0"/>
          <w:marTop w:val="0"/>
          <w:marBottom w:val="0"/>
          <w:divBdr>
            <w:top w:val="none" w:sz="0" w:space="0" w:color="auto"/>
            <w:left w:val="none" w:sz="0" w:space="0" w:color="auto"/>
            <w:bottom w:val="none" w:sz="0" w:space="0" w:color="auto"/>
            <w:right w:val="none" w:sz="0" w:space="0" w:color="auto"/>
          </w:divBdr>
        </w:div>
        <w:div w:id="1055276007">
          <w:marLeft w:val="0"/>
          <w:marRight w:val="0"/>
          <w:marTop w:val="0"/>
          <w:marBottom w:val="0"/>
          <w:divBdr>
            <w:top w:val="none" w:sz="0" w:space="0" w:color="auto"/>
            <w:left w:val="none" w:sz="0" w:space="0" w:color="auto"/>
            <w:bottom w:val="none" w:sz="0" w:space="0" w:color="auto"/>
            <w:right w:val="none" w:sz="0" w:space="0" w:color="auto"/>
          </w:divBdr>
        </w:div>
        <w:div w:id="1055276008">
          <w:marLeft w:val="0"/>
          <w:marRight w:val="0"/>
          <w:marTop w:val="0"/>
          <w:marBottom w:val="0"/>
          <w:divBdr>
            <w:top w:val="none" w:sz="0" w:space="0" w:color="auto"/>
            <w:left w:val="none" w:sz="0" w:space="0" w:color="auto"/>
            <w:bottom w:val="none" w:sz="0" w:space="0" w:color="auto"/>
            <w:right w:val="none" w:sz="0" w:space="0" w:color="auto"/>
          </w:divBdr>
        </w:div>
        <w:div w:id="1055276010">
          <w:marLeft w:val="0"/>
          <w:marRight w:val="0"/>
          <w:marTop w:val="0"/>
          <w:marBottom w:val="0"/>
          <w:divBdr>
            <w:top w:val="none" w:sz="0" w:space="0" w:color="auto"/>
            <w:left w:val="none" w:sz="0" w:space="0" w:color="auto"/>
            <w:bottom w:val="none" w:sz="0" w:space="0" w:color="auto"/>
            <w:right w:val="none" w:sz="0" w:space="0" w:color="auto"/>
          </w:divBdr>
        </w:div>
        <w:div w:id="1055276011">
          <w:marLeft w:val="0"/>
          <w:marRight w:val="0"/>
          <w:marTop w:val="0"/>
          <w:marBottom w:val="0"/>
          <w:divBdr>
            <w:top w:val="none" w:sz="0" w:space="0" w:color="auto"/>
            <w:left w:val="none" w:sz="0" w:space="0" w:color="auto"/>
            <w:bottom w:val="none" w:sz="0" w:space="0" w:color="auto"/>
            <w:right w:val="none" w:sz="0" w:space="0" w:color="auto"/>
          </w:divBdr>
        </w:div>
        <w:div w:id="1055276012">
          <w:marLeft w:val="0"/>
          <w:marRight w:val="0"/>
          <w:marTop w:val="0"/>
          <w:marBottom w:val="0"/>
          <w:divBdr>
            <w:top w:val="none" w:sz="0" w:space="0" w:color="auto"/>
            <w:left w:val="none" w:sz="0" w:space="0" w:color="auto"/>
            <w:bottom w:val="none" w:sz="0" w:space="0" w:color="auto"/>
            <w:right w:val="none" w:sz="0" w:space="0" w:color="auto"/>
          </w:divBdr>
        </w:div>
        <w:div w:id="1055276013">
          <w:marLeft w:val="0"/>
          <w:marRight w:val="0"/>
          <w:marTop w:val="0"/>
          <w:marBottom w:val="0"/>
          <w:divBdr>
            <w:top w:val="none" w:sz="0" w:space="0" w:color="auto"/>
            <w:left w:val="none" w:sz="0" w:space="0" w:color="auto"/>
            <w:bottom w:val="none" w:sz="0" w:space="0" w:color="auto"/>
            <w:right w:val="none" w:sz="0" w:space="0" w:color="auto"/>
          </w:divBdr>
        </w:div>
        <w:div w:id="1055276014">
          <w:marLeft w:val="0"/>
          <w:marRight w:val="0"/>
          <w:marTop w:val="0"/>
          <w:marBottom w:val="0"/>
          <w:divBdr>
            <w:top w:val="none" w:sz="0" w:space="0" w:color="auto"/>
            <w:left w:val="none" w:sz="0" w:space="0" w:color="auto"/>
            <w:bottom w:val="none" w:sz="0" w:space="0" w:color="auto"/>
            <w:right w:val="none" w:sz="0" w:space="0" w:color="auto"/>
          </w:divBdr>
        </w:div>
        <w:div w:id="1055276015">
          <w:marLeft w:val="0"/>
          <w:marRight w:val="0"/>
          <w:marTop w:val="0"/>
          <w:marBottom w:val="0"/>
          <w:divBdr>
            <w:top w:val="none" w:sz="0" w:space="0" w:color="auto"/>
            <w:left w:val="none" w:sz="0" w:space="0" w:color="auto"/>
            <w:bottom w:val="none" w:sz="0" w:space="0" w:color="auto"/>
            <w:right w:val="none" w:sz="0" w:space="0" w:color="auto"/>
          </w:divBdr>
        </w:div>
        <w:div w:id="1055276016">
          <w:marLeft w:val="0"/>
          <w:marRight w:val="0"/>
          <w:marTop w:val="0"/>
          <w:marBottom w:val="0"/>
          <w:divBdr>
            <w:top w:val="none" w:sz="0" w:space="0" w:color="auto"/>
            <w:left w:val="none" w:sz="0" w:space="0" w:color="auto"/>
            <w:bottom w:val="none" w:sz="0" w:space="0" w:color="auto"/>
            <w:right w:val="none" w:sz="0" w:space="0" w:color="auto"/>
          </w:divBdr>
        </w:div>
        <w:div w:id="1055276017">
          <w:marLeft w:val="0"/>
          <w:marRight w:val="0"/>
          <w:marTop w:val="0"/>
          <w:marBottom w:val="0"/>
          <w:divBdr>
            <w:top w:val="none" w:sz="0" w:space="0" w:color="auto"/>
            <w:left w:val="none" w:sz="0" w:space="0" w:color="auto"/>
            <w:bottom w:val="none" w:sz="0" w:space="0" w:color="auto"/>
            <w:right w:val="none" w:sz="0" w:space="0" w:color="auto"/>
          </w:divBdr>
        </w:div>
        <w:div w:id="1055276019">
          <w:marLeft w:val="0"/>
          <w:marRight w:val="0"/>
          <w:marTop w:val="0"/>
          <w:marBottom w:val="0"/>
          <w:divBdr>
            <w:top w:val="none" w:sz="0" w:space="0" w:color="auto"/>
            <w:left w:val="none" w:sz="0" w:space="0" w:color="auto"/>
            <w:bottom w:val="none" w:sz="0" w:space="0" w:color="auto"/>
            <w:right w:val="none" w:sz="0" w:space="0" w:color="auto"/>
          </w:divBdr>
        </w:div>
        <w:div w:id="1055276020">
          <w:marLeft w:val="0"/>
          <w:marRight w:val="0"/>
          <w:marTop w:val="0"/>
          <w:marBottom w:val="0"/>
          <w:divBdr>
            <w:top w:val="none" w:sz="0" w:space="0" w:color="auto"/>
            <w:left w:val="none" w:sz="0" w:space="0" w:color="auto"/>
            <w:bottom w:val="none" w:sz="0" w:space="0" w:color="auto"/>
            <w:right w:val="none" w:sz="0" w:space="0" w:color="auto"/>
          </w:divBdr>
        </w:div>
        <w:div w:id="1055276022">
          <w:marLeft w:val="0"/>
          <w:marRight w:val="0"/>
          <w:marTop w:val="0"/>
          <w:marBottom w:val="0"/>
          <w:divBdr>
            <w:top w:val="none" w:sz="0" w:space="0" w:color="auto"/>
            <w:left w:val="none" w:sz="0" w:space="0" w:color="auto"/>
            <w:bottom w:val="none" w:sz="0" w:space="0" w:color="auto"/>
            <w:right w:val="none" w:sz="0" w:space="0" w:color="auto"/>
          </w:divBdr>
        </w:div>
        <w:div w:id="1055276024">
          <w:marLeft w:val="0"/>
          <w:marRight w:val="0"/>
          <w:marTop w:val="0"/>
          <w:marBottom w:val="0"/>
          <w:divBdr>
            <w:top w:val="none" w:sz="0" w:space="0" w:color="auto"/>
            <w:left w:val="none" w:sz="0" w:space="0" w:color="auto"/>
            <w:bottom w:val="none" w:sz="0" w:space="0" w:color="auto"/>
            <w:right w:val="none" w:sz="0" w:space="0" w:color="auto"/>
          </w:divBdr>
        </w:div>
        <w:div w:id="1055276026">
          <w:marLeft w:val="0"/>
          <w:marRight w:val="0"/>
          <w:marTop w:val="0"/>
          <w:marBottom w:val="0"/>
          <w:divBdr>
            <w:top w:val="none" w:sz="0" w:space="0" w:color="auto"/>
            <w:left w:val="none" w:sz="0" w:space="0" w:color="auto"/>
            <w:bottom w:val="none" w:sz="0" w:space="0" w:color="auto"/>
            <w:right w:val="none" w:sz="0" w:space="0" w:color="auto"/>
          </w:divBdr>
        </w:div>
        <w:div w:id="1055276027">
          <w:marLeft w:val="0"/>
          <w:marRight w:val="0"/>
          <w:marTop w:val="0"/>
          <w:marBottom w:val="0"/>
          <w:divBdr>
            <w:top w:val="none" w:sz="0" w:space="0" w:color="auto"/>
            <w:left w:val="none" w:sz="0" w:space="0" w:color="auto"/>
            <w:bottom w:val="none" w:sz="0" w:space="0" w:color="auto"/>
            <w:right w:val="none" w:sz="0" w:space="0" w:color="auto"/>
          </w:divBdr>
        </w:div>
        <w:div w:id="1055276028">
          <w:marLeft w:val="0"/>
          <w:marRight w:val="0"/>
          <w:marTop w:val="0"/>
          <w:marBottom w:val="0"/>
          <w:divBdr>
            <w:top w:val="none" w:sz="0" w:space="0" w:color="auto"/>
            <w:left w:val="none" w:sz="0" w:space="0" w:color="auto"/>
            <w:bottom w:val="none" w:sz="0" w:space="0" w:color="auto"/>
            <w:right w:val="none" w:sz="0" w:space="0" w:color="auto"/>
          </w:divBdr>
        </w:div>
        <w:div w:id="1055276029">
          <w:marLeft w:val="0"/>
          <w:marRight w:val="0"/>
          <w:marTop w:val="0"/>
          <w:marBottom w:val="0"/>
          <w:divBdr>
            <w:top w:val="none" w:sz="0" w:space="0" w:color="auto"/>
            <w:left w:val="none" w:sz="0" w:space="0" w:color="auto"/>
            <w:bottom w:val="none" w:sz="0" w:space="0" w:color="auto"/>
            <w:right w:val="none" w:sz="0" w:space="0" w:color="auto"/>
          </w:divBdr>
        </w:div>
        <w:div w:id="1055276030">
          <w:marLeft w:val="0"/>
          <w:marRight w:val="0"/>
          <w:marTop w:val="0"/>
          <w:marBottom w:val="0"/>
          <w:divBdr>
            <w:top w:val="none" w:sz="0" w:space="0" w:color="auto"/>
            <w:left w:val="none" w:sz="0" w:space="0" w:color="auto"/>
            <w:bottom w:val="none" w:sz="0" w:space="0" w:color="auto"/>
            <w:right w:val="none" w:sz="0" w:space="0" w:color="auto"/>
          </w:divBdr>
        </w:div>
        <w:div w:id="1055276031">
          <w:marLeft w:val="0"/>
          <w:marRight w:val="0"/>
          <w:marTop w:val="0"/>
          <w:marBottom w:val="0"/>
          <w:divBdr>
            <w:top w:val="none" w:sz="0" w:space="0" w:color="auto"/>
            <w:left w:val="none" w:sz="0" w:space="0" w:color="auto"/>
            <w:bottom w:val="none" w:sz="0" w:space="0" w:color="auto"/>
            <w:right w:val="none" w:sz="0" w:space="0" w:color="auto"/>
          </w:divBdr>
        </w:div>
        <w:div w:id="1055276032">
          <w:marLeft w:val="0"/>
          <w:marRight w:val="0"/>
          <w:marTop w:val="0"/>
          <w:marBottom w:val="0"/>
          <w:divBdr>
            <w:top w:val="none" w:sz="0" w:space="0" w:color="auto"/>
            <w:left w:val="none" w:sz="0" w:space="0" w:color="auto"/>
            <w:bottom w:val="none" w:sz="0" w:space="0" w:color="auto"/>
            <w:right w:val="none" w:sz="0" w:space="0" w:color="auto"/>
          </w:divBdr>
        </w:div>
        <w:div w:id="1055276034">
          <w:marLeft w:val="0"/>
          <w:marRight w:val="0"/>
          <w:marTop w:val="0"/>
          <w:marBottom w:val="0"/>
          <w:divBdr>
            <w:top w:val="none" w:sz="0" w:space="0" w:color="auto"/>
            <w:left w:val="none" w:sz="0" w:space="0" w:color="auto"/>
            <w:bottom w:val="none" w:sz="0" w:space="0" w:color="auto"/>
            <w:right w:val="none" w:sz="0" w:space="0" w:color="auto"/>
          </w:divBdr>
        </w:div>
        <w:div w:id="1055276035">
          <w:marLeft w:val="0"/>
          <w:marRight w:val="0"/>
          <w:marTop w:val="0"/>
          <w:marBottom w:val="0"/>
          <w:divBdr>
            <w:top w:val="none" w:sz="0" w:space="0" w:color="auto"/>
            <w:left w:val="none" w:sz="0" w:space="0" w:color="auto"/>
            <w:bottom w:val="none" w:sz="0" w:space="0" w:color="auto"/>
            <w:right w:val="none" w:sz="0" w:space="0" w:color="auto"/>
          </w:divBdr>
        </w:div>
        <w:div w:id="1055276036">
          <w:marLeft w:val="0"/>
          <w:marRight w:val="0"/>
          <w:marTop w:val="0"/>
          <w:marBottom w:val="0"/>
          <w:divBdr>
            <w:top w:val="none" w:sz="0" w:space="0" w:color="auto"/>
            <w:left w:val="none" w:sz="0" w:space="0" w:color="auto"/>
            <w:bottom w:val="none" w:sz="0" w:space="0" w:color="auto"/>
            <w:right w:val="none" w:sz="0" w:space="0" w:color="auto"/>
          </w:divBdr>
        </w:div>
        <w:div w:id="1055276037">
          <w:marLeft w:val="0"/>
          <w:marRight w:val="0"/>
          <w:marTop w:val="0"/>
          <w:marBottom w:val="0"/>
          <w:divBdr>
            <w:top w:val="none" w:sz="0" w:space="0" w:color="auto"/>
            <w:left w:val="none" w:sz="0" w:space="0" w:color="auto"/>
            <w:bottom w:val="none" w:sz="0" w:space="0" w:color="auto"/>
            <w:right w:val="none" w:sz="0" w:space="0" w:color="auto"/>
          </w:divBdr>
        </w:div>
        <w:div w:id="1055276039">
          <w:marLeft w:val="0"/>
          <w:marRight w:val="0"/>
          <w:marTop w:val="0"/>
          <w:marBottom w:val="0"/>
          <w:divBdr>
            <w:top w:val="none" w:sz="0" w:space="0" w:color="auto"/>
            <w:left w:val="none" w:sz="0" w:space="0" w:color="auto"/>
            <w:bottom w:val="none" w:sz="0" w:space="0" w:color="auto"/>
            <w:right w:val="none" w:sz="0" w:space="0" w:color="auto"/>
          </w:divBdr>
        </w:div>
        <w:div w:id="1055276040">
          <w:marLeft w:val="0"/>
          <w:marRight w:val="0"/>
          <w:marTop w:val="0"/>
          <w:marBottom w:val="0"/>
          <w:divBdr>
            <w:top w:val="none" w:sz="0" w:space="0" w:color="auto"/>
            <w:left w:val="none" w:sz="0" w:space="0" w:color="auto"/>
            <w:bottom w:val="none" w:sz="0" w:space="0" w:color="auto"/>
            <w:right w:val="none" w:sz="0" w:space="0" w:color="auto"/>
          </w:divBdr>
        </w:div>
        <w:div w:id="1055276041">
          <w:marLeft w:val="0"/>
          <w:marRight w:val="0"/>
          <w:marTop w:val="0"/>
          <w:marBottom w:val="0"/>
          <w:divBdr>
            <w:top w:val="none" w:sz="0" w:space="0" w:color="auto"/>
            <w:left w:val="none" w:sz="0" w:space="0" w:color="auto"/>
            <w:bottom w:val="none" w:sz="0" w:space="0" w:color="auto"/>
            <w:right w:val="none" w:sz="0" w:space="0" w:color="auto"/>
          </w:divBdr>
        </w:div>
        <w:div w:id="1055276042">
          <w:marLeft w:val="0"/>
          <w:marRight w:val="0"/>
          <w:marTop w:val="0"/>
          <w:marBottom w:val="0"/>
          <w:divBdr>
            <w:top w:val="none" w:sz="0" w:space="0" w:color="auto"/>
            <w:left w:val="none" w:sz="0" w:space="0" w:color="auto"/>
            <w:bottom w:val="none" w:sz="0" w:space="0" w:color="auto"/>
            <w:right w:val="none" w:sz="0" w:space="0" w:color="auto"/>
          </w:divBdr>
        </w:div>
        <w:div w:id="1055276044">
          <w:marLeft w:val="0"/>
          <w:marRight w:val="0"/>
          <w:marTop w:val="0"/>
          <w:marBottom w:val="0"/>
          <w:divBdr>
            <w:top w:val="none" w:sz="0" w:space="0" w:color="auto"/>
            <w:left w:val="none" w:sz="0" w:space="0" w:color="auto"/>
            <w:bottom w:val="none" w:sz="0" w:space="0" w:color="auto"/>
            <w:right w:val="none" w:sz="0" w:space="0" w:color="auto"/>
          </w:divBdr>
        </w:div>
        <w:div w:id="1055276045">
          <w:marLeft w:val="0"/>
          <w:marRight w:val="0"/>
          <w:marTop w:val="0"/>
          <w:marBottom w:val="0"/>
          <w:divBdr>
            <w:top w:val="none" w:sz="0" w:space="0" w:color="auto"/>
            <w:left w:val="none" w:sz="0" w:space="0" w:color="auto"/>
            <w:bottom w:val="none" w:sz="0" w:space="0" w:color="auto"/>
            <w:right w:val="none" w:sz="0" w:space="0" w:color="auto"/>
          </w:divBdr>
        </w:div>
        <w:div w:id="1055276046">
          <w:marLeft w:val="0"/>
          <w:marRight w:val="0"/>
          <w:marTop w:val="0"/>
          <w:marBottom w:val="0"/>
          <w:divBdr>
            <w:top w:val="none" w:sz="0" w:space="0" w:color="auto"/>
            <w:left w:val="none" w:sz="0" w:space="0" w:color="auto"/>
            <w:bottom w:val="none" w:sz="0" w:space="0" w:color="auto"/>
            <w:right w:val="none" w:sz="0" w:space="0" w:color="auto"/>
          </w:divBdr>
        </w:div>
        <w:div w:id="1055276047">
          <w:marLeft w:val="0"/>
          <w:marRight w:val="0"/>
          <w:marTop w:val="0"/>
          <w:marBottom w:val="0"/>
          <w:divBdr>
            <w:top w:val="none" w:sz="0" w:space="0" w:color="auto"/>
            <w:left w:val="none" w:sz="0" w:space="0" w:color="auto"/>
            <w:bottom w:val="none" w:sz="0" w:space="0" w:color="auto"/>
            <w:right w:val="none" w:sz="0" w:space="0" w:color="auto"/>
          </w:divBdr>
        </w:div>
        <w:div w:id="1055276049">
          <w:marLeft w:val="0"/>
          <w:marRight w:val="0"/>
          <w:marTop w:val="0"/>
          <w:marBottom w:val="0"/>
          <w:divBdr>
            <w:top w:val="none" w:sz="0" w:space="0" w:color="auto"/>
            <w:left w:val="none" w:sz="0" w:space="0" w:color="auto"/>
            <w:bottom w:val="none" w:sz="0" w:space="0" w:color="auto"/>
            <w:right w:val="none" w:sz="0" w:space="0" w:color="auto"/>
          </w:divBdr>
        </w:div>
        <w:div w:id="1055276050">
          <w:marLeft w:val="0"/>
          <w:marRight w:val="0"/>
          <w:marTop w:val="0"/>
          <w:marBottom w:val="0"/>
          <w:divBdr>
            <w:top w:val="none" w:sz="0" w:space="0" w:color="auto"/>
            <w:left w:val="none" w:sz="0" w:space="0" w:color="auto"/>
            <w:bottom w:val="none" w:sz="0" w:space="0" w:color="auto"/>
            <w:right w:val="none" w:sz="0" w:space="0" w:color="auto"/>
          </w:divBdr>
        </w:div>
        <w:div w:id="1055276051">
          <w:marLeft w:val="0"/>
          <w:marRight w:val="0"/>
          <w:marTop w:val="0"/>
          <w:marBottom w:val="0"/>
          <w:divBdr>
            <w:top w:val="none" w:sz="0" w:space="0" w:color="auto"/>
            <w:left w:val="none" w:sz="0" w:space="0" w:color="auto"/>
            <w:bottom w:val="none" w:sz="0" w:space="0" w:color="auto"/>
            <w:right w:val="none" w:sz="0" w:space="0" w:color="auto"/>
          </w:divBdr>
        </w:div>
        <w:div w:id="1055276052">
          <w:marLeft w:val="0"/>
          <w:marRight w:val="0"/>
          <w:marTop w:val="0"/>
          <w:marBottom w:val="0"/>
          <w:divBdr>
            <w:top w:val="none" w:sz="0" w:space="0" w:color="auto"/>
            <w:left w:val="none" w:sz="0" w:space="0" w:color="auto"/>
            <w:bottom w:val="none" w:sz="0" w:space="0" w:color="auto"/>
            <w:right w:val="none" w:sz="0" w:space="0" w:color="auto"/>
          </w:divBdr>
        </w:div>
        <w:div w:id="1055276053">
          <w:marLeft w:val="0"/>
          <w:marRight w:val="0"/>
          <w:marTop w:val="0"/>
          <w:marBottom w:val="0"/>
          <w:divBdr>
            <w:top w:val="none" w:sz="0" w:space="0" w:color="auto"/>
            <w:left w:val="none" w:sz="0" w:space="0" w:color="auto"/>
            <w:bottom w:val="none" w:sz="0" w:space="0" w:color="auto"/>
            <w:right w:val="none" w:sz="0" w:space="0" w:color="auto"/>
          </w:divBdr>
        </w:div>
        <w:div w:id="1055276054">
          <w:marLeft w:val="0"/>
          <w:marRight w:val="0"/>
          <w:marTop w:val="0"/>
          <w:marBottom w:val="0"/>
          <w:divBdr>
            <w:top w:val="none" w:sz="0" w:space="0" w:color="auto"/>
            <w:left w:val="none" w:sz="0" w:space="0" w:color="auto"/>
            <w:bottom w:val="none" w:sz="0" w:space="0" w:color="auto"/>
            <w:right w:val="none" w:sz="0" w:space="0" w:color="auto"/>
          </w:divBdr>
        </w:div>
        <w:div w:id="1055276056">
          <w:marLeft w:val="0"/>
          <w:marRight w:val="0"/>
          <w:marTop w:val="0"/>
          <w:marBottom w:val="0"/>
          <w:divBdr>
            <w:top w:val="none" w:sz="0" w:space="0" w:color="auto"/>
            <w:left w:val="none" w:sz="0" w:space="0" w:color="auto"/>
            <w:bottom w:val="none" w:sz="0" w:space="0" w:color="auto"/>
            <w:right w:val="none" w:sz="0" w:space="0" w:color="auto"/>
          </w:divBdr>
        </w:div>
        <w:div w:id="1055276061">
          <w:marLeft w:val="0"/>
          <w:marRight w:val="0"/>
          <w:marTop w:val="0"/>
          <w:marBottom w:val="0"/>
          <w:divBdr>
            <w:top w:val="none" w:sz="0" w:space="0" w:color="auto"/>
            <w:left w:val="none" w:sz="0" w:space="0" w:color="auto"/>
            <w:bottom w:val="none" w:sz="0" w:space="0" w:color="auto"/>
            <w:right w:val="none" w:sz="0" w:space="0" w:color="auto"/>
          </w:divBdr>
        </w:div>
        <w:div w:id="1055276064">
          <w:marLeft w:val="0"/>
          <w:marRight w:val="0"/>
          <w:marTop w:val="0"/>
          <w:marBottom w:val="0"/>
          <w:divBdr>
            <w:top w:val="none" w:sz="0" w:space="0" w:color="auto"/>
            <w:left w:val="none" w:sz="0" w:space="0" w:color="auto"/>
            <w:bottom w:val="none" w:sz="0" w:space="0" w:color="auto"/>
            <w:right w:val="none" w:sz="0" w:space="0" w:color="auto"/>
          </w:divBdr>
        </w:div>
        <w:div w:id="1055276066">
          <w:marLeft w:val="0"/>
          <w:marRight w:val="0"/>
          <w:marTop w:val="0"/>
          <w:marBottom w:val="0"/>
          <w:divBdr>
            <w:top w:val="none" w:sz="0" w:space="0" w:color="auto"/>
            <w:left w:val="none" w:sz="0" w:space="0" w:color="auto"/>
            <w:bottom w:val="none" w:sz="0" w:space="0" w:color="auto"/>
            <w:right w:val="none" w:sz="0" w:space="0" w:color="auto"/>
          </w:divBdr>
        </w:div>
        <w:div w:id="1055276067">
          <w:marLeft w:val="0"/>
          <w:marRight w:val="0"/>
          <w:marTop w:val="0"/>
          <w:marBottom w:val="0"/>
          <w:divBdr>
            <w:top w:val="none" w:sz="0" w:space="0" w:color="auto"/>
            <w:left w:val="none" w:sz="0" w:space="0" w:color="auto"/>
            <w:bottom w:val="none" w:sz="0" w:space="0" w:color="auto"/>
            <w:right w:val="none" w:sz="0" w:space="0" w:color="auto"/>
          </w:divBdr>
        </w:div>
        <w:div w:id="1055276069">
          <w:marLeft w:val="0"/>
          <w:marRight w:val="0"/>
          <w:marTop w:val="0"/>
          <w:marBottom w:val="0"/>
          <w:divBdr>
            <w:top w:val="none" w:sz="0" w:space="0" w:color="auto"/>
            <w:left w:val="none" w:sz="0" w:space="0" w:color="auto"/>
            <w:bottom w:val="none" w:sz="0" w:space="0" w:color="auto"/>
            <w:right w:val="none" w:sz="0" w:space="0" w:color="auto"/>
          </w:divBdr>
        </w:div>
        <w:div w:id="1055276071">
          <w:marLeft w:val="0"/>
          <w:marRight w:val="0"/>
          <w:marTop w:val="0"/>
          <w:marBottom w:val="0"/>
          <w:divBdr>
            <w:top w:val="none" w:sz="0" w:space="0" w:color="auto"/>
            <w:left w:val="none" w:sz="0" w:space="0" w:color="auto"/>
            <w:bottom w:val="none" w:sz="0" w:space="0" w:color="auto"/>
            <w:right w:val="none" w:sz="0" w:space="0" w:color="auto"/>
          </w:divBdr>
        </w:div>
        <w:div w:id="1055276073">
          <w:marLeft w:val="0"/>
          <w:marRight w:val="0"/>
          <w:marTop w:val="0"/>
          <w:marBottom w:val="0"/>
          <w:divBdr>
            <w:top w:val="none" w:sz="0" w:space="0" w:color="auto"/>
            <w:left w:val="none" w:sz="0" w:space="0" w:color="auto"/>
            <w:bottom w:val="none" w:sz="0" w:space="0" w:color="auto"/>
            <w:right w:val="none" w:sz="0" w:space="0" w:color="auto"/>
          </w:divBdr>
        </w:div>
        <w:div w:id="1055276076">
          <w:marLeft w:val="0"/>
          <w:marRight w:val="0"/>
          <w:marTop w:val="0"/>
          <w:marBottom w:val="0"/>
          <w:divBdr>
            <w:top w:val="none" w:sz="0" w:space="0" w:color="auto"/>
            <w:left w:val="none" w:sz="0" w:space="0" w:color="auto"/>
            <w:bottom w:val="none" w:sz="0" w:space="0" w:color="auto"/>
            <w:right w:val="none" w:sz="0" w:space="0" w:color="auto"/>
          </w:divBdr>
        </w:div>
        <w:div w:id="1055276078">
          <w:marLeft w:val="0"/>
          <w:marRight w:val="0"/>
          <w:marTop w:val="0"/>
          <w:marBottom w:val="0"/>
          <w:divBdr>
            <w:top w:val="none" w:sz="0" w:space="0" w:color="auto"/>
            <w:left w:val="none" w:sz="0" w:space="0" w:color="auto"/>
            <w:bottom w:val="none" w:sz="0" w:space="0" w:color="auto"/>
            <w:right w:val="none" w:sz="0" w:space="0" w:color="auto"/>
          </w:divBdr>
        </w:div>
        <w:div w:id="1055276080">
          <w:marLeft w:val="0"/>
          <w:marRight w:val="0"/>
          <w:marTop w:val="0"/>
          <w:marBottom w:val="0"/>
          <w:divBdr>
            <w:top w:val="none" w:sz="0" w:space="0" w:color="auto"/>
            <w:left w:val="none" w:sz="0" w:space="0" w:color="auto"/>
            <w:bottom w:val="none" w:sz="0" w:space="0" w:color="auto"/>
            <w:right w:val="none" w:sz="0" w:space="0" w:color="auto"/>
          </w:divBdr>
        </w:div>
        <w:div w:id="1055276081">
          <w:marLeft w:val="0"/>
          <w:marRight w:val="0"/>
          <w:marTop w:val="0"/>
          <w:marBottom w:val="0"/>
          <w:divBdr>
            <w:top w:val="none" w:sz="0" w:space="0" w:color="auto"/>
            <w:left w:val="none" w:sz="0" w:space="0" w:color="auto"/>
            <w:bottom w:val="none" w:sz="0" w:space="0" w:color="auto"/>
            <w:right w:val="none" w:sz="0" w:space="0" w:color="auto"/>
          </w:divBdr>
        </w:div>
        <w:div w:id="1055276082">
          <w:marLeft w:val="0"/>
          <w:marRight w:val="0"/>
          <w:marTop w:val="0"/>
          <w:marBottom w:val="0"/>
          <w:divBdr>
            <w:top w:val="none" w:sz="0" w:space="0" w:color="auto"/>
            <w:left w:val="none" w:sz="0" w:space="0" w:color="auto"/>
            <w:bottom w:val="none" w:sz="0" w:space="0" w:color="auto"/>
            <w:right w:val="none" w:sz="0" w:space="0" w:color="auto"/>
          </w:divBdr>
        </w:div>
        <w:div w:id="1055276083">
          <w:marLeft w:val="0"/>
          <w:marRight w:val="0"/>
          <w:marTop w:val="0"/>
          <w:marBottom w:val="0"/>
          <w:divBdr>
            <w:top w:val="none" w:sz="0" w:space="0" w:color="auto"/>
            <w:left w:val="none" w:sz="0" w:space="0" w:color="auto"/>
            <w:bottom w:val="none" w:sz="0" w:space="0" w:color="auto"/>
            <w:right w:val="none" w:sz="0" w:space="0" w:color="auto"/>
          </w:divBdr>
        </w:div>
        <w:div w:id="1055276084">
          <w:marLeft w:val="0"/>
          <w:marRight w:val="0"/>
          <w:marTop w:val="0"/>
          <w:marBottom w:val="0"/>
          <w:divBdr>
            <w:top w:val="none" w:sz="0" w:space="0" w:color="auto"/>
            <w:left w:val="none" w:sz="0" w:space="0" w:color="auto"/>
            <w:bottom w:val="none" w:sz="0" w:space="0" w:color="auto"/>
            <w:right w:val="none" w:sz="0" w:space="0" w:color="auto"/>
          </w:divBdr>
        </w:div>
        <w:div w:id="1055276086">
          <w:marLeft w:val="0"/>
          <w:marRight w:val="0"/>
          <w:marTop w:val="0"/>
          <w:marBottom w:val="0"/>
          <w:divBdr>
            <w:top w:val="none" w:sz="0" w:space="0" w:color="auto"/>
            <w:left w:val="none" w:sz="0" w:space="0" w:color="auto"/>
            <w:bottom w:val="none" w:sz="0" w:space="0" w:color="auto"/>
            <w:right w:val="none" w:sz="0" w:space="0" w:color="auto"/>
          </w:divBdr>
        </w:div>
        <w:div w:id="1055276087">
          <w:marLeft w:val="0"/>
          <w:marRight w:val="0"/>
          <w:marTop w:val="0"/>
          <w:marBottom w:val="0"/>
          <w:divBdr>
            <w:top w:val="none" w:sz="0" w:space="0" w:color="auto"/>
            <w:left w:val="none" w:sz="0" w:space="0" w:color="auto"/>
            <w:bottom w:val="none" w:sz="0" w:space="0" w:color="auto"/>
            <w:right w:val="none" w:sz="0" w:space="0" w:color="auto"/>
          </w:divBdr>
        </w:div>
        <w:div w:id="1055276088">
          <w:marLeft w:val="0"/>
          <w:marRight w:val="0"/>
          <w:marTop w:val="0"/>
          <w:marBottom w:val="0"/>
          <w:divBdr>
            <w:top w:val="none" w:sz="0" w:space="0" w:color="auto"/>
            <w:left w:val="none" w:sz="0" w:space="0" w:color="auto"/>
            <w:bottom w:val="none" w:sz="0" w:space="0" w:color="auto"/>
            <w:right w:val="none" w:sz="0" w:space="0" w:color="auto"/>
          </w:divBdr>
        </w:div>
        <w:div w:id="1055276089">
          <w:marLeft w:val="0"/>
          <w:marRight w:val="0"/>
          <w:marTop w:val="0"/>
          <w:marBottom w:val="0"/>
          <w:divBdr>
            <w:top w:val="none" w:sz="0" w:space="0" w:color="auto"/>
            <w:left w:val="none" w:sz="0" w:space="0" w:color="auto"/>
            <w:bottom w:val="none" w:sz="0" w:space="0" w:color="auto"/>
            <w:right w:val="none" w:sz="0" w:space="0" w:color="auto"/>
          </w:divBdr>
        </w:div>
        <w:div w:id="1055276091">
          <w:marLeft w:val="0"/>
          <w:marRight w:val="0"/>
          <w:marTop w:val="0"/>
          <w:marBottom w:val="0"/>
          <w:divBdr>
            <w:top w:val="none" w:sz="0" w:space="0" w:color="auto"/>
            <w:left w:val="none" w:sz="0" w:space="0" w:color="auto"/>
            <w:bottom w:val="none" w:sz="0" w:space="0" w:color="auto"/>
            <w:right w:val="none" w:sz="0" w:space="0" w:color="auto"/>
          </w:divBdr>
        </w:div>
        <w:div w:id="1055276092">
          <w:marLeft w:val="0"/>
          <w:marRight w:val="0"/>
          <w:marTop w:val="0"/>
          <w:marBottom w:val="0"/>
          <w:divBdr>
            <w:top w:val="none" w:sz="0" w:space="0" w:color="auto"/>
            <w:left w:val="none" w:sz="0" w:space="0" w:color="auto"/>
            <w:bottom w:val="none" w:sz="0" w:space="0" w:color="auto"/>
            <w:right w:val="none" w:sz="0" w:space="0" w:color="auto"/>
          </w:divBdr>
        </w:div>
        <w:div w:id="1055276093">
          <w:marLeft w:val="0"/>
          <w:marRight w:val="0"/>
          <w:marTop w:val="0"/>
          <w:marBottom w:val="0"/>
          <w:divBdr>
            <w:top w:val="none" w:sz="0" w:space="0" w:color="auto"/>
            <w:left w:val="none" w:sz="0" w:space="0" w:color="auto"/>
            <w:bottom w:val="none" w:sz="0" w:space="0" w:color="auto"/>
            <w:right w:val="none" w:sz="0" w:space="0" w:color="auto"/>
          </w:divBdr>
        </w:div>
        <w:div w:id="1055276095">
          <w:marLeft w:val="0"/>
          <w:marRight w:val="0"/>
          <w:marTop w:val="0"/>
          <w:marBottom w:val="0"/>
          <w:divBdr>
            <w:top w:val="none" w:sz="0" w:space="0" w:color="auto"/>
            <w:left w:val="none" w:sz="0" w:space="0" w:color="auto"/>
            <w:bottom w:val="none" w:sz="0" w:space="0" w:color="auto"/>
            <w:right w:val="none" w:sz="0" w:space="0" w:color="auto"/>
          </w:divBdr>
        </w:div>
        <w:div w:id="1055276096">
          <w:marLeft w:val="0"/>
          <w:marRight w:val="0"/>
          <w:marTop w:val="0"/>
          <w:marBottom w:val="0"/>
          <w:divBdr>
            <w:top w:val="none" w:sz="0" w:space="0" w:color="auto"/>
            <w:left w:val="none" w:sz="0" w:space="0" w:color="auto"/>
            <w:bottom w:val="none" w:sz="0" w:space="0" w:color="auto"/>
            <w:right w:val="none" w:sz="0" w:space="0" w:color="auto"/>
          </w:divBdr>
        </w:div>
        <w:div w:id="1055276097">
          <w:marLeft w:val="0"/>
          <w:marRight w:val="0"/>
          <w:marTop w:val="0"/>
          <w:marBottom w:val="0"/>
          <w:divBdr>
            <w:top w:val="none" w:sz="0" w:space="0" w:color="auto"/>
            <w:left w:val="none" w:sz="0" w:space="0" w:color="auto"/>
            <w:bottom w:val="none" w:sz="0" w:space="0" w:color="auto"/>
            <w:right w:val="none" w:sz="0" w:space="0" w:color="auto"/>
          </w:divBdr>
        </w:div>
        <w:div w:id="1055276098">
          <w:marLeft w:val="0"/>
          <w:marRight w:val="0"/>
          <w:marTop w:val="0"/>
          <w:marBottom w:val="0"/>
          <w:divBdr>
            <w:top w:val="none" w:sz="0" w:space="0" w:color="auto"/>
            <w:left w:val="none" w:sz="0" w:space="0" w:color="auto"/>
            <w:bottom w:val="none" w:sz="0" w:space="0" w:color="auto"/>
            <w:right w:val="none" w:sz="0" w:space="0" w:color="auto"/>
          </w:divBdr>
        </w:div>
        <w:div w:id="1055276099">
          <w:marLeft w:val="0"/>
          <w:marRight w:val="0"/>
          <w:marTop w:val="0"/>
          <w:marBottom w:val="0"/>
          <w:divBdr>
            <w:top w:val="none" w:sz="0" w:space="0" w:color="auto"/>
            <w:left w:val="none" w:sz="0" w:space="0" w:color="auto"/>
            <w:bottom w:val="none" w:sz="0" w:space="0" w:color="auto"/>
            <w:right w:val="none" w:sz="0" w:space="0" w:color="auto"/>
          </w:divBdr>
        </w:div>
        <w:div w:id="1055276101">
          <w:marLeft w:val="0"/>
          <w:marRight w:val="0"/>
          <w:marTop w:val="0"/>
          <w:marBottom w:val="0"/>
          <w:divBdr>
            <w:top w:val="none" w:sz="0" w:space="0" w:color="auto"/>
            <w:left w:val="none" w:sz="0" w:space="0" w:color="auto"/>
            <w:bottom w:val="none" w:sz="0" w:space="0" w:color="auto"/>
            <w:right w:val="none" w:sz="0" w:space="0" w:color="auto"/>
          </w:divBdr>
        </w:div>
        <w:div w:id="1055276103">
          <w:marLeft w:val="0"/>
          <w:marRight w:val="0"/>
          <w:marTop w:val="0"/>
          <w:marBottom w:val="0"/>
          <w:divBdr>
            <w:top w:val="none" w:sz="0" w:space="0" w:color="auto"/>
            <w:left w:val="none" w:sz="0" w:space="0" w:color="auto"/>
            <w:bottom w:val="none" w:sz="0" w:space="0" w:color="auto"/>
            <w:right w:val="none" w:sz="0" w:space="0" w:color="auto"/>
          </w:divBdr>
        </w:div>
        <w:div w:id="1055276105">
          <w:marLeft w:val="0"/>
          <w:marRight w:val="0"/>
          <w:marTop w:val="0"/>
          <w:marBottom w:val="0"/>
          <w:divBdr>
            <w:top w:val="none" w:sz="0" w:space="0" w:color="auto"/>
            <w:left w:val="none" w:sz="0" w:space="0" w:color="auto"/>
            <w:bottom w:val="none" w:sz="0" w:space="0" w:color="auto"/>
            <w:right w:val="none" w:sz="0" w:space="0" w:color="auto"/>
          </w:divBdr>
        </w:div>
        <w:div w:id="1055276106">
          <w:marLeft w:val="0"/>
          <w:marRight w:val="0"/>
          <w:marTop w:val="0"/>
          <w:marBottom w:val="0"/>
          <w:divBdr>
            <w:top w:val="none" w:sz="0" w:space="0" w:color="auto"/>
            <w:left w:val="none" w:sz="0" w:space="0" w:color="auto"/>
            <w:bottom w:val="none" w:sz="0" w:space="0" w:color="auto"/>
            <w:right w:val="none" w:sz="0" w:space="0" w:color="auto"/>
          </w:divBdr>
        </w:div>
        <w:div w:id="1055276107">
          <w:marLeft w:val="0"/>
          <w:marRight w:val="0"/>
          <w:marTop w:val="0"/>
          <w:marBottom w:val="0"/>
          <w:divBdr>
            <w:top w:val="none" w:sz="0" w:space="0" w:color="auto"/>
            <w:left w:val="none" w:sz="0" w:space="0" w:color="auto"/>
            <w:bottom w:val="none" w:sz="0" w:space="0" w:color="auto"/>
            <w:right w:val="none" w:sz="0" w:space="0" w:color="auto"/>
          </w:divBdr>
        </w:div>
        <w:div w:id="1055276108">
          <w:marLeft w:val="0"/>
          <w:marRight w:val="0"/>
          <w:marTop w:val="0"/>
          <w:marBottom w:val="0"/>
          <w:divBdr>
            <w:top w:val="none" w:sz="0" w:space="0" w:color="auto"/>
            <w:left w:val="none" w:sz="0" w:space="0" w:color="auto"/>
            <w:bottom w:val="none" w:sz="0" w:space="0" w:color="auto"/>
            <w:right w:val="none" w:sz="0" w:space="0" w:color="auto"/>
          </w:divBdr>
        </w:div>
        <w:div w:id="1055276109">
          <w:marLeft w:val="0"/>
          <w:marRight w:val="0"/>
          <w:marTop w:val="0"/>
          <w:marBottom w:val="0"/>
          <w:divBdr>
            <w:top w:val="none" w:sz="0" w:space="0" w:color="auto"/>
            <w:left w:val="none" w:sz="0" w:space="0" w:color="auto"/>
            <w:bottom w:val="none" w:sz="0" w:space="0" w:color="auto"/>
            <w:right w:val="none" w:sz="0" w:space="0" w:color="auto"/>
          </w:divBdr>
        </w:div>
        <w:div w:id="1055276110">
          <w:marLeft w:val="0"/>
          <w:marRight w:val="0"/>
          <w:marTop w:val="0"/>
          <w:marBottom w:val="0"/>
          <w:divBdr>
            <w:top w:val="none" w:sz="0" w:space="0" w:color="auto"/>
            <w:left w:val="none" w:sz="0" w:space="0" w:color="auto"/>
            <w:bottom w:val="none" w:sz="0" w:space="0" w:color="auto"/>
            <w:right w:val="none" w:sz="0" w:space="0" w:color="auto"/>
          </w:divBdr>
        </w:div>
        <w:div w:id="1055276111">
          <w:marLeft w:val="0"/>
          <w:marRight w:val="0"/>
          <w:marTop w:val="0"/>
          <w:marBottom w:val="0"/>
          <w:divBdr>
            <w:top w:val="none" w:sz="0" w:space="0" w:color="auto"/>
            <w:left w:val="none" w:sz="0" w:space="0" w:color="auto"/>
            <w:bottom w:val="none" w:sz="0" w:space="0" w:color="auto"/>
            <w:right w:val="none" w:sz="0" w:space="0" w:color="auto"/>
          </w:divBdr>
        </w:div>
        <w:div w:id="1055276113">
          <w:marLeft w:val="0"/>
          <w:marRight w:val="0"/>
          <w:marTop w:val="0"/>
          <w:marBottom w:val="0"/>
          <w:divBdr>
            <w:top w:val="none" w:sz="0" w:space="0" w:color="auto"/>
            <w:left w:val="none" w:sz="0" w:space="0" w:color="auto"/>
            <w:bottom w:val="none" w:sz="0" w:space="0" w:color="auto"/>
            <w:right w:val="none" w:sz="0" w:space="0" w:color="auto"/>
          </w:divBdr>
        </w:div>
        <w:div w:id="1055276114">
          <w:marLeft w:val="0"/>
          <w:marRight w:val="0"/>
          <w:marTop w:val="0"/>
          <w:marBottom w:val="0"/>
          <w:divBdr>
            <w:top w:val="none" w:sz="0" w:space="0" w:color="auto"/>
            <w:left w:val="none" w:sz="0" w:space="0" w:color="auto"/>
            <w:bottom w:val="none" w:sz="0" w:space="0" w:color="auto"/>
            <w:right w:val="none" w:sz="0" w:space="0" w:color="auto"/>
          </w:divBdr>
        </w:div>
        <w:div w:id="1055276115">
          <w:marLeft w:val="0"/>
          <w:marRight w:val="0"/>
          <w:marTop w:val="0"/>
          <w:marBottom w:val="0"/>
          <w:divBdr>
            <w:top w:val="none" w:sz="0" w:space="0" w:color="auto"/>
            <w:left w:val="none" w:sz="0" w:space="0" w:color="auto"/>
            <w:bottom w:val="none" w:sz="0" w:space="0" w:color="auto"/>
            <w:right w:val="none" w:sz="0" w:space="0" w:color="auto"/>
          </w:divBdr>
        </w:div>
        <w:div w:id="1055276116">
          <w:marLeft w:val="0"/>
          <w:marRight w:val="0"/>
          <w:marTop w:val="0"/>
          <w:marBottom w:val="0"/>
          <w:divBdr>
            <w:top w:val="none" w:sz="0" w:space="0" w:color="auto"/>
            <w:left w:val="none" w:sz="0" w:space="0" w:color="auto"/>
            <w:bottom w:val="none" w:sz="0" w:space="0" w:color="auto"/>
            <w:right w:val="none" w:sz="0" w:space="0" w:color="auto"/>
          </w:divBdr>
        </w:div>
        <w:div w:id="1055276119">
          <w:marLeft w:val="0"/>
          <w:marRight w:val="0"/>
          <w:marTop w:val="0"/>
          <w:marBottom w:val="0"/>
          <w:divBdr>
            <w:top w:val="none" w:sz="0" w:space="0" w:color="auto"/>
            <w:left w:val="none" w:sz="0" w:space="0" w:color="auto"/>
            <w:bottom w:val="none" w:sz="0" w:space="0" w:color="auto"/>
            <w:right w:val="none" w:sz="0" w:space="0" w:color="auto"/>
          </w:divBdr>
        </w:div>
        <w:div w:id="1055276120">
          <w:marLeft w:val="0"/>
          <w:marRight w:val="0"/>
          <w:marTop w:val="0"/>
          <w:marBottom w:val="0"/>
          <w:divBdr>
            <w:top w:val="none" w:sz="0" w:space="0" w:color="auto"/>
            <w:left w:val="none" w:sz="0" w:space="0" w:color="auto"/>
            <w:bottom w:val="none" w:sz="0" w:space="0" w:color="auto"/>
            <w:right w:val="none" w:sz="0" w:space="0" w:color="auto"/>
          </w:divBdr>
        </w:div>
        <w:div w:id="1055276121">
          <w:marLeft w:val="0"/>
          <w:marRight w:val="0"/>
          <w:marTop w:val="0"/>
          <w:marBottom w:val="0"/>
          <w:divBdr>
            <w:top w:val="none" w:sz="0" w:space="0" w:color="auto"/>
            <w:left w:val="none" w:sz="0" w:space="0" w:color="auto"/>
            <w:bottom w:val="none" w:sz="0" w:space="0" w:color="auto"/>
            <w:right w:val="none" w:sz="0" w:space="0" w:color="auto"/>
          </w:divBdr>
        </w:div>
        <w:div w:id="1055276122">
          <w:marLeft w:val="0"/>
          <w:marRight w:val="0"/>
          <w:marTop w:val="0"/>
          <w:marBottom w:val="0"/>
          <w:divBdr>
            <w:top w:val="none" w:sz="0" w:space="0" w:color="auto"/>
            <w:left w:val="none" w:sz="0" w:space="0" w:color="auto"/>
            <w:bottom w:val="none" w:sz="0" w:space="0" w:color="auto"/>
            <w:right w:val="none" w:sz="0" w:space="0" w:color="auto"/>
          </w:divBdr>
        </w:div>
        <w:div w:id="1055276124">
          <w:marLeft w:val="0"/>
          <w:marRight w:val="0"/>
          <w:marTop w:val="0"/>
          <w:marBottom w:val="0"/>
          <w:divBdr>
            <w:top w:val="none" w:sz="0" w:space="0" w:color="auto"/>
            <w:left w:val="none" w:sz="0" w:space="0" w:color="auto"/>
            <w:bottom w:val="none" w:sz="0" w:space="0" w:color="auto"/>
            <w:right w:val="none" w:sz="0" w:space="0" w:color="auto"/>
          </w:divBdr>
        </w:div>
        <w:div w:id="1055276125">
          <w:marLeft w:val="0"/>
          <w:marRight w:val="0"/>
          <w:marTop w:val="0"/>
          <w:marBottom w:val="0"/>
          <w:divBdr>
            <w:top w:val="none" w:sz="0" w:space="0" w:color="auto"/>
            <w:left w:val="none" w:sz="0" w:space="0" w:color="auto"/>
            <w:bottom w:val="none" w:sz="0" w:space="0" w:color="auto"/>
            <w:right w:val="none" w:sz="0" w:space="0" w:color="auto"/>
          </w:divBdr>
        </w:div>
        <w:div w:id="1055276126">
          <w:marLeft w:val="0"/>
          <w:marRight w:val="0"/>
          <w:marTop w:val="0"/>
          <w:marBottom w:val="0"/>
          <w:divBdr>
            <w:top w:val="none" w:sz="0" w:space="0" w:color="auto"/>
            <w:left w:val="none" w:sz="0" w:space="0" w:color="auto"/>
            <w:bottom w:val="none" w:sz="0" w:space="0" w:color="auto"/>
            <w:right w:val="none" w:sz="0" w:space="0" w:color="auto"/>
          </w:divBdr>
        </w:div>
        <w:div w:id="1055276127">
          <w:marLeft w:val="0"/>
          <w:marRight w:val="0"/>
          <w:marTop w:val="0"/>
          <w:marBottom w:val="0"/>
          <w:divBdr>
            <w:top w:val="none" w:sz="0" w:space="0" w:color="auto"/>
            <w:left w:val="none" w:sz="0" w:space="0" w:color="auto"/>
            <w:bottom w:val="none" w:sz="0" w:space="0" w:color="auto"/>
            <w:right w:val="none" w:sz="0" w:space="0" w:color="auto"/>
          </w:divBdr>
        </w:div>
        <w:div w:id="1055276128">
          <w:marLeft w:val="0"/>
          <w:marRight w:val="0"/>
          <w:marTop w:val="0"/>
          <w:marBottom w:val="0"/>
          <w:divBdr>
            <w:top w:val="none" w:sz="0" w:space="0" w:color="auto"/>
            <w:left w:val="none" w:sz="0" w:space="0" w:color="auto"/>
            <w:bottom w:val="none" w:sz="0" w:space="0" w:color="auto"/>
            <w:right w:val="none" w:sz="0" w:space="0" w:color="auto"/>
          </w:divBdr>
        </w:div>
        <w:div w:id="1055276129">
          <w:marLeft w:val="0"/>
          <w:marRight w:val="0"/>
          <w:marTop w:val="0"/>
          <w:marBottom w:val="0"/>
          <w:divBdr>
            <w:top w:val="none" w:sz="0" w:space="0" w:color="auto"/>
            <w:left w:val="none" w:sz="0" w:space="0" w:color="auto"/>
            <w:bottom w:val="none" w:sz="0" w:space="0" w:color="auto"/>
            <w:right w:val="none" w:sz="0" w:space="0" w:color="auto"/>
          </w:divBdr>
        </w:div>
        <w:div w:id="1055276130">
          <w:marLeft w:val="0"/>
          <w:marRight w:val="0"/>
          <w:marTop w:val="0"/>
          <w:marBottom w:val="0"/>
          <w:divBdr>
            <w:top w:val="none" w:sz="0" w:space="0" w:color="auto"/>
            <w:left w:val="none" w:sz="0" w:space="0" w:color="auto"/>
            <w:bottom w:val="none" w:sz="0" w:space="0" w:color="auto"/>
            <w:right w:val="none" w:sz="0" w:space="0" w:color="auto"/>
          </w:divBdr>
        </w:div>
        <w:div w:id="1055276131">
          <w:marLeft w:val="0"/>
          <w:marRight w:val="0"/>
          <w:marTop w:val="0"/>
          <w:marBottom w:val="0"/>
          <w:divBdr>
            <w:top w:val="none" w:sz="0" w:space="0" w:color="auto"/>
            <w:left w:val="none" w:sz="0" w:space="0" w:color="auto"/>
            <w:bottom w:val="none" w:sz="0" w:space="0" w:color="auto"/>
            <w:right w:val="none" w:sz="0" w:space="0" w:color="auto"/>
          </w:divBdr>
        </w:div>
        <w:div w:id="1055276132">
          <w:marLeft w:val="0"/>
          <w:marRight w:val="0"/>
          <w:marTop w:val="0"/>
          <w:marBottom w:val="0"/>
          <w:divBdr>
            <w:top w:val="none" w:sz="0" w:space="0" w:color="auto"/>
            <w:left w:val="none" w:sz="0" w:space="0" w:color="auto"/>
            <w:bottom w:val="none" w:sz="0" w:space="0" w:color="auto"/>
            <w:right w:val="none" w:sz="0" w:space="0" w:color="auto"/>
          </w:divBdr>
        </w:div>
        <w:div w:id="1055276133">
          <w:marLeft w:val="0"/>
          <w:marRight w:val="0"/>
          <w:marTop w:val="0"/>
          <w:marBottom w:val="0"/>
          <w:divBdr>
            <w:top w:val="none" w:sz="0" w:space="0" w:color="auto"/>
            <w:left w:val="none" w:sz="0" w:space="0" w:color="auto"/>
            <w:bottom w:val="none" w:sz="0" w:space="0" w:color="auto"/>
            <w:right w:val="none" w:sz="0" w:space="0" w:color="auto"/>
          </w:divBdr>
        </w:div>
        <w:div w:id="1055276134">
          <w:marLeft w:val="0"/>
          <w:marRight w:val="0"/>
          <w:marTop w:val="0"/>
          <w:marBottom w:val="0"/>
          <w:divBdr>
            <w:top w:val="none" w:sz="0" w:space="0" w:color="auto"/>
            <w:left w:val="none" w:sz="0" w:space="0" w:color="auto"/>
            <w:bottom w:val="none" w:sz="0" w:space="0" w:color="auto"/>
            <w:right w:val="none" w:sz="0" w:space="0" w:color="auto"/>
          </w:divBdr>
        </w:div>
        <w:div w:id="1055276136">
          <w:marLeft w:val="0"/>
          <w:marRight w:val="0"/>
          <w:marTop w:val="0"/>
          <w:marBottom w:val="0"/>
          <w:divBdr>
            <w:top w:val="none" w:sz="0" w:space="0" w:color="auto"/>
            <w:left w:val="none" w:sz="0" w:space="0" w:color="auto"/>
            <w:bottom w:val="none" w:sz="0" w:space="0" w:color="auto"/>
            <w:right w:val="none" w:sz="0" w:space="0" w:color="auto"/>
          </w:divBdr>
        </w:div>
        <w:div w:id="1055276139">
          <w:marLeft w:val="0"/>
          <w:marRight w:val="0"/>
          <w:marTop w:val="0"/>
          <w:marBottom w:val="0"/>
          <w:divBdr>
            <w:top w:val="none" w:sz="0" w:space="0" w:color="auto"/>
            <w:left w:val="none" w:sz="0" w:space="0" w:color="auto"/>
            <w:bottom w:val="none" w:sz="0" w:space="0" w:color="auto"/>
            <w:right w:val="none" w:sz="0" w:space="0" w:color="auto"/>
          </w:divBdr>
        </w:div>
        <w:div w:id="1055276140">
          <w:marLeft w:val="0"/>
          <w:marRight w:val="0"/>
          <w:marTop w:val="0"/>
          <w:marBottom w:val="0"/>
          <w:divBdr>
            <w:top w:val="none" w:sz="0" w:space="0" w:color="auto"/>
            <w:left w:val="none" w:sz="0" w:space="0" w:color="auto"/>
            <w:bottom w:val="none" w:sz="0" w:space="0" w:color="auto"/>
            <w:right w:val="none" w:sz="0" w:space="0" w:color="auto"/>
          </w:divBdr>
        </w:div>
        <w:div w:id="1055276141">
          <w:marLeft w:val="0"/>
          <w:marRight w:val="0"/>
          <w:marTop w:val="0"/>
          <w:marBottom w:val="0"/>
          <w:divBdr>
            <w:top w:val="none" w:sz="0" w:space="0" w:color="auto"/>
            <w:left w:val="none" w:sz="0" w:space="0" w:color="auto"/>
            <w:bottom w:val="none" w:sz="0" w:space="0" w:color="auto"/>
            <w:right w:val="none" w:sz="0" w:space="0" w:color="auto"/>
          </w:divBdr>
        </w:div>
        <w:div w:id="1055276142">
          <w:marLeft w:val="0"/>
          <w:marRight w:val="0"/>
          <w:marTop w:val="0"/>
          <w:marBottom w:val="0"/>
          <w:divBdr>
            <w:top w:val="none" w:sz="0" w:space="0" w:color="auto"/>
            <w:left w:val="none" w:sz="0" w:space="0" w:color="auto"/>
            <w:bottom w:val="none" w:sz="0" w:space="0" w:color="auto"/>
            <w:right w:val="none" w:sz="0" w:space="0" w:color="auto"/>
          </w:divBdr>
        </w:div>
        <w:div w:id="1055276143">
          <w:marLeft w:val="0"/>
          <w:marRight w:val="0"/>
          <w:marTop w:val="0"/>
          <w:marBottom w:val="0"/>
          <w:divBdr>
            <w:top w:val="none" w:sz="0" w:space="0" w:color="auto"/>
            <w:left w:val="none" w:sz="0" w:space="0" w:color="auto"/>
            <w:bottom w:val="none" w:sz="0" w:space="0" w:color="auto"/>
            <w:right w:val="none" w:sz="0" w:space="0" w:color="auto"/>
          </w:divBdr>
        </w:div>
        <w:div w:id="1055276144">
          <w:marLeft w:val="0"/>
          <w:marRight w:val="0"/>
          <w:marTop w:val="0"/>
          <w:marBottom w:val="0"/>
          <w:divBdr>
            <w:top w:val="none" w:sz="0" w:space="0" w:color="auto"/>
            <w:left w:val="none" w:sz="0" w:space="0" w:color="auto"/>
            <w:bottom w:val="none" w:sz="0" w:space="0" w:color="auto"/>
            <w:right w:val="none" w:sz="0" w:space="0" w:color="auto"/>
          </w:divBdr>
        </w:div>
        <w:div w:id="1055276145">
          <w:marLeft w:val="0"/>
          <w:marRight w:val="0"/>
          <w:marTop w:val="0"/>
          <w:marBottom w:val="0"/>
          <w:divBdr>
            <w:top w:val="none" w:sz="0" w:space="0" w:color="auto"/>
            <w:left w:val="none" w:sz="0" w:space="0" w:color="auto"/>
            <w:bottom w:val="none" w:sz="0" w:space="0" w:color="auto"/>
            <w:right w:val="none" w:sz="0" w:space="0" w:color="auto"/>
          </w:divBdr>
        </w:div>
        <w:div w:id="1055276146">
          <w:marLeft w:val="0"/>
          <w:marRight w:val="0"/>
          <w:marTop w:val="0"/>
          <w:marBottom w:val="0"/>
          <w:divBdr>
            <w:top w:val="none" w:sz="0" w:space="0" w:color="auto"/>
            <w:left w:val="none" w:sz="0" w:space="0" w:color="auto"/>
            <w:bottom w:val="none" w:sz="0" w:space="0" w:color="auto"/>
            <w:right w:val="none" w:sz="0" w:space="0" w:color="auto"/>
          </w:divBdr>
        </w:div>
        <w:div w:id="1055276149">
          <w:marLeft w:val="0"/>
          <w:marRight w:val="0"/>
          <w:marTop w:val="0"/>
          <w:marBottom w:val="0"/>
          <w:divBdr>
            <w:top w:val="none" w:sz="0" w:space="0" w:color="auto"/>
            <w:left w:val="none" w:sz="0" w:space="0" w:color="auto"/>
            <w:bottom w:val="none" w:sz="0" w:space="0" w:color="auto"/>
            <w:right w:val="none" w:sz="0" w:space="0" w:color="auto"/>
          </w:divBdr>
        </w:div>
        <w:div w:id="1055276150">
          <w:marLeft w:val="0"/>
          <w:marRight w:val="0"/>
          <w:marTop w:val="0"/>
          <w:marBottom w:val="0"/>
          <w:divBdr>
            <w:top w:val="none" w:sz="0" w:space="0" w:color="auto"/>
            <w:left w:val="none" w:sz="0" w:space="0" w:color="auto"/>
            <w:bottom w:val="none" w:sz="0" w:space="0" w:color="auto"/>
            <w:right w:val="none" w:sz="0" w:space="0" w:color="auto"/>
          </w:divBdr>
        </w:div>
        <w:div w:id="1055276152">
          <w:marLeft w:val="0"/>
          <w:marRight w:val="0"/>
          <w:marTop w:val="0"/>
          <w:marBottom w:val="0"/>
          <w:divBdr>
            <w:top w:val="none" w:sz="0" w:space="0" w:color="auto"/>
            <w:left w:val="none" w:sz="0" w:space="0" w:color="auto"/>
            <w:bottom w:val="none" w:sz="0" w:space="0" w:color="auto"/>
            <w:right w:val="none" w:sz="0" w:space="0" w:color="auto"/>
          </w:divBdr>
        </w:div>
        <w:div w:id="1055276153">
          <w:marLeft w:val="0"/>
          <w:marRight w:val="0"/>
          <w:marTop w:val="0"/>
          <w:marBottom w:val="0"/>
          <w:divBdr>
            <w:top w:val="none" w:sz="0" w:space="0" w:color="auto"/>
            <w:left w:val="none" w:sz="0" w:space="0" w:color="auto"/>
            <w:bottom w:val="none" w:sz="0" w:space="0" w:color="auto"/>
            <w:right w:val="none" w:sz="0" w:space="0" w:color="auto"/>
          </w:divBdr>
        </w:div>
        <w:div w:id="1055276155">
          <w:marLeft w:val="0"/>
          <w:marRight w:val="0"/>
          <w:marTop w:val="0"/>
          <w:marBottom w:val="0"/>
          <w:divBdr>
            <w:top w:val="none" w:sz="0" w:space="0" w:color="auto"/>
            <w:left w:val="none" w:sz="0" w:space="0" w:color="auto"/>
            <w:bottom w:val="none" w:sz="0" w:space="0" w:color="auto"/>
            <w:right w:val="none" w:sz="0" w:space="0" w:color="auto"/>
          </w:divBdr>
        </w:div>
        <w:div w:id="1055276156">
          <w:marLeft w:val="0"/>
          <w:marRight w:val="0"/>
          <w:marTop w:val="0"/>
          <w:marBottom w:val="0"/>
          <w:divBdr>
            <w:top w:val="none" w:sz="0" w:space="0" w:color="auto"/>
            <w:left w:val="none" w:sz="0" w:space="0" w:color="auto"/>
            <w:bottom w:val="none" w:sz="0" w:space="0" w:color="auto"/>
            <w:right w:val="none" w:sz="0" w:space="0" w:color="auto"/>
          </w:divBdr>
        </w:div>
        <w:div w:id="1055276158">
          <w:marLeft w:val="0"/>
          <w:marRight w:val="0"/>
          <w:marTop w:val="0"/>
          <w:marBottom w:val="0"/>
          <w:divBdr>
            <w:top w:val="none" w:sz="0" w:space="0" w:color="auto"/>
            <w:left w:val="none" w:sz="0" w:space="0" w:color="auto"/>
            <w:bottom w:val="none" w:sz="0" w:space="0" w:color="auto"/>
            <w:right w:val="none" w:sz="0" w:space="0" w:color="auto"/>
          </w:divBdr>
        </w:div>
        <w:div w:id="1055276160">
          <w:marLeft w:val="0"/>
          <w:marRight w:val="0"/>
          <w:marTop w:val="0"/>
          <w:marBottom w:val="0"/>
          <w:divBdr>
            <w:top w:val="none" w:sz="0" w:space="0" w:color="auto"/>
            <w:left w:val="none" w:sz="0" w:space="0" w:color="auto"/>
            <w:bottom w:val="none" w:sz="0" w:space="0" w:color="auto"/>
            <w:right w:val="none" w:sz="0" w:space="0" w:color="auto"/>
          </w:divBdr>
        </w:div>
        <w:div w:id="1055276161">
          <w:marLeft w:val="0"/>
          <w:marRight w:val="0"/>
          <w:marTop w:val="0"/>
          <w:marBottom w:val="0"/>
          <w:divBdr>
            <w:top w:val="none" w:sz="0" w:space="0" w:color="auto"/>
            <w:left w:val="none" w:sz="0" w:space="0" w:color="auto"/>
            <w:bottom w:val="none" w:sz="0" w:space="0" w:color="auto"/>
            <w:right w:val="none" w:sz="0" w:space="0" w:color="auto"/>
          </w:divBdr>
        </w:div>
        <w:div w:id="1055276162">
          <w:marLeft w:val="0"/>
          <w:marRight w:val="0"/>
          <w:marTop w:val="0"/>
          <w:marBottom w:val="0"/>
          <w:divBdr>
            <w:top w:val="none" w:sz="0" w:space="0" w:color="auto"/>
            <w:left w:val="none" w:sz="0" w:space="0" w:color="auto"/>
            <w:bottom w:val="none" w:sz="0" w:space="0" w:color="auto"/>
            <w:right w:val="none" w:sz="0" w:space="0" w:color="auto"/>
          </w:divBdr>
        </w:div>
        <w:div w:id="1055276163">
          <w:marLeft w:val="0"/>
          <w:marRight w:val="0"/>
          <w:marTop w:val="0"/>
          <w:marBottom w:val="0"/>
          <w:divBdr>
            <w:top w:val="none" w:sz="0" w:space="0" w:color="auto"/>
            <w:left w:val="none" w:sz="0" w:space="0" w:color="auto"/>
            <w:bottom w:val="none" w:sz="0" w:space="0" w:color="auto"/>
            <w:right w:val="none" w:sz="0" w:space="0" w:color="auto"/>
          </w:divBdr>
        </w:div>
        <w:div w:id="1055276164">
          <w:marLeft w:val="0"/>
          <w:marRight w:val="0"/>
          <w:marTop w:val="0"/>
          <w:marBottom w:val="0"/>
          <w:divBdr>
            <w:top w:val="none" w:sz="0" w:space="0" w:color="auto"/>
            <w:left w:val="none" w:sz="0" w:space="0" w:color="auto"/>
            <w:bottom w:val="none" w:sz="0" w:space="0" w:color="auto"/>
            <w:right w:val="none" w:sz="0" w:space="0" w:color="auto"/>
          </w:divBdr>
        </w:div>
        <w:div w:id="1055276165">
          <w:marLeft w:val="0"/>
          <w:marRight w:val="0"/>
          <w:marTop w:val="0"/>
          <w:marBottom w:val="0"/>
          <w:divBdr>
            <w:top w:val="none" w:sz="0" w:space="0" w:color="auto"/>
            <w:left w:val="none" w:sz="0" w:space="0" w:color="auto"/>
            <w:bottom w:val="none" w:sz="0" w:space="0" w:color="auto"/>
            <w:right w:val="none" w:sz="0" w:space="0" w:color="auto"/>
          </w:divBdr>
        </w:div>
        <w:div w:id="1055276167">
          <w:marLeft w:val="0"/>
          <w:marRight w:val="0"/>
          <w:marTop w:val="0"/>
          <w:marBottom w:val="0"/>
          <w:divBdr>
            <w:top w:val="none" w:sz="0" w:space="0" w:color="auto"/>
            <w:left w:val="none" w:sz="0" w:space="0" w:color="auto"/>
            <w:bottom w:val="none" w:sz="0" w:space="0" w:color="auto"/>
            <w:right w:val="none" w:sz="0" w:space="0" w:color="auto"/>
          </w:divBdr>
        </w:div>
        <w:div w:id="1055276168">
          <w:marLeft w:val="0"/>
          <w:marRight w:val="0"/>
          <w:marTop w:val="0"/>
          <w:marBottom w:val="0"/>
          <w:divBdr>
            <w:top w:val="none" w:sz="0" w:space="0" w:color="auto"/>
            <w:left w:val="none" w:sz="0" w:space="0" w:color="auto"/>
            <w:bottom w:val="none" w:sz="0" w:space="0" w:color="auto"/>
            <w:right w:val="none" w:sz="0" w:space="0" w:color="auto"/>
          </w:divBdr>
        </w:div>
        <w:div w:id="1055276169">
          <w:marLeft w:val="0"/>
          <w:marRight w:val="0"/>
          <w:marTop w:val="0"/>
          <w:marBottom w:val="0"/>
          <w:divBdr>
            <w:top w:val="none" w:sz="0" w:space="0" w:color="auto"/>
            <w:left w:val="none" w:sz="0" w:space="0" w:color="auto"/>
            <w:bottom w:val="none" w:sz="0" w:space="0" w:color="auto"/>
            <w:right w:val="none" w:sz="0" w:space="0" w:color="auto"/>
          </w:divBdr>
        </w:div>
        <w:div w:id="1055276170">
          <w:marLeft w:val="0"/>
          <w:marRight w:val="0"/>
          <w:marTop w:val="0"/>
          <w:marBottom w:val="0"/>
          <w:divBdr>
            <w:top w:val="none" w:sz="0" w:space="0" w:color="auto"/>
            <w:left w:val="none" w:sz="0" w:space="0" w:color="auto"/>
            <w:bottom w:val="none" w:sz="0" w:space="0" w:color="auto"/>
            <w:right w:val="none" w:sz="0" w:space="0" w:color="auto"/>
          </w:divBdr>
        </w:div>
        <w:div w:id="1055276171">
          <w:marLeft w:val="0"/>
          <w:marRight w:val="0"/>
          <w:marTop w:val="0"/>
          <w:marBottom w:val="0"/>
          <w:divBdr>
            <w:top w:val="none" w:sz="0" w:space="0" w:color="auto"/>
            <w:left w:val="none" w:sz="0" w:space="0" w:color="auto"/>
            <w:bottom w:val="none" w:sz="0" w:space="0" w:color="auto"/>
            <w:right w:val="none" w:sz="0" w:space="0" w:color="auto"/>
          </w:divBdr>
        </w:div>
        <w:div w:id="1055276173">
          <w:marLeft w:val="0"/>
          <w:marRight w:val="0"/>
          <w:marTop w:val="0"/>
          <w:marBottom w:val="0"/>
          <w:divBdr>
            <w:top w:val="none" w:sz="0" w:space="0" w:color="auto"/>
            <w:left w:val="none" w:sz="0" w:space="0" w:color="auto"/>
            <w:bottom w:val="none" w:sz="0" w:space="0" w:color="auto"/>
            <w:right w:val="none" w:sz="0" w:space="0" w:color="auto"/>
          </w:divBdr>
        </w:div>
        <w:div w:id="1055276174">
          <w:marLeft w:val="0"/>
          <w:marRight w:val="0"/>
          <w:marTop w:val="0"/>
          <w:marBottom w:val="0"/>
          <w:divBdr>
            <w:top w:val="none" w:sz="0" w:space="0" w:color="auto"/>
            <w:left w:val="none" w:sz="0" w:space="0" w:color="auto"/>
            <w:bottom w:val="none" w:sz="0" w:space="0" w:color="auto"/>
            <w:right w:val="none" w:sz="0" w:space="0" w:color="auto"/>
          </w:divBdr>
        </w:div>
        <w:div w:id="1055276176">
          <w:marLeft w:val="0"/>
          <w:marRight w:val="0"/>
          <w:marTop w:val="0"/>
          <w:marBottom w:val="0"/>
          <w:divBdr>
            <w:top w:val="none" w:sz="0" w:space="0" w:color="auto"/>
            <w:left w:val="none" w:sz="0" w:space="0" w:color="auto"/>
            <w:bottom w:val="none" w:sz="0" w:space="0" w:color="auto"/>
            <w:right w:val="none" w:sz="0" w:space="0" w:color="auto"/>
          </w:divBdr>
        </w:div>
        <w:div w:id="1055276178">
          <w:marLeft w:val="0"/>
          <w:marRight w:val="0"/>
          <w:marTop w:val="0"/>
          <w:marBottom w:val="0"/>
          <w:divBdr>
            <w:top w:val="none" w:sz="0" w:space="0" w:color="auto"/>
            <w:left w:val="none" w:sz="0" w:space="0" w:color="auto"/>
            <w:bottom w:val="none" w:sz="0" w:space="0" w:color="auto"/>
            <w:right w:val="none" w:sz="0" w:space="0" w:color="auto"/>
          </w:divBdr>
        </w:div>
        <w:div w:id="1055276179">
          <w:marLeft w:val="0"/>
          <w:marRight w:val="0"/>
          <w:marTop w:val="0"/>
          <w:marBottom w:val="0"/>
          <w:divBdr>
            <w:top w:val="none" w:sz="0" w:space="0" w:color="auto"/>
            <w:left w:val="none" w:sz="0" w:space="0" w:color="auto"/>
            <w:bottom w:val="none" w:sz="0" w:space="0" w:color="auto"/>
            <w:right w:val="none" w:sz="0" w:space="0" w:color="auto"/>
          </w:divBdr>
        </w:div>
        <w:div w:id="1055276180">
          <w:marLeft w:val="0"/>
          <w:marRight w:val="0"/>
          <w:marTop w:val="0"/>
          <w:marBottom w:val="0"/>
          <w:divBdr>
            <w:top w:val="none" w:sz="0" w:space="0" w:color="auto"/>
            <w:left w:val="none" w:sz="0" w:space="0" w:color="auto"/>
            <w:bottom w:val="none" w:sz="0" w:space="0" w:color="auto"/>
            <w:right w:val="none" w:sz="0" w:space="0" w:color="auto"/>
          </w:divBdr>
        </w:div>
        <w:div w:id="1055276181">
          <w:marLeft w:val="0"/>
          <w:marRight w:val="0"/>
          <w:marTop w:val="0"/>
          <w:marBottom w:val="0"/>
          <w:divBdr>
            <w:top w:val="none" w:sz="0" w:space="0" w:color="auto"/>
            <w:left w:val="none" w:sz="0" w:space="0" w:color="auto"/>
            <w:bottom w:val="none" w:sz="0" w:space="0" w:color="auto"/>
            <w:right w:val="none" w:sz="0" w:space="0" w:color="auto"/>
          </w:divBdr>
        </w:div>
        <w:div w:id="1055276182">
          <w:marLeft w:val="0"/>
          <w:marRight w:val="0"/>
          <w:marTop w:val="0"/>
          <w:marBottom w:val="0"/>
          <w:divBdr>
            <w:top w:val="none" w:sz="0" w:space="0" w:color="auto"/>
            <w:left w:val="none" w:sz="0" w:space="0" w:color="auto"/>
            <w:bottom w:val="none" w:sz="0" w:space="0" w:color="auto"/>
            <w:right w:val="none" w:sz="0" w:space="0" w:color="auto"/>
          </w:divBdr>
        </w:div>
        <w:div w:id="1055276184">
          <w:marLeft w:val="0"/>
          <w:marRight w:val="0"/>
          <w:marTop w:val="0"/>
          <w:marBottom w:val="0"/>
          <w:divBdr>
            <w:top w:val="none" w:sz="0" w:space="0" w:color="auto"/>
            <w:left w:val="none" w:sz="0" w:space="0" w:color="auto"/>
            <w:bottom w:val="none" w:sz="0" w:space="0" w:color="auto"/>
            <w:right w:val="none" w:sz="0" w:space="0" w:color="auto"/>
          </w:divBdr>
        </w:div>
        <w:div w:id="1055276185">
          <w:marLeft w:val="0"/>
          <w:marRight w:val="0"/>
          <w:marTop w:val="0"/>
          <w:marBottom w:val="0"/>
          <w:divBdr>
            <w:top w:val="none" w:sz="0" w:space="0" w:color="auto"/>
            <w:left w:val="none" w:sz="0" w:space="0" w:color="auto"/>
            <w:bottom w:val="none" w:sz="0" w:space="0" w:color="auto"/>
            <w:right w:val="none" w:sz="0" w:space="0" w:color="auto"/>
          </w:divBdr>
        </w:div>
        <w:div w:id="1055276186">
          <w:marLeft w:val="0"/>
          <w:marRight w:val="0"/>
          <w:marTop w:val="0"/>
          <w:marBottom w:val="0"/>
          <w:divBdr>
            <w:top w:val="none" w:sz="0" w:space="0" w:color="auto"/>
            <w:left w:val="none" w:sz="0" w:space="0" w:color="auto"/>
            <w:bottom w:val="none" w:sz="0" w:space="0" w:color="auto"/>
            <w:right w:val="none" w:sz="0" w:space="0" w:color="auto"/>
          </w:divBdr>
        </w:div>
        <w:div w:id="1055276189">
          <w:marLeft w:val="0"/>
          <w:marRight w:val="0"/>
          <w:marTop w:val="0"/>
          <w:marBottom w:val="0"/>
          <w:divBdr>
            <w:top w:val="none" w:sz="0" w:space="0" w:color="auto"/>
            <w:left w:val="none" w:sz="0" w:space="0" w:color="auto"/>
            <w:bottom w:val="none" w:sz="0" w:space="0" w:color="auto"/>
            <w:right w:val="none" w:sz="0" w:space="0" w:color="auto"/>
          </w:divBdr>
        </w:div>
        <w:div w:id="1055276190">
          <w:marLeft w:val="0"/>
          <w:marRight w:val="0"/>
          <w:marTop w:val="0"/>
          <w:marBottom w:val="0"/>
          <w:divBdr>
            <w:top w:val="none" w:sz="0" w:space="0" w:color="auto"/>
            <w:left w:val="none" w:sz="0" w:space="0" w:color="auto"/>
            <w:bottom w:val="none" w:sz="0" w:space="0" w:color="auto"/>
            <w:right w:val="none" w:sz="0" w:space="0" w:color="auto"/>
          </w:divBdr>
        </w:div>
        <w:div w:id="1055276191">
          <w:marLeft w:val="0"/>
          <w:marRight w:val="0"/>
          <w:marTop w:val="0"/>
          <w:marBottom w:val="0"/>
          <w:divBdr>
            <w:top w:val="none" w:sz="0" w:space="0" w:color="auto"/>
            <w:left w:val="none" w:sz="0" w:space="0" w:color="auto"/>
            <w:bottom w:val="none" w:sz="0" w:space="0" w:color="auto"/>
            <w:right w:val="none" w:sz="0" w:space="0" w:color="auto"/>
          </w:divBdr>
        </w:div>
        <w:div w:id="1055276192">
          <w:marLeft w:val="0"/>
          <w:marRight w:val="0"/>
          <w:marTop w:val="0"/>
          <w:marBottom w:val="0"/>
          <w:divBdr>
            <w:top w:val="none" w:sz="0" w:space="0" w:color="auto"/>
            <w:left w:val="none" w:sz="0" w:space="0" w:color="auto"/>
            <w:bottom w:val="none" w:sz="0" w:space="0" w:color="auto"/>
            <w:right w:val="none" w:sz="0" w:space="0" w:color="auto"/>
          </w:divBdr>
        </w:div>
        <w:div w:id="1055276194">
          <w:marLeft w:val="0"/>
          <w:marRight w:val="0"/>
          <w:marTop w:val="0"/>
          <w:marBottom w:val="0"/>
          <w:divBdr>
            <w:top w:val="none" w:sz="0" w:space="0" w:color="auto"/>
            <w:left w:val="none" w:sz="0" w:space="0" w:color="auto"/>
            <w:bottom w:val="none" w:sz="0" w:space="0" w:color="auto"/>
            <w:right w:val="none" w:sz="0" w:space="0" w:color="auto"/>
          </w:divBdr>
        </w:div>
        <w:div w:id="1055276195">
          <w:marLeft w:val="0"/>
          <w:marRight w:val="0"/>
          <w:marTop w:val="0"/>
          <w:marBottom w:val="0"/>
          <w:divBdr>
            <w:top w:val="none" w:sz="0" w:space="0" w:color="auto"/>
            <w:left w:val="none" w:sz="0" w:space="0" w:color="auto"/>
            <w:bottom w:val="none" w:sz="0" w:space="0" w:color="auto"/>
            <w:right w:val="none" w:sz="0" w:space="0" w:color="auto"/>
          </w:divBdr>
        </w:div>
        <w:div w:id="1055276197">
          <w:marLeft w:val="0"/>
          <w:marRight w:val="0"/>
          <w:marTop w:val="0"/>
          <w:marBottom w:val="0"/>
          <w:divBdr>
            <w:top w:val="none" w:sz="0" w:space="0" w:color="auto"/>
            <w:left w:val="none" w:sz="0" w:space="0" w:color="auto"/>
            <w:bottom w:val="none" w:sz="0" w:space="0" w:color="auto"/>
            <w:right w:val="none" w:sz="0" w:space="0" w:color="auto"/>
          </w:divBdr>
        </w:div>
        <w:div w:id="1055276198">
          <w:marLeft w:val="0"/>
          <w:marRight w:val="0"/>
          <w:marTop w:val="0"/>
          <w:marBottom w:val="0"/>
          <w:divBdr>
            <w:top w:val="none" w:sz="0" w:space="0" w:color="auto"/>
            <w:left w:val="none" w:sz="0" w:space="0" w:color="auto"/>
            <w:bottom w:val="none" w:sz="0" w:space="0" w:color="auto"/>
            <w:right w:val="none" w:sz="0" w:space="0" w:color="auto"/>
          </w:divBdr>
        </w:div>
        <w:div w:id="1055276199">
          <w:marLeft w:val="0"/>
          <w:marRight w:val="0"/>
          <w:marTop w:val="0"/>
          <w:marBottom w:val="0"/>
          <w:divBdr>
            <w:top w:val="none" w:sz="0" w:space="0" w:color="auto"/>
            <w:left w:val="none" w:sz="0" w:space="0" w:color="auto"/>
            <w:bottom w:val="none" w:sz="0" w:space="0" w:color="auto"/>
            <w:right w:val="none" w:sz="0" w:space="0" w:color="auto"/>
          </w:divBdr>
        </w:div>
        <w:div w:id="1055276202">
          <w:marLeft w:val="0"/>
          <w:marRight w:val="0"/>
          <w:marTop w:val="0"/>
          <w:marBottom w:val="0"/>
          <w:divBdr>
            <w:top w:val="none" w:sz="0" w:space="0" w:color="auto"/>
            <w:left w:val="none" w:sz="0" w:space="0" w:color="auto"/>
            <w:bottom w:val="none" w:sz="0" w:space="0" w:color="auto"/>
            <w:right w:val="none" w:sz="0" w:space="0" w:color="auto"/>
          </w:divBdr>
        </w:div>
        <w:div w:id="1055276203">
          <w:marLeft w:val="0"/>
          <w:marRight w:val="0"/>
          <w:marTop w:val="0"/>
          <w:marBottom w:val="0"/>
          <w:divBdr>
            <w:top w:val="none" w:sz="0" w:space="0" w:color="auto"/>
            <w:left w:val="none" w:sz="0" w:space="0" w:color="auto"/>
            <w:bottom w:val="none" w:sz="0" w:space="0" w:color="auto"/>
            <w:right w:val="none" w:sz="0" w:space="0" w:color="auto"/>
          </w:divBdr>
        </w:div>
        <w:div w:id="1055276204">
          <w:marLeft w:val="0"/>
          <w:marRight w:val="0"/>
          <w:marTop w:val="0"/>
          <w:marBottom w:val="0"/>
          <w:divBdr>
            <w:top w:val="none" w:sz="0" w:space="0" w:color="auto"/>
            <w:left w:val="none" w:sz="0" w:space="0" w:color="auto"/>
            <w:bottom w:val="none" w:sz="0" w:space="0" w:color="auto"/>
            <w:right w:val="none" w:sz="0" w:space="0" w:color="auto"/>
          </w:divBdr>
        </w:div>
        <w:div w:id="1055276205">
          <w:marLeft w:val="0"/>
          <w:marRight w:val="0"/>
          <w:marTop w:val="0"/>
          <w:marBottom w:val="0"/>
          <w:divBdr>
            <w:top w:val="none" w:sz="0" w:space="0" w:color="auto"/>
            <w:left w:val="none" w:sz="0" w:space="0" w:color="auto"/>
            <w:bottom w:val="none" w:sz="0" w:space="0" w:color="auto"/>
            <w:right w:val="none" w:sz="0" w:space="0" w:color="auto"/>
          </w:divBdr>
        </w:div>
        <w:div w:id="1055276206">
          <w:marLeft w:val="0"/>
          <w:marRight w:val="0"/>
          <w:marTop w:val="0"/>
          <w:marBottom w:val="0"/>
          <w:divBdr>
            <w:top w:val="none" w:sz="0" w:space="0" w:color="auto"/>
            <w:left w:val="none" w:sz="0" w:space="0" w:color="auto"/>
            <w:bottom w:val="none" w:sz="0" w:space="0" w:color="auto"/>
            <w:right w:val="none" w:sz="0" w:space="0" w:color="auto"/>
          </w:divBdr>
        </w:div>
        <w:div w:id="1055276207">
          <w:marLeft w:val="0"/>
          <w:marRight w:val="0"/>
          <w:marTop w:val="0"/>
          <w:marBottom w:val="0"/>
          <w:divBdr>
            <w:top w:val="none" w:sz="0" w:space="0" w:color="auto"/>
            <w:left w:val="none" w:sz="0" w:space="0" w:color="auto"/>
            <w:bottom w:val="none" w:sz="0" w:space="0" w:color="auto"/>
            <w:right w:val="none" w:sz="0" w:space="0" w:color="auto"/>
          </w:divBdr>
        </w:div>
        <w:div w:id="1055276208">
          <w:marLeft w:val="0"/>
          <w:marRight w:val="0"/>
          <w:marTop w:val="0"/>
          <w:marBottom w:val="0"/>
          <w:divBdr>
            <w:top w:val="none" w:sz="0" w:space="0" w:color="auto"/>
            <w:left w:val="none" w:sz="0" w:space="0" w:color="auto"/>
            <w:bottom w:val="none" w:sz="0" w:space="0" w:color="auto"/>
            <w:right w:val="none" w:sz="0" w:space="0" w:color="auto"/>
          </w:divBdr>
        </w:div>
        <w:div w:id="1055276209">
          <w:marLeft w:val="0"/>
          <w:marRight w:val="0"/>
          <w:marTop w:val="0"/>
          <w:marBottom w:val="0"/>
          <w:divBdr>
            <w:top w:val="none" w:sz="0" w:space="0" w:color="auto"/>
            <w:left w:val="none" w:sz="0" w:space="0" w:color="auto"/>
            <w:bottom w:val="none" w:sz="0" w:space="0" w:color="auto"/>
            <w:right w:val="none" w:sz="0" w:space="0" w:color="auto"/>
          </w:divBdr>
        </w:div>
        <w:div w:id="1055276211">
          <w:marLeft w:val="0"/>
          <w:marRight w:val="0"/>
          <w:marTop w:val="0"/>
          <w:marBottom w:val="0"/>
          <w:divBdr>
            <w:top w:val="none" w:sz="0" w:space="0" w:color="auto"/>
            <w:left w:val="none" w:sz="0" w:space="0" w:color="auto"/>
            <w:bottom w:val="none" w:sz="0" w:space="0" w:color="auto"/>
            <w:right w:val="none" w:sz="0" w:space="0" w:color="auto"/>
          </w:divBdr>
        </w:div>
        <w:div w:id="1055276213">
          <w:marLeft w:val="0"/>
          <w:marRight w:val="0"/>
          <w:marTop w:val="0"/>
          <w:marBottom w:val="0"/>
          <w:divBdr>
            <w:top w:val="none" w:sz="0" w:space="0" w:color="auto"/>
            <w:left w:val="none" w:sz="0" w:space="0" w:color="auto"/>
            <w:bottom w:val="none" w:sz="0" w:space="0" w:color="auto"/>
            <w:right w:val="none" w:sz="0" w:space="0" w:color="auto"/>
          </w:divBdr>
        </w:div>
        <w:div w:id="1055276215">
          <w:marLeft w:val="0"/>
          <w:marRight w:val="0"/>
          <w:marTop w:val="0"/>
          <w:marBottom w:val="0"/>
          <w:divBdr>
            <w:top w:val="none" w:sz="0" w:space="0" w:color="auto"/>
            <w:left w:val="none" w:sz="0" w:space="0" w:color="auto"/>
            <w:bottom w:val="none" w:sz="0" w:space="0" w:color="auto"/>
            <w:right w:val="none" w:sz="0" w:space="0" w:color="auto"/>
          </w:divBdr>
        </w:div>
        <w:div w:id="1055276216">
          <w:marLeft w:val="0"/>
          <w:marRight w:val="0"/>
          <w:marTop w:val="0"/>
          <w:marBottom w:val="0"/>
          <w:divBdr>
            <w:top w:val="none" w:sz="0" w:space="0" w:color="auto"/>
            <w:left w:val="none" w:sz="0" w:space="0" w:color="auto"/>
            <w:bottom w:val="none" w:sz="0" w:space="0" w:color="auto"/>
            <w:right w:val="none" w:sz="0" w:space="0" w:color="auto"/>
          </w:divBdr>
        </w:div>
        <w:div w:id="1055276217">
          <w:marLeft w:val="0"/>
          <w:marRight w:val="0"/>
          <w:marTop w:val="0"/>
          <w:marBottom w:val="0"/>
          <w:divBdr>
            <w:top w:val="none" w:sz="0" w:space="0" w:color="auto"/>
            <w:left w:val="none" w:sz="0" w:space="0" w:color="auto"/>
            <w:bottom w:val="none" w:sz="0" w:space="0" w:color="auto"/>
            <w:right w:val="none" w:sz="0" w:space="0" w:color="auto"/>
          </w:divBdr>
        </w:div>
        <w:div w:id="1055276220">
          <w:marLeft w:val="0"/>
          <w:marRight w:val="0"/>
          <w:marTop w:val="0"/>
          <w:marBottom w:val="0"/>
          <w:divBdr>
            <w:top w:val="none" w:sz="0" w:space="0" w:color="auto"/>
            <w:left w:val="none" w:sz="0" w:space="0" w:color="auto"/>
            <w:bottom w:val="none" w:sz="0" w:space="0" w:color="auto"/>
            <w:right w:val="none" w:sz="0" w:space="0" w:color="auto"/>
          </w:divBdr>
        </w:div>
        <w:div w:id="1055276221">
          <w:marLeft w:val="0"/>
          <w:marRight w:val="0"/>
          <w:marTop w:val="0"/>
          <w:marBottom w:val="0"/>
          <w:divBdr>
            <w:top w:val="none" w:sz="0" w:space="0" w:color="auto"/>
            <w:left w:val="none" w:sz="0" w:space="0" w:color="auto"/>
            <w:bottom w:val="none" w:sz="0" w:space="0" w:color="auto"/>
            <w:right w:val="none" w:sz="0" w:space="0" w:color="auto"/>
          </w:divBdr>
        </w:div>
        <w:div w:id="1055276223">
          <w:marLeft w:val="0"/>
          <w:marRight w:val="0"/>
          <w:marTop w:val="0"/>
          <w:marBottom w:val="0"/>
          <w:divBdr>
            <w:top w:val="none" w:sz="0" w:space="0" w:color="auto"/>
            <w:left w:val="none" w:sz="0" w:space="0" w:color="auto"/>
            <w:bottom w:val="none" w:sz="0" w:space="0" w:color="auto"/>
            <w:right w:val="none" w:sz="0" w:space="0" w:color="auto"/>
          </w:divBdr>
        </w:div>
        <w:div w:id="1055276224">
          <w:marLeft w:val="0"/>
          <w:marRight w:val="0"/>
          <w:marTop w:val="0"/>
          <w:marBottom w:val="0"/>
          <w:divBdr>
            <w:top w:val="none" w:sz="0" w:space="0" w:color="auto"/>
            <w:left w:val="none" w:sz="0" w:space="0" w:color="auto"/>
            <w:bottom w:val="none" w:sz="0" w:space="0" w:color="auto"/>
            <w:right w:val="none" w:sz="0" w:space="0" w:color="auto"/>
          </w:divBdr>
        </w:div>
        <w:div w:id="1055276230">
          <w:marLeft w:val="0"/>
          <w:marRight w:val="0"/>
          <w:marTop w:val="0"/>
          <w:marBottom w:val="0"/>
          <w:divBdr>
            <w:top w:val="none" w:sz="0" w:space="0" w:color="auto"/>
            <w:left w:val="none" w:sz="0" w:space="0" w:color="auto"/>
            <w:bottom w:val="none" w:sz="0" w:space="0" w:color="auto"/>
            <w:right w:val="none" w:sz="0" w:space="0" w:color="auto"/>
          </w:divBdr>
        </w:div>
        <w:div w:id="1055276231">
          <w:marLeft w:val="0"/>
          <w:marRight w:val="0"/>
          <w:marTop w:val="0"/>
          <w:marBottom w:val="0"/>
          <w:divBdr>
            <w:top w:val="none" w:sz="0" w:space="0" w:color="auto"/>
            <w:left w:val="none" w:sz="0" w:space="0" w:color="auto"/>
            <w:bottom w:val="none" w:sz="0" w:space="0" w:color="auto"/>
            <w:right w:val="none" w:sz="0" w:space="0" w:color="auto"/>
          </w:divBdr>
        </w:div>
        <w:div w:id="1055276232">
          <w:marLeft w:val="0"/>
          <w:marRight w:val="0"/>
          <w:marTop w:val="0"/>
          <w:marBottom w:val="0"/>
          <w:divBdr>
            <w:top w:val="none" w:sz="0" w:space="0" w:color="auto"/>
            <w:left w:val="none" w:sz="0" w:space="0" w:color="auto"/>
            <w:bottom w:val="none" w:sz="0" w:space="0" w:color="auto"/>
            <w:right w:val="none" w:sz="0" w:space="0" w:color="auto"/>
          </w:divBdr>
        </w:div>
        <w:div w:id="1055276233">
          <w:marLeft w:val="0"/>
          <w:marRight w:val="0"/>
          <w:marTop w:val="0"/>
          <w:marBottom w:val="0"/>
          <w:divBdr>
            <w:top w:val="none" w:sz="0" w:space="0" w:color="auto"/>
            <w:left w:val="none" w:sz="0" w:space="0" w:color="auto"/>
            <w:bottom w:val="none" w:sz="0" w:space="0" w:color="auto"/>
            <w:right w:val="none" w:sz="0" w:space="0" w:color="auto"/>
          </w:divBdr>
        </w:div>
        <w:div w:id="1055276234">
          <w:marLeft w:val="0"/>
          <w:marRight w:val="0"/>
          <w:marTop w:val="0"/>
          <w:marBottom w:val="0"/>
          <w:divBdr>
            <w:top w:val="none" w:sz="0" w:space="0" w:color="auto"/>
            <w:left w:val="none" w:sz="0" w:space="0" w:color="auto"/>
            <w:bottom w:val="none" w:sz="0" w:space="0" w:color="auto"/>
            <w:right w:val="none" w:sz="0" w:space="0" w:color="auto"/>
          </w:divBdr>
        </w:div>
        <w:div w:id="1055276235">
          <w:marLeft w:val="0"/>
          <w:marRight w:val="0"/>
          <w:marTop w:val="0"/>
          <w:marBottom w:val="0"/>
          <w:divBdr>
            <w:top w:val="none" w:sz="0" w:space="0" w:color="auto"/>
            <w:left w:val="none" w:sz="0" w:space="0" w:color="auto"/>
            <w:bottom w:val="none" w:sz="0" w:space="0" w:color="auto"/>
            <w:right w:val="none" w:sz="0" w:space="0" w:color="auto"/>
          </w:divBdr>
        </w:div>
        <w:div w:id="1055276236">
          <w:marLeft w:val="0"/>
          <w:marRight w:val="0"/>
          <w:marTop w:val="0"/>
          <w:marBottom w:val="0"/>
          <w:divBdr>
            <w:top w:val="none" w:sz="0" w:space="0" w:color="auto"/>
            <w:left w:val="none" w:sz="0" w:space="0" w:color="auto"/>
            <w:bottom w:val="none" w:sz="0" w:space="0" w:color="auto"/>
            <w:right w:val="none" w:sz="0" w:space="0" w:color="auto"/>
          </w:divBdr>
        </w:div>
        <w:div w:id="1055276237">
          <w:marLeft w:val="0"/>
          <w:marRight w:val="0"/>
          <w:marTop w:val="0"/>
          <w:marBottom w:val="0"/>
          <w:divBdr>
            <w:top w:val="none" w:sz="0" w:space="0" w:color="auto"/>
            <w:left w:val="none" w:sz="0" w:space="0" w:color="auto"/>
            <w:bottom w:val="none" w:sz="0" w:space="0" w:color="auto"/>
            <w:right w:val="none" w:sz="0" w:space="0" w:color="auto"/>
          </w:divBdr>
        </w:div>
        <w:div w:id="1055276238">
          <w:marLeft w:val="0"/>
          <w:marRight w:val="0"/>
          <w:marTop w:val="0"/>
          <w:marBottom w:val="0"/>
          <w:divBdr>
            <w:top w:val="none" w:sz="0" w:space="0" w:color="auto"/>
            <w:left w:val="none" w:sz="0" w:space="0" w:color="auto"/>
            <w:bottom w:val="none" w:sz="0" w:space="0" w:color="auto"/>
            <w:right w:val="none" w:sz="0" w:space="0" w:color="auto"/>
          </w:divBdr>
        </w:div>
        <w:div w:id="1055276239">
          <w:marLeft w:val="0"/>
          <w:marRight w:val="0"/>
          <w:marTop w:val="0"/>
          <w:marBottom w:val="0"/>
          <w:divBdr>
            <w:top w:val="none" w:sz="0" w:space="0" w:color="auto"/>
            <w:left w:val="none" w:sz="0" w:space="0" w:color="auto"/>
            <w:bottom w:val="none" w:sz="0" w:space="0" w:color="auto"/>
            <w:right w:val="none" w:sz="0" w:space="0" w:color="auto"/>
          </w:divBdr>
        </w:div>
        <w:div w:id="1055276240">
          <w:marLeft w:val="0"/>
          <w:marRight w:val="0"/>
          <w:marTop w:val="0"/>
          <w:marBottom w:val="0"/>
          <w:divBdr>
            <w:top w:val="none" w:sz="0" w:space="0" w:color="auto"/>
            <w:left w:val="none" w:sz="0" w:space="0" w:color="auto"/>
            <w:bottom w:val="none" w:sz="0" w:space="0" w:color="auto"/>
            <w:right w:val="none" w:sz="0" w:space="0" w:color="auto"/>
          </w:divBdr>
        </w:div>
        <w:div w:id="1055276241">
          <w:marLeft w:val="0"/>
          <w:marRight w:val="0"/>
          <w:marTop w:val="0"/>
          <w:marBottom w:val="0"/>
          <w:divBdr>
            <w:top w:val="none" w:sz="0" w:space="0" w:color="auto"/>
            <w:left w:val="none" w:sz="0" w:space="0" w:color="auto"/>
            <w:bottom w:val="none" w:sz="0" w:space="0" w:color="auto"/>
            <w:right w:val="none" w:sz="0" w:space="0" w:color="auto"/>
          </w:divBdr>
        </w:div>
        <w:div w:id="1055276243">
          <w:marLeft w:val="0"/>
          <w:marRight w:val="0"/>
          <w:marTop w:val="0"/>
          <w:marBottom w:val="0"/>
          <w:divBdr>
            <w:top w:val="none" w:sz="0" w:space="0" w:color="auto"/>
            <w:left w:val="none" w:sz="0" w:space="0" w:color="auto"/>
            <w:bottom w:val="none" w:sz="0" w:space="0" w:color="auto"/>
            <w:right w:val="none" w:sz="0" w:space="0" w:color="auto"/>
          </w:divBdr>
        </w:div>
        <w:div w:id="1055276245">
          <w:marLeft w:val="0"/>
          <w:marRight w:val="0"/>
          <w:marTop w:val="0"/>
          <w:marBottom w:val="0"/>
          <w:divBdr>
            <w:top w:val="none" w:sz="0" w:space="0" w:color="auto"/>
            <w:left w:val="none" w:sz="0" w:space="0" w:color="auto"/>
            <w:bottom w:val="none" w:sz="0" w:space="0" w:color="auto"/>
            <w:right w:val="none" w:sz="0" w:space="0" w:color="auto"/>
          </w:divBdr>
        </w:div>
        <w:div w:id="1055276249">
          <w:marLeft w:val="0"/>
          <w:marRight w:val="0"/>
          <w:marTop w:val="0"/>
          <w:marBottom w:val="0"/>
          <w:divBdr>
            <w:top w:val="none" w:sz="0" w:space="0" w:color="auto"/>
            <w:left w:val="none" w:sz="0" w:space="0" w:color="auto"/>
            <w:bottom w:val="none" w:sz="0" w:space="0" w:color="auto"/>
            <w:right w:val="none" w:sz="0" w:space="0" w:color="auto"/>
          </w:divBdr>
        </w:div>
        <w:div w:id="1055276250">
          <w:marLeft w:val="0"/>
          <w:marRight w:val="0"/>
          <w:marTop w:val="0"/>
          <w:marBottom w:val="0"/>
          <w:divBdr>
            <w:top w:val="none" w:sz="0" w:space="0" w:color="auto"/>
            <w:left w:val="none" w:sz="0" w:space="0" w:color="auto"/>
            <w:bottom w:val="none" w:sz="0" w:space="0" w:color="auto"/>
            <w:right w:val="none" w:sz="0" w:space="0" w:color="auto"/>
          </w:divBdr>
        </w:div>
        <w:div w:id="1055276252">
          <w:marLeft w:val="0"/>
          <w:marRight w:val="0"/>
          <w:marTop w:val="0"/>
          <w:marBottom w:val="0"/>
          <w:divBdr>
            <w:top w:val="none" w:sz="0" w:space="0" w:color="auto"/>
            <w:left w:val="none" w:sz="0" w:space="0" w:color="auto"/>
            <w:bottom w:val="none" w:sz="0" w:space="0" w:color="auto"/>
            <w:right w:val="none" w:sz="0" w:space="0" w:color="auto"/>
          </w:divBdr>
        </w:div>
        <w:div w:id="1055276253">
          <w:marLeft w:val="0"/>
          <w:marRight w:val="0"/>
          <w:marTop w:val="0"/>
          <w:marBottom w:val="0"/>
          <w:divBdr>
            <w:top w:val="none" w:sz="0" w:space="0" w:color="auto"/>
            <w:left w:val="none" w:sz="0" w:space="0" w:color="auto"/>
            <w:bottom w:val="none" w:sz="0" w:space="0" w:color="auto"/>
            <w:right w:val="none" w:sz="0" w:space="0" w:color="auto"/>
          </w:divBdr>
        </w:div>
        <w:div w:id="1055276254">
          <w:marLeft w:val="0"/>
          <w:marRight w:val="0"/>
          <w:marTop w:val="0"/>
          <w:marBottom w:val="0"/>
          <w:divBdr>
            <w:top w:val="none" w:sz="0" w:space="0" w:color="auto"/>
            <w:left w:val="none" w:sz="0" w:space="0" w:color="auto"/>
            <w:bottom w:val="none" w:sz="0" w:space="0" w:color="auto"/>
            <w:right w:val="none" w:sz="0" w:space="0" w:color="auto"/>
          </w:divBdr>
        </w:div>
        <w:div w:id="1055276256">
          <w:marLeft w:val="0"/>
          <w:marRight w:val="0"/>
          <w:marTop w:val="0"/>
          <w:marBottom w:val="0"/>
          <w:divBdr>
            <w:top w:val="none" w:sz="0" w:space="0" w:color="auto"/>
            <w:left w:val="none" w:sz="0" w:space="0" w:color="auto"/>
            <w:bottom w:val="none" w:sz="0" w:space="0" w:color="auto"/>
            <w:right w:val="none" w:sz="0" w:space="0" w:color="auto"/>
          </w:divBdr>
        </w:div>
        <w:div w:id="1055276257">
          <w:marLeft w:val="0"/>
          <w:marRight w:val="0"/>
          <w:marTop w:val="0"/>
          <w:marBottom w:val="0"/>
          <w:divBdr>
            <w:top w:val="none" w:sz="0" w:space="0" w:color="auto"/>
            <w:left w:val="none" w:sz="0" w:space="0" w:color="auto"/>
            <w:bottom w:val="none" w:sz="0" w:space="0" w:color="auto"/>
            <w:right w:val="none" w:sz="0" w:space="0" w:color="auto"/>
          </w:divBdr>
        </w:div>
        <w:div w:id="1055276258">
          <w:marLeft w:val="0"/>
          <w:marRight w:val="0"/>
          <w:marTop w:val="0"/>
          <w:marBottom w:val="0"/>
          <w:divBdr>
            <w:top w:val="none" w:sz="0" w:space="0" w:color="auto"/>
            <w:left w:val="none" w:sz="0" w:space="0" w:color="auto"/>
            <w:bottom w:val="none" w:sz="0" w:space="0" w:color="auto"/>
            <w:right w:val="none" w:sz="0" w:space="0" w:color="auto"/>
          </w:divBdr>
        </w:div>
        <w:div w:id="1055276261">
          <w:marLeft w:val="0"/>
          <w:marRight w:val="0"/>
          <w:marTop w:val="0"/>
          <w:marBottom w:val="0"/>
          <w:divBdr>
            <w:top w:val="none" w:sz="0" w:space="0" w:color="auto"/>
            <w:left w:val="none" w:sz="0" w:space="0" w:color="auto"/>
            <w:bottom w:val="none" w:sz="0" w:space="0" w:color="auto"/>
            <w:right w:val="none" w:sz="0" w:space="0" w:color="auto"/>
          </w:divBdr>
        </w:div>
        <w:div w:id="1055276262">
          <w:marLeft w:val="0"/>
          <w:marRight w:val="0"/>
          <w:marTop w:val="0"/>
          <w:marBottom w:val="0"/>
          <w:divBdr>
            <w:top w:val="none" w:sz="0" w:space="0" w:color="auto"/>
            <w:left w:val="none" w:sz="0" w:space="0" w:color="auto"/>
            <w:bottom w:val="none" w:sz="0" w:space="0" w:color="auto"/>
            <w:right w:val="none" w:sz="0" w:space="0" w:color="auto"/>
          </w:divBdr>
        </w:div>
        <w:div w:id="1055276265">
          <w:marLeft w:val="0"/>
          <w:marRight w:val="0"/>
          <w:marTop w:val="0"/>
          <w:marBottom w:val="0"/>
          <w:divBdr>
            <w:top w:val="none" w:sz="0" w:space="0" w:color="auto"/>
            <w:left w:val="none" w:sz="0" w:space="0" w:color="auto"/>
            <w:bottom w:val="none" w:sz="0" w:space="0" w:color="auto"/>
            <w:right w:val="none" w:sz="0" w:space="0" w:color="auto"/>
          </w:divBdr>
        </w:div>
        <w:div w:id="1055276266">
          <w:marLeft w:val="0"/>
          <w:marRight w:val="0"/>
          <w:marTop w:val="0"/>
          <w:marBottom w:val="0"/>
          <w:divBdr>
            <w:top w:val="none" w:sz="0" w:space="0" w:color="auto"/>
            <w:left w:val="none" w:sz="0" w:space="0" w:color="auto"/>
            <w:bottom w:val="none" w:sz="0" w:space="0" w:color="auto"/>
            <w:right w:val="none" w:sz="0" w:space="0" w:color="auto"/>
          </w:divBdr>
        </w:div>
        <w:div w:id="1055276267">
          <w:marLeft w:val="0"/>
          <w:marRight w:val="0"/>
          <w:marTop w:val="0"/>
          <w:marBottom w:val="0"/>
          <w:divBdr>
            <w:top w:val="none" w:sz="0" w:space="0" w:color="auto"/>
            <w:left w:val="none" w:sz="0" w:space="0" w:color="auto"/>
            <w:bottom w:val="none" w:sz="0" w:space="0" w:color="auto"/>
            <w:right w:val="none" w:sz="0" w:space="0" w:color="auto"/>
          </w:divBdr>
        </w:div>
        <w:div w:id="1055276268">
          <w:marLeft w:val="0"/>
          <w:marRight w:val="0"/>
          <w:marTop w:val="0"/>
          <w:marBottom w:val="0"/>
          <w:divBdr>
            <w:top w:val="none" w:sz="0" w:space="0" w:color="auto"/>
            <w:left w:val="none" w:sz="0" w:space="0" w:color="auto"/>
            <w:bottom w:val="none" w:sz="0" w:space="0" w:color="auto"/>
            <w:right w:val="none" w:sz="0" w:space="0" w:color="auto"/>
          </w:divBdr>
        </w:div>
        <w:div w:id="1055276269">
          <w:marLeft w:val="0"/>
          <w:marRight w:val="0"/>
          <w:marTop w:val="0"/>
          <w:marBottom w:val="0"/>
          <w:divBdr>
            <w:top w:val="none" w:sz="0" w:space="0" w:color="auto"/>
            <w:left w:val="none" w:sz="0" w:space="0" w:color="auto"/>
            <w:bottom w:val="none" w:sz="0" w:space="0" w:color="auto"/>
            <w:right w:val="none" w:sz="0" w:space="0" w:color="auto"/>
          </w:divBdr>
        </w:div>
        <w:div w:id="1055276271">
          <w:marLeft w:val="0"/>
          <w:marRight w:val="0"/>
          <w:marTop w:val="0"/>
          <w:marBottom w:val="0"/>
          <w:divBdr>
            <w:top w:val="none" w:sz="0" w:space="0" w:color="auto"/>
            <w:left w:val="none" w:sz="0" w:space="0" w:color="auto"/>
            <w:bottom w:val="none" w:sz="0" w:space="0" w:color="auto"/>
            <w:right w:val="none" w:sz="0" w:space="0" w:color="auto"/>
          </w:divBdr>
        </w:div>
        <w:div w:id="1055276272">
          <w:marLeft w:val="0"/>
          <w:marRight w:val="0"/>
          <w:marTop w:val="0"/>
          <w:marBottom w:val="0"/>
          <w:divBdr>
            <w:top w:val="none" w:sz="0" w:space="0" w:color="auto"/>
            <w:left w:val="none" w:sz="0" w:space="0" w:color="auto"/>
            <w:bottom w:val="none" w:sz="0" w:space="0" w:color="auto"/>
            <w:right w:val="none" w:sz="0" w:space="0" w:color="auto"/>
          </w:divBdr>
        </w:div>
        <w:div w:id="1055276273">
          <w:marLeft w:val="0"/>
          <w:marRight w:val="0"/>
          <w:marTop w:val="0"/>
          <w:marBottom w:val="0"/>
          <w:divBdr>
            <w:top w:val="none" w:sz="0" w:space="0" w:color="auto"/>
            <w:left w:val="none" w:sz="0" w:space="0" w:color="auto"/>
            <w:bottom w:val="none" w:sz="0" w:space="0" w:color="auto"/>
            <w:right w:val="none" w:sz="0" w:space="0" w:color="auto"/>
          </w:divBdr>
        </w:div>
        <w:div w:id="1055276274">
          <w:marLeft w:val="0"/>
          <w:marRight w:val="0"/>
          <w:marTop w:val="0"/>
          <w:marBottom w:val="0"/>
          <w:divBdr>
            <w:top w:val="none" w:sz="0" w:space="0" w:color="auto"/>
            <w:left w:val="none" w:sz="0" w:space="0" w:color="auto"/>
            <w:bottom w:val="none" w:sz="0" w:space="0" w:color="auto"/>
            <w:right w:val="none" w:sz="0" w:space="0" w:color="auto"/>
          </w:divBdr>
        </w:div>
        <w:div w:id="1055276275">
          <w:marLeft w:val="0"/>
          <w:marRight w:val="0"/>
          <w:marTop w:val="0"/>
          <w:marBottom w:val="0"/>
          <w:divBdr>
            <w:top w:val="none" w:sz="0" w:space="0" w:color="auto"/>
            <w:left w:val="none" w:sz="0" w:space="0" w:color="auto"/>
            <w:bottom w:val="none" w:sz="0" w:space="0" w:color="auto"/>
            <w:right w:val="none" w:sz="0" w:space="0" w:color="auto"/>
          </w:divBdr>
        </w:div>
        <w:div w:id="1055276276">
          <w:marLeft w:val="0"/>
          <w:marRight w:val="0"/>
          <w:marTop w:val="0"/>
          <w:marBottom w:val="0"/>
          <w:divBdr>
            <w:top w:val="none" w:sz="0" w:space="0" w:color="auto"/>
            <w:left w:val="none" w:sz="0" w:space="0" w:color="auto"/>
            <w:bottom w:val="none" w:sz="0" w:space="0" w:color="auto"/>
            <w:right w:val="none" w:sz="0" w:space="0" w:color="auto"/>
          </w:divBdr>
        </w:div>
        <w:div w:id="1055276278">
          <w:marLeft w:val="0"/>
          <w:marRight w:val="0"/>
          <w:marTop w:val="0"/>
          <w:marBottom w:val="0"/>
          <w:divBdr>
            <w:top w:val="none" w:sz="0" w:space="0" w:color="auto"/>
            <w:left w:val="none" w:sz="0" w:space="0" w:color="auto"/>
            <w:bottom w:val="none" w:sz="0" w:space="0" w:color="auto"/>
            <w:right w:val="none" w:sz="0" w:space="0" w:color="auto"/>
          </w:divBdr>
        </w:div>
        <w:div w:id="1055276279">
          <w:marLeft w:val="0"/>
          <w:marRight w:val="0"/>
          <w:marTop w:val="0"/>
          <w:marBottom w:val="0"/>
          <w:divBdr>
            <w:top w:val="none" w:sz="0" w:space="0" w:color="auto"/>
            <w:left w:val="none" w:sz="0" w:space="0" w:color="auto"/>
            <w:bottom w:val="none" w:sz="0" w:space="0" w:color="auto"/>
            <w:right w:val="none" w:sz="0" w:space="0" w:color="auto"/>
          </w:divBdr>
        </w:div>
        <w:div w:id="1055276281">
          <w:marLeft w:val="0"/>
          <w:marRight w:val="0"/>
          <w:marTop w:val="0"/>
          <w:marBottom w:val="0"/>
          <w:divBdr>
            <w:top w:val="none" w:sz="0" w:space="0" w:color="auto"/>
            <w:left w:val="none" w:sz="0" w:space="0" w:color="auto"/>
            <w:bottom w:val="none" w:sz="0" w:space="0" w:color="auto"/>
            <w:right w:val="none" w:sz="0" w:space="0" w:color="auto"/>
          </w:divBdr>
        </w:div>
        <w:div w:id="1055276282">
          <w:marLeft w:val="0"/>
          <w:marRight w:val="0"/>
          <w:marTop w:val="0"/>
          <w:marBottom w:val="0"/>
          <w:divBdr>
            <w:top w:val="none" w:sz="0" w:space="0" w:color="auto"/>
            <w:left w:val="none" w:sz="0" w:space="0" w:color="auto"/>
            <w:bottom w:val="none" w:sz="0" w:space="0" w:color="auto"/>
            <w:right w:val="none" w:sz="0" w:space="0" w:color="auto"/>
          </w:divBdr>
        </w:div>
        <w:div w:id="1055276283">
          <w:marLeft w:val="0"/>
          <w:marRight w:val="0"/>
          <w:marTop w:val="0"/>
          <w:marBottom w:val="0"/>
          <w:divBdr>
            <w:top w:val="none" w:sz="0" w:space="0" w:color="auto"/>
            <w:left w:val="none" w:sz="0" w:space="0" w:color="auto"/>
            <w:bottom w:val="none" w:sz="0" w:space="0" w:color="auto"/>
            <w:right w:val="none" w:sz="0" w:space="0" w:color="auto"/>
          </w:divBdr>
        </w:div>
        <w:div w:id="1055276284">
          <w:marLeft w:val="0"/>
          <w:marRight w:val="0"/>
          <w:marTop w:val="0"/>
          <w:marBottom w:val="0"/>
          <w:divBdr>
            <w:top w:val="none" w:sz="0" w:space="0" w:color="auto"/>
            <w:left w:val="none" w:sz="0" w:space="0" w:color="auto"/>
            <w:bottom w:val="none" w:sz="0" w:space="0" w:color="auto"/>
            <w:right w:val="none" w:sz="0" w:space="0" w:color="auto"/>
          </w:divBdr>
        </w:div>
        <w:div w:id="1055276285">
          <w:marLeft w:val="0"/>
          <w:marRight w:val="0"/>
          <w:marTop w:val="0"/>
          <w:marBottom w:val="0"/>
          <w:divBdr>
            <w:top w:val="none" w:sz="0" w:space="0" w:color="auto"/>
            <w:left w:val="none" w:sz="0" w:space="0" w:color="auto"/>
            <w:bottom w:val="none" w:sz="0" w:space="0" w:color="auto"/>
            <w:right w:val="none" w:sz="0" w:space="0" w:color="auto"/>
          </w:divBdr>
        </w:div>
        <w:div w:id="1055276286">
          <w:marLeft w:val="0"/>
          <w:marRight w:val="0"/>
          <w:marTop w:val="0"/>
          <w:marBottom w:val="0"/>
          <w:divBdr>
            <w:top w:val="none" w:sz="0" w:space="0" w:color="auto"/>
            <w:left w:val="none" w:sz="0" w:space="0" w:color="auto"/>
            <w:bottom w:val="none" w:sz="0" w:space="0" w:color="auto"/>
            <w:right w:val="none" w:sz="0" w:space="0" w:color="auto"/>
          </w:divBdr>
        </w:div>
        <w:div w:id="1055276287">
          <w:marLeft w:val="0"/>
          <w:marRight w:val="0"/>
          <w:marTop w:val="0"/>
          <w:marBottom w:val="0"/>
          <w:divBdr>
            <w:top w:val="none" w:sz="0" w:space="0" w:color="auto"/>
            <w:left w:val="none" w:sz="0" w:space="0" w:color="auto"/>
            <w:bottom w:val="none" w:sz="0" w:space="0" w:color="auto"/>
            <w:right w:val="none" w:sz="0" w:space="0" w:color="auto"/>
          </w:divBdr>
        </w:div>
        <w:div w:id="1055276288">
          <w:marLeft w:val="0"/>
          <w:marRight w:val="0"/>
          <w:marTop w:val="0"/>
          <w:marBottom w:val="0"/>
          <w:divBdr>
            <w:top w:val="none" w:sz="0" w:space="0" w:color="auto"/>
            <w:left w:val="none" w:sz="0" w:space="0" w:color="auto"/>
            <w:bottom w:val="none" w:sz="0" w:space="0" w:color="auto"/>
            <w:right w:val="none" w:sz="0" w:space="0" w:color="auto"/>
          </w:divBdr>
        </w:div>
        <w:div w:id="1055276289">
          <w:marLeft w:val="0"/>
          <w:marRight w:val="0"/>
          <w:marTop w:val="0"/>
          <w:marBottom w:val="0"/>
          <w:divBdr>
            <w:top w:val="none" w:sz="0" w:space="0" w:color="auto"/>
            <w:left w:val="none" w:sz="0" w:space="0" w:color="auto"/>
            <w:bottom w:val="none" w:sz="0" w:space="0" w:color="auto"/>
            <w:right w:val="none" w:sz="0" w:space="0" w:color="auto"/>
          </w:divBdr>
        </w:div>
        <w:div w:id="1055276291">
          <w:marLeft w:val="0"/>
          <w:marRight w:val="0"/>
          <w:marTop w:val="0"/>
          <w:marBottom w:val="0"/>
          <w:divBdr>
            <w:top w:val="none" w:sz="0" w:space="0" w:color="auto"/>
            <w:left w:val="none" w:sz="0" w:space="0" w:color="auto"/>
            <w:bottom w:val="none" w:sz="0" w:space="0" w:color="auto"/>
            <w:right w:val="none" w:sz="0" w:space="0" w:color="auto"/>
          </w:divBdr>
        </w:div>
        <w:div w:id="1055276292">
          <w:marLeft w:val="0"/>
          <w:marRight w:val="0"/>
          <w:marTop w:val="0"/>
          <w:marBottom w:val="0"/>
          <w:divBdr>
            <w:top w:val="none" w:sz="0" w:space="0" w:color="auto"/>
            <w:left w:val="none" w:sz="0" w:space="0" w:color="auto"/>
            <w:bottom w:val="none" w:sz="0" w:space="0" w:color="auto"/>
            <w:right w:val="none" w:sz="0" w:space="0" w:color="auto"/>
          </w:divBdr>
        </w:div>
        <w:div w:id="1055276293">
          <w:marLeft w:val="0"/>
          <w:marRight w:val="0"/>
          <w:marTop w:val="0"/>
          <w:marBottom w:val="0"/>
          <w:divBdr>
            <w:top w:val="none" w:sz="0" w:space="0" w:color="auto"/>
            <w:left w:val="none" w:sz="0" w:space="0" w:color="auto"/>
            <w:bottom w:val="none" w:sz="0" w:space="0" w:color="auto"/>
            <w:right w:val="none" w:sz="0" w:space="0" w:color="auto"/>
          </w:divBdr>
        </w:div>
        <w:div w:id="1055276294">
          <w:marLeft w:val="0"/>
          <w:marRight w:val="0"/>
          <w:marTop w:val="0"/>
          <w:marBottom w:val="0"/>
          <w:divBdr>
            <w:top w:val="none" w:sz="0" w:space="0" w:color="auto"/>
            <w:left w:val="none" w:sz="0" w:space="0" w:color="auto"/>
            <w:bottom w:val="none" w:sz="0" w:space="0" w:color="auto"/>
            <w:right w:val="none" w:sz="0" w:space="0" w:color="auto"/>
          </w:divBdr>
        </w:div>
        <w:div w:id="1055276295">
          <w:marLeft w:val="0"/>
          <w:marRight w:val="0"/>
          <w:marTop w:val="0"/>
          <w:marBottom w:val="0"/>
          <w:divBdr>
            <w:top w:val="none" w:sz="0" w:space="0" w:color="auto"/>
            <w:left w:val="none" w:sz="0" w:space="0" w:color="auto"/>
            <w:bottom w:val="none" w:sz="0" w:space="0" w:color="auto"/>
            <w:right w:val="none" w:sz="0" w:space="0" w:color="auto"/>
          </w:divBdr>
        </w:div>
        <w:div w:id="1055276297">
          <w:marLeft w:val="0"/>
          <w:marRight w:val="0"/>
          <w:marTop w:val="0"/>
          <w:marBottom w:val="0"/>
          <w:divBdr>
            <w:top w:val="none" w:sz="0" w:space="0" w:color="auto"/>
            <w:left w:val="none" w:sz="0" w:space="0" w:color="auto"/>
            <w:bottom w:val="none" w:sz="0" w:space="0" w:color="auto"/>
            <w:right w:val="none" w:sz="0" w:space="0" w:color="auto"/>
          </w:divBdr>
        </w:div>
        <w:div w:id="1055276300">
          <w:marLeft w:val="0"/>
          <w:marRight w:val="0"/>
          <w:marTop w:val="0"/>
          <w:marBottom w:val="0"/>
          <w:divBdr>
            <w:top w:val="none" w:sz="0" w:space="0" w:color="auto"/>
            <w:left w:val="none" w:sz="0" w:space="0" w:color="auto"/>
            <w:bottom w:val="none" w:sz="0" w:space="0" w:color="auto"/>
            <w:right w:val="none" w:sz="0" w:space="0" w:color="auto"/>
          </w:divBdr>
        </w:div>
        <w:div w:id="1055276301">
          <w:marLeft w:val="0"/>
          <w:marRight w:val="0"/>
          <w:marTop w:val="0"/>
          <w:marBottom w:val="0"/>
          <w:divBdr>
            <w:top w:val="none" w:sz="0" w:space="0" w:color="auto"/>
            <w:left w:val="none" w:sz="0" w:space="0" w:color="auto"/>
            <w:bottom w:val="none" w:sz="0" w:space="0" w:color="auto"/>
            <w:right w:val="none" w:sz="0" w:space="0" w:color="auto"/>
          </w:divBdr>
        </w:div>
        <w:div w:id="1055276302">
          <w:marLeft w:val="0"/>
          <w:marRight w:val="0"/>
          <w:marTop w:val="0"/>
          <w:marBottom w:val="0"/>
          <w:divBdr>
            <w:top w:val="none" w:sz="0" w:space="0" w:color="auto"/>
            <w:left w:val="none" w:sz="0" w:space="0" w:color="auto"/>
            <w:bottom w:val="none" w:sz="0" w:space="0" w:color="auto"/>
            <w:right w:val="none" w:sz="0" w:space="0" w:color="auto"/>
          </w:divBdr>
        </w:div>
        <w:div w:id="1055276303">
          <w:marLeft w:val="0"/>
          <w:marRight w:val="0"/>
          <w:marTop w:val="0"/>
          <w:marBottom w:val="0"/>
          <w:divBdr>
            <w:top w:val="none" w:sz="0" w:space="0" w:color="auto"/>
            <w:left w:val="none" w:sz="0" w:space="0" w:color="auto"/>
            <w:bottom w:val="none" w:sz="0" w:space="0" w:color="auto"/>
            <w:right w:val="none" w:sz="0" w:space="0" w:color="auto"/>
          </w:divBdr>
        </w:div>
        <w:div w:id="1055276305">
          <w:marLeft w:val="0"/>
          <w:marRight w:val="0"/>
          <w:marTop w:val="0"/>
          <w:marBottom w:val="0"/>
          <w:divBdr>
            <w:top w:val="none" w:sz="0" w:space="0" w:color="auto"/>
            <w:left w:val="none" w:sz="0" w:space="0" w:color="auto"/>
            <w:bottom w:val="none" w:sz="0" w:space="0" w:color="auto"/>
            <w:right w:val="none" w:sz="0" w:space="0" w:color="auto"/>
          </w:divBdr>
        </w:div>
        <w:div w:id="1055276308">
          <w:marLeft w:val="0"/>
          <w:marRight w:val="0"/>
          <w:marTop w:val="0"/>
          <w:marBottom w:val="0"/>
          <w:divBdr>
            <w:top w:val="none" w:sz="0" w:space="0" w:color="auto"/>
            <w:left w:val="none" w:sz="0" w:space="0" w:color="auto"/>
            <w:bottom w:val="none" w:sz="0" w:space="0" w:color="auto"/>
            <w:right w:val="none" w:sz="0" w:space="0" w:color="auto"/>
          </w:divBdr>
        </w:div>
        <w:div w:id="1055276309">
          <w:marLeft w:val="0"/>
          <w:marRight w:val="0"/>
          <w:marTop w:val="0"/>
          <w:marBottom w:val="0"/>
          <w:divBdr>
            <w:top w:val="none" w:sz="0" w:space="0" w:color="auto"/>
            <w:left w:val="none" w:sz="0" w:space="0" w:color="auto"/>
            <w:bottom w:val="none" w:sz="0" w:space="0" w:color="auto"/>
            <w:right w:val="none" w:sz="0" w:space="0" w:color="auto"/>
          </w:divBdr>
        </w:div>
        <w:div w:id="1055276310">
          <w:marLeft w:val="0"/>
          <w:marRight w:val="0"/>
          <w:marTop w:val="0"/>
          <w:marBottom w:val="0"/>
          <w:divBdr>
            <w:top w:val="none" w:sz="0" w:space="0" w:color="auto"/>
            <w:left w:val="none" w:sz="0" w:space="0" w:color="auto"/>
            <w:bottom w:val="none" w:sz="0" w:space="0" w:color="auto"/>
            <w:right w:val="none" w:sz="0" w:space="0" w:color="auto"/>
          </w:divBdr>
        </w:div>
        <w:div w:id="1055276311">
          <w:marLeft w:val="0"/>
          <w:marRight w:val="0"/>
          <w:marTop w:val="0"/>
          <w:marBottom w:val="0"/>
          <w:divBdr>
            <w:top w:val="none" w:sz="0" w:space="0" w:color="auto"/>
            <w:left w:val="none" w:sz="0" w:space="0" w:color="auto"/>
            <w:bottom w:val="none" w:sz="0" w:space="0" w:color="auto"/>
            <w:right w:val="none" w:sz="0" w:space="0" w:color="auto"/>
          </w:divBdr>
        </w:div>
        <w:div w:id="1055276312">
          <w:marLeft w:val="0"/>
          <w:marRight w:val="0"/>
          <w:marTop w:val="0"/>
          <w:marBottom w:val="0"/>
          <w:divBdr>
            <w:top w:val="none" w:sz="0" w:space="0" w:color="auto"/>
            <w:left w:val="none" w:sz="0" w:space="0" w:color="auto"/>
            <w:bottom w:val="none" w:sz="0" w:space="0" w:color="auto"/>
            <w:right w:val="none" w:sz="0" w:space="0" w:color="auto"/>
          </w:divBdr>
        </w:div>
        <w:div w:id="1055276314">
          <w:marLeft w:val="0"/>
          <w:marRight w:val="0"/>
          <w:marTop w:val="0"/>
          <w:marBottom w:val="0"/>
          <w:divBdr>
            <w:top w:val="none" w:sz="0" w:space="0" w:color="auto"/>
            <w:left w:val="none" w:sz="0" w:space="0" w:color="auto"/>
            <w:bottom w:val="none" w:sz="0" w:space="0" w:color="auto"/>
            <w:right w:val="none" w:sz="0" w:space="0" w:color="auto"/>
          </w:divBdr>
        </w:div>
        <w:div w:id="1055276315">
          <w:marLeft w:val="0"/>
          <w:marRight w:val="0"/>
          <w:marTop w:val="0"/>
          <w:marBottom w:val="0"/>
          <w:divBdr>
            <w:top w:val="none" w:sz="0" w:space="0" w:color="auto"/>
            <w:left w:val="none" w:sz="0" w:space="0" w:color="auto"/>
            <w:bottom w:val="none" w:sz="0" w:space="0" w:color="auto"/>
            <w:right w:val="none" w:sz="0" w:space="0" w:color="auto"/>
          </w:divBdr>
        </w:div>
        <w:div w:id="1055276317">
          <w:marLeft w:val="0"/>
          <w:marRight w:val="0"/>
          <w:marTop w:val="0"/>
          <w:marBottom w:val="0"/>
          <w:divBdr>
            <w:top w:val="none" w:sz="0" w:space="0" w:color="auto"/>
            <w:left w:val="none" w:sz="0" w:space="0" w:color="auto"/>
            <w:bottom w:val="none" w:sz="0" w:space="0" w:color="auto"/>
            <w:right w:val="none" w:sz="0" w:space="0" w:color="auto"/>
          </w:divBdr>
        </w:div>
        <w:div w:id="1055276319">
          <w:marLeft w:val="0"/>
          <w:marRight w:val="0"/>
          <w:marTop w:val="0"/>
          <w:marBottom w:val="0"/>
          <w:divBdr>
            <w:top w:val="none" w:sz="0" w:space="0" w:color="auto"/>
            <w:left w:val="none" w:sz="0" w:space="0" w:color="auto"/>
            <w:bottom w:val="none" w:sz="0" w:space="0" w:color="auto"/>
            <w:right w:val="none" w:sz="0" w:space="0" w:color="auto"/>
          </w:divBdr>
        </w:div>
        <w:div w:id="1055276320">
          <w:marLeft w:val="0"/>
          <w:marRight w:val="0"/>
          <w:marTop w:val="0"/>
          <w:marBottom w:val="0"/>
          <w:divBdr>
            <w:top w:val="none" w:sz="0" w:space="0" w:color="auto"/>
            <w:left w:val="none" w:sz="0" w:space="0" w:color="auto"/>
            <w:bottom w:val="none" w:sz="0" w:space="0" w:color="auto"/>
            <w:right w:val="none" w:sz="0" w:space="0" w:color="auto"/>
          </w:divBdr>
        </w:div>
        <w:div w:id="1055276323">
          <w:marLeft w:val="0"/>
          <w:marRight w:val="0"/>
          <w:marTop w:val="0"/>
          <w:marBottom w:val="0"/>
          <w:divBdr>
            <w:top w:val="none" w:sz="0" w:space="0" w:color="auto"/>
            <w:left w:val="none" w:sz="0" w:space="0" w:color="auto"/>
            <w:bottom w:val="none" w:sz="0" w:space="0" w:color="auto"/>
            <w:right w:val="none" w:sz="0" w:space="0" w:color="auto"/>
          </w:divBdr>
        </w:div>
        <w:div w:id="1055276324">
          <w:marLeft w:val="0"/>
          <w:marRight w:val="0"/>
          <w:marTop w:val="0"/>
          <w:marBottom w:val="0"/>
          <w:divBdr>
            <w:top w:val="none" w:sz="0" w:space="0" w:color="auto"/>
            <w:left w:val="none" w:sz="0" w:space="0" w:color="auto"/>
            <w:bottom w:val="none" w:sz="0" w:space="0" w:color="auto"/>
            <w:right w:val="none" w:sz="0" w:space="0" w:color="auto"/>
          </w:divBdr>
        </w:div>
        <w:div w:id="1055276325">
          <w:marLeft w:val="0"/>
          <w:marRight w:val="0"/>
          <w:marTop w:val="0"/>
          <w:marBottom w:val="0"/>
          <w:divBdr>
            <w:top w:val="none" w:sz="0" w:space="0" w:color="auto"/>
            <w:left w:val="none" w:sz="0" w:space="0" w:color="auto"/>
            <w:bottom w:val="none" w:sz="0" w:space="0" w:color="auto"/>
            <w:right w:val="none" w:sz="0" w:space="0" w:color="auto"/>
          </w:divBdr>
        </w:div>
        <w:div w:id="1055276327">
          <w:marLeft w:val="0"/>
          <w:marRight w:val="0"/>
          <w:marTop w:val="0"/>
          <w:marBottom w:val="0"/>
          <w:divBdr>
            <w:top w:val="none" w:sz="0" w:space="0" w:color="auto"/>
            <w:left w:val="none" w:sz="0" w:space="0" w:color="auto"/>
            <w:bottom w:val="none" w:sz="0" w:space="0" w:color="auto"/>
            <w:right w:val="none" w:sz="0" w:space="0" w:color="auto"/>
          </w:divBdr>
        </w:div>
        <w:div w:id="1055276329">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
        <w:div w:id="1055276331">
          <w:marLeft w:val="0"/>
          <w:marRight w:val="0"/>
          <w:marTop w:val="0"/>
          <w:marBottom w:val="0"/>
          <w:divBdr>
            <w:top w:val="none" w:sz="0" w:space="0" w:color="auto"/>
            <w:left w:val="none" w:sz="0" w:space="0" w:color="auto"/>
            <w:bottom w:val="none" w:sz="0" w:space="0" w:color="auto"/>
            <w:right w:val="none" w:sz="0" w:space="0" w:color="auto"/>
          </w:divBdr>
        </w:div>
        <w:div w:id="1055276332">
          <w:marLeft w:val="0"/>
          <w:marRight w:val="0"/>
          <w:marTop w:val="0"/>
          <w:marBottom w:val="0"/>
          <w:divBdr>
            <w:top w:val="none" w:sz="0" w:space="0" w:color="auto"/>
            <w:left w:val="none" w:sz="0" w:space="0" w:color="auto"/>
            <w:bottom w:val="none" w:sz="0" w:space="0" w:color="auto"/>
            <w:right w:val="none" w:sz="0" w:space="0" w:color="auto"/>
          </w:divBdr>
        </w:div>
        <w:div w:id="1055276334">
          <w:marLeft w:val="0"/>
          <w:marRight w:val="0"/>
          <w:marTop w:val="0"/>
          <w:marBottom w:val="0"/>
          <w:divBdr>
            <w:top w:val="none" w:sz="0" w:space="0" w:color="auto"/>
            <w:left w:val="none" w:sz="0" w:space="0" w:color="auto"/>
            <w:bottom w:val="none" w:sz="0" w:space="0" w:color="auto"/>
            <w:right w:val="none" w:sz="0" w:space="0" w:color="auto"/>
          </w:divBdr>
        </w:div>
        <w:div w:id="1055276337">
          <w:marLeft w:val="0"/>
          <w:marRight w:val="0"/>
          <w:marTop w:val="0"/>
          <w:marBottom w:val="0"/>
          <w:divBdr>
            <w:top w:val="none" w:sz="0" w:space="0" w:color="auto"/>
            <w:left w:val="none" w:sz="0" w:space="0" w:color="auto"/>
            <w:bottom w:val="none" w:sz="0" w:space="0" w:color="auto"/>
            <w:right w:val="none" w:sz="0" w:space="0" w:color="auto"/>
          </w:divBdr>
        </w:div>
        <w:div w:id="1055276338">
          <w:marLeft w:val="0"/>
          <w:marRight w:val="0"/>
          <w:marTop w:val="0"/>
          <w:marBottom w:val="0"/>
          <w:divBdr>
            <w:top w:val="none" w:sz="0" w:space="0" w:color="auto"/>
            <w:left w:val="none" w:sz="0" w:space="0" w:color="auto"/>
            <w:bottom w:val="none" w:sz="0" w:space="0" w:color="auto"/>
            <w:right w:val="none" w:sz="0" w:space="0" w:color="auto"/>
          </w:divBdr>
        </w:div>
        <w:div w:id="1055276340">
          <w:marLeft w:val="0"/>
          <w:marRight w:val="0"/>
          <w:marTop w:val="0"/>
          <w:marBottom w:val="0"/>
          <w:divBdr>
            <w:top w:val="none" w:sz="0" w:space="0" w:color="auto"/>
            <w:left w:val="none" w:sz="0" w:space="0" w:color="auto"/>
            <w:bottom w:val="none" w:sz="0" w:space="0" w:color="auto"/>
            <w:right w:val="none" w:sz="0" w:space="0" w:color="auto"/>
          </w:divBdr>
        </w:div>
        <w:div w:id="1055276342">
          <w:marLeft w:val="0"/>
          <w:marRight w:val="0"/>
          <w:marTop w:val="0"/>
          <w:marBottom w:val="0"/>
          <w:divBdr>
            <w:top w:val="none" w:sz="0" w:space="0" w:color="auto"/>
            <w:left w:val="none" w:sz="0" w:space="0" w:color="auto"/>
            <w:bottom w:val="none" w:sz="0" w:space="0" w:color="auto"/>
            <w:right w:val="none" w:sz="0" w:space="0" w:color="auto"/>
          </w:divBdr>
        </w:div>
        <w:div w:id="1055276343">
          <w:marLeft w:val="0"/>
          <w:marRight w:val="0"/>
          <w:marTop w:val="0"/>
          <w:marBottom w:val="0"/>
          <w:divBdr>
            <w:top w:val="none" w:sz="0" w:space="0" w:color="auto"/>
            <w:left w:val="none" w:sz="0" w:space="0" w:color="auto"/>
            <w:bottom w:val="none" w:sz="0" w:space="0" w:color="auto"/>
            <w:right w:val="none" w:sz="0" w:space="0" w:color="auto"/>
          </w:divBdr>
        </w:div>
        <w:div w:id="1055276344">
          <w:marLeft w:val="0"/>
          <w:marRight w:val="0"/>
          <w:marTop w:val="0"/>
          <w:marBottom w:val="0"/>
          <w:divBdr>
            <w:top w:val="none" w:sz="0" w:space="0" w:color="auto"/>
            <w:left w:val="none" w:sz="0" w:space="0" w:color="auto"/>
            <w:bottom w:val="none" w:sz="0" w:space="0" w:color="auto"/>
            <w:right w:val="none" w:sz="0" w:space="0" w:color="auto"/>
          </w:divBdr>
        </w:div>
      </w:divsChild>
    </w:div>
    <w:div w:id="1055276147">
      <w:marLeft w:val="0"/>
      <w:marRight w:val="0"/>
      <w:marTop w:val="0"/>
      <w:marBottom w:val="0"/>
      <w:divBdr>
        <w:top w:val="none" w:sz="0" w:space="0" w:color="auto"/>
        <w:left w:val="none" w:sz="0" w:space="0" w:color="auto"/>
        <w:bottom w:val="none" w:sz="0" w:space="0" w:color="auto"/>
        <w:right w:val="none" w:sz="0" w:space="0" w:color="auto"/>
      </w:divBdr>
    </w:div>
    <w:div w:id="1055276157">
      <w:marLeft w:val="0"/>
      <w:marRight w:val="0"/>
      <w:marTop w:val="0"/>
      <w:marBottom w:val="0"/>
      <w:divBdr>
        <w:top w:val="none" w:sz="0" w:space="0" w:color="auto"/>
        <w:left w:val="none" w:sz="0" w:space="0" w:color="auto"/>
        <w:bottom w:val="none" w:sz="0" w:space="0" w:color="auto"/>
        <w:right w:val="none" w:sz="0" w:space="0" w:color="auto"/>
      </w:divBdr>
      <w:divsChild>
        <w:div w:id="1055275995">
          <w:marLeft w:val="0"/>
          <w:marRight w:val="0"/>
          <w:marTop w:val="0"/>
          <w:marBottom w:val="0"/>
          <w:divBdr>
            <w:top w:val="none" w:sz="0" w:space="0" w:color="auto"/>
            <w:left w:val="none" w:sz="0" w:space="0" w:color="auto"/>
            <w:bottom w:val="none" w:sz="0" w:space="0" w:color="auto"/>
            <w:right w:val="none" w:sz="0" w:space="0" w:color="auto"/>
          </w:divBdr>
        </w:div>
        <w:div w:id="1055276018">
          <w:marLeft w:val="0"/>
          <w:marRight w:val="0"/>
          <w:marTop w:val="0"/>
          <w:marBottom w:val="0"/>
          <w:divBdr>
            <w:top w:val="none" w:sz="0" w:space="0" w:color="auto"/>
            <w:left w:val="none" w:sz="0" w:space="0" w:color="auto"/>
            <w:bottom w:val="none" w:sz="0" w:space="0" w:color="auto"/>
            <w:right w:val="none" w:sz="0" w:space="0" w:color="auto"/>
          </w:divBdr>
        </w:div>
        <w:div w:id="1055276021">
          <w:marLeft w:val="0"/>
          <w:marRight w:val="0"/>
          <w:marTop w:val="0"/>
          <w:marBottom w:val="0"/>
          <w:divBdr>
            <w:top w:val="none" w:sz="0" w:space="0" w:color="auto"/>
            <w:left w:val="none" w:sz="0" w:space="0" w:color="auto"/>
            <w:bottom w:val="none" w:sz="0" w:space="0" w:color="auto"/>
            <w:right w:val="none" w:sz="0" w:space="0" w:color="auto"/>
          </w:divBdr>
        </w:div>
        <w:div w:id="1055276033">
          <w:marLeft w:val="0"/>
          <w:marRight w:val="0"/>
          <w:marTop w:val="0"/>
          <w:marBottom w:val="0"/>
          <w:divBdr>
            <w:top w:val="none" w:sz="0" w:space="0" w:color="auto"/>
            <w:left w:val="none" w:sz="0" w:space="0" w:color="auto"/>
            <w:bottom w:val="none" w:sz="0" w:space="0" w:color="auto"/>
            <w:right w:val="none" w:sz="0" w:space="0" w:color="auto"/>
          </w:divBdr>
        </w:div>
        <w:div w:id="1055276043">
          <w:marLeft w:val="0"/>
          <w:marRight w:val="0"/>
          <w:marTop w:val="0"/>
          <w:marBottom w:val="0"/>
          <w:divBdr>
            <w:top w:val="none" w:sz="0" w:space="0" w:color="auto"/>
            <w:left w:val="none" w:sz="0" w:space="0" w:color="auto"/>
            <w:bottom w:val="none" w:sz="0" w:space="0" w:color="auto"/>
            <w:right w:val="none" w:sz="0" w:space="0" w:color="auto"/>
          </w:divBdr>
        </w:div>
        <w:div w:id="1055276055">
          <w:marLeft w:val="0"/>
          <w:marRight w:val="0"/>
          <w:marTop w:val="0"/>
          <w:marBottom w:val="0"/>
          <w:divBdr>
            <w:top w:val="none" w:sz="0" w:space="0" w:color="auto"/>
            <w:left w:val="none" w:sz="0" w:space="0" w:color="auto"/>
            <w:bottom w:val="none" w:sz="0" w:space="0" w:color="auto"/>
            <w:right w:val="none" w:sz="0" w:space="0" w:color="auto"/>
          </w:divBdr>
        </w:div>
        <w:div w:id="1055276059">
          <w:marLeft w:val="0"/>
          <w:marRight w:val="0"/>
          <w:marTop w:val="0"/>
          <w:marBottom w:val="0"/>
          <w:divBdr>
            <w:top w:val="none" w:sz="0" w:space="0" w:color="auto"/>
            <w:left w:val="none" w:sz="0" w:space="0" w:color="auto"/>
            <w:bottom w:val="none" w:sz="0" w:space="0" w:color="auto"/>
            <w:right w:val="none" w:sz="0" w:space="0" w:color="auto"/>
          </w:divBdr>
        </w:div>
        <w:div w:id="1055276070">
          <w:marLeft w:val="0"/>
          <w:marRight w:val="0"/>
          <w:marTop w:val="0"/>
          <w:marBottom w:val="0"/>
          <w:divBdr>
            <w:top w:val="none" w:sz="0" w:space="0" w:color="auto"/>
            <w:left w:val="none" w:sz="0" w:space="0" w:color="auto"/>
            <w:bottom w:val="none" w:sz="0" w:space="0" w:color="auto"/>
            <w:right w:val="none" w:sz="0" w:space="0" w:color="auto"/>
          </w:divBdr>
        </w:div>
        <w:div w:id="1055276072">
          <w:marLeft w:val="0"/>
          <w:marRight w:val="0"/>
          <w:marTop w:val="0"/>
          <w:marBottom w:val="0"/>
          <w:divBdr>
            <w:top w:val="none" w:sz="0" w:space="0" w:color="auto"/>
            <w:left w:val="none" w:sz="0" w:space="0" w:color="auto"/>
            <w:bottom w:val="none" w:sz="0" w:space="0" w:color="auto"/>
            <w:right w:val="none" w:sz="0" w:space="0" w:color="auto"/>
          </w:divBdr>
        </w:div>
        <w:div w:id="1055276077">
          <w:marLeft w:val="0"/>
          <w:marRight w:val="0"/>
          <w:marTop w:val="0"/>
          <w:marBottom w:val="0"/>
          <w:divBdr>
            <w:top w:val="none" w:sz="0" w:space="0" w:color="auto"/>
            <w:left w:val="none" w:sz="0" w:space="0" w:color="auto"/>
            <w:bottom w:val="none" w:sz="0" w:space="0" w:color="auto"/>
            <w:right w:val="none" w:sz="0" w:space="0" w:color="auto"/>
          </w:divBdr>
        </w:div>
        <w:div w:id="1055276102">
          <w:marLeft w:val="0"/>
          <w:marRight w:val="0"/>
          <w:marTop w:val="0"/>
          <w:marBottom w:val="0"/>
          <w:divBdr>
            <w:top w:val="none" w:sz="0" w:space="0" w:color="auto"/>
            <w:left w:val="none" w:sz="0" w:space="0" w:color="auto"/>
            <w:bottom w:val="none" w:sz="0" w:space="0" w:color="auto"/>
            <w:right w:val="none" w:sz="0" w:space="0" w:color="auto"/>
          </w:divBdr>
        </w:div>
        <w:div w:id="1055276117">
          <w:marLeft w:val="0"/>
          <w:marRight w:val="0"/>
          <w:marTop w:val="0"/>
          <w:marBottom w:val="0"/>
          <w:divBdr>
            <w:top w:val="none" w:sz="0" w:space="0" w:color="auto"/>
            <w:left w:val="none" w:sz="0" w:space="0" w:color="auto"/>
            <w:bottom w:val="none" w:sz="0" w:space="0" w:color="auto"/>
            <w:right w:val="none" w:sz="0" w:space="0" w:color="auto"/>
          </w:divBdr>
        </w:div>
        <w:div w:id="1055276135">
          <w:marLeft w:val="0"/>
          <w:marRight w:val="0"/>
          <w:marTop w:val="0"/>
          <w:marBottom w:val="0"/>
          <w:divBdr>
            <w:top w:val="none" w:sz="0" w:space="0" w:color="auto"/>
            <w:left w:val="none" w:sz="0" w:space="0" w:color="auto"/>
            <w:bottom w:val="none" w:sz="0" w:space="0" w:color="auto"/>
            <w:right w:val="none" w:sz="0" w:space="0" w:color="auto"/>
          </w:divBdr>
        </w:div>
        <w:div w:id="1055276151">
          <w:marLeft w:val="0"/>
          <w:marRight w:val="0"/>
          <w:marTop w:val="0"/>
          <w:marBottom w:val="0"/>
          <w:divBdr>
            <w:top w:val="none" w:sz="0" w:space="0" w:color="auto"/>
            <w:left w:val="none" w:sz="0" w:space="0" w:color="auto"/>
            <w:bottom w:val="none" w:sz="0" w:space="0" w:color="auto"/>
            <w:right w:val="none" w:sz="0" w:space="0" w:color="auto"/>
          </w:divBdr>
        </w:div>
        <w:div w:id="1055276154">
          <w:marLeft w:val="0"/>
          <w:marRight w:val="0"/>
          <w:marTop w:val="0"/>
          <w:marBottom w:val="0"/>
          <w:divBdr>
            <w:top w:val="none" w:sz="0" w:space="0" w:color="auto"/>
            <w:left w:val="none" w:sz="0" w:space="0" w:color="auto"/>
            <w:bottom w:val="none" w:sz="0" w:space="0" w:color="auto"/>
            <w:right w:val="none" w:sz="0" w:space="0" w:color="auto"/>
          </w:divBdr>
        </w:div>
        <w:div w:id="1055276159">
          <w:marLeft w:val="0"/>
          <w:marRight w:val="0"/>
          <w:marTop w:val="0"/>
          <w:marBottom w:val="0"/>
          <w:divBdr>
            <w:top w:val="none" w:sz="0" w:space="0" w:color="auto"/>
            <w:left w:val="none" w:sz="0" w:space="0" w:color="auto"/>
            <w:bottom w:val="none" w:sz="0" w:space="0" w:color="auto"/>
            <w:right w:val="none" w:sz="0" w:space="0" w:color="auto"/>
          </w:divBdr>
        </w:div>
        <w:div w:id="1055276175">
          <w:marLeft w:val="0"/>
          <w:marRight w:val="0"/>
          <w:marTop w:val="0"/>
          <w:marBottom w:val="0"/>
          <w:divBdr>
            <w:top w:val="none" w:sz="0" w:space="0" w:color="auto"/>
            <w:left w:val="none" w:sz="0" w:space="0" w:color="auto"/>
            <w:bottom w:val="none" w:sz="0" w:space="0" w:color="auto"/>
            <w:right w:val="none" w:sz="0" w:space="0" w:color="auto"/>
          </w:divBdr>
        </w:div>
        <w:div w:id="1055276196">
          <w:marLeft w:val="0"/>
          <w:marRight w:val="0"/>
          <w:marTop w:val="0"/>
          <w:marBottom w:val="0"/>
          <w:divBdr>
            <w:top w:val="none" w:sz="0" w:space="0" w:color="auto"/>
            <w:left w:val="none" w:sz="0" w:space="0" w:color="auto"/>
            <w:bottom w:val="none" w:sz="0" w:space="0" w:color="auto"/>
            <w:right w:val="none" w:sz="0" w:space="0" w:color="auto"/>
          </w:divBdr>
        </w:div>
        <w:div w:id="1055276210">
          <w:marLeft w:val="0"/>
          <w:marRight w:val="0"/>
          <w:marTop w:val="0"/>
          <w:marBottom w:val="0"/>
          <w:divBdr>
            <w:top w:val="none" w:sz="0" w:space="0" w:color="auto"/>
            <w:left w:val="none" w:sz="0" w:space="0" w:color="auto"/>
            <w:bottom w:val="none" w:sz="0" w:space="0" w:color="auto"/>
            <w:right w:val="none" w:sz="0" w:space="0" w:color="auto"/>
          </w:divBdr>
        </w:div>
        <w:div w:id="1055276218">
          <w:marLeft w:val="0"/>
          <w:marRight w:val="0"/>
          <w:marTop w:val="0"/>
          <w:marBottom w:val="0"/>
          <w:divBdr>
            <w:top w:val="none" w:sz="0" w:space="0" w:color="auto"/>
            <w:left w:val="none" w:sz="0" w:space="0" w:color="auto"/>
            <w:bottom w:val="none" w:sz="0" w:space="0" w:color="auto"/>
            <w:right w:val="none" w:sz="0" w:space="0" w:color="auto"/>
          </w:divBdr>
        </w:div>
        <w:div w:id="1055276222">
          <w:marLeft w:val="0"/>
          <w:marRight w:val="0"/>
          <w:marTop w:val="0"/>
          <w:marBottom w:val="0"/>
          <w:divBdr>
            <w:top w:val="none" w:sz="0" w:space="0" w:color="auto"/>
            <w:left w:val="none" w:sz="0" w:space="0" w:color="auto"/>
            <w:bottom w:val="none" w:sz="0" w:space="0" w:color="auto"/>
            <w:right w:val="none" w:sz="0" w:space="0" w:color="auto"/>
          </w:divBdr>
        </w:div>
        <w:div w:id="1055276225">
          <w:marLeft w:val="0"/>
          <w:marRight w:val="0"/>
          <w:marTop w:val="0"/>
          <w:marBottom w:val="0"/>
          <w:divBdr>
            <w:top w:val="none" w:sz="0" w:space="0" w:color="auto"/>
            <w:left w:val="none" w:sz="0" w:space="0" w:color="auto"/>
            <w:bottom w:val="none" w:sz="0" w:space="0" w:color="auto"/>
            <w:right w:val="none" w:sz="0" w:space="0" w:color="auto"/>
          </w:divBdr>
        </w:div>
        <w:div w:id="1055276227">
          <w:marLeft w:val="0"/>
          <w:marRight w:val="0"/>
          <w:marTop w:val="0"/>
          <w:marBottom w:val="0"/>
          <w:divBdr>
            <w:top w:val="none" w:sz="0" w:space="0" w:color="auto"/>
            <w:left w:val="none" w:sz="0" w:space="0" w:color="auto"/>
            <w:bottom w:val="none" w:sz="0" w:space="0" w:color="auto"/>
            <w:right w:val="none" w:sz="0" w:space="0" w:color="auto"/>
          </w:divBdr>
        </w:div>
        <w:div w:id="1055276228">
          <w:marLeft w:val="0"/>
          <w:marRight w:val="0"/>
          <w:marTop w:val="0"/>
          <w:marBottom w:val="0"/>
          <w:divBdr>
            <w:top w:val="none" w:sz="0" w:space="0" w:color="auto"/>
            <w:left w:val="none" w:sz="0" w:space="0" w:color="auto"/>
            <w:bottom w:val="none" w:sz="0" w:space="0" w:color="auto"/>
            <w:right w:val="none" w:sz="0" w:space="0" w:color="auto"/>
          </w:divBdr>
        </w:div>
        <w:div w:id="1055276229">
          <w:marLeft w:val="0"/>
          <w:marRight w:val="0"/>
          <w:marTop w:val="0"/>
          <w:marBottom w:val="0"/>
          <w:divBdr>
            <w:top w:val="none" w:sz="0" w:space="0" w:color="auto"/>
            <w:left w:val="none" w:sz="0" w:space="0" w:color="auto"/>
            <w:bottom w:val="none" w:sz="0" w:space="0" w:color="auto"/>
            <w:right w:val="none" w:sz="0" w:space="0" w:color="auto"/>
          </w:divBdr>
        </w:div>
        <w:div w:id="1055276242">
          <w:marLeft w:val="0"/>
          <w:marRight w:val="0"/>
          <w:marTop w:val="0"/>
          <w:marBottom w:val="0"/>
          <w:divBdr>
            <w:top w:val="none" w:sz="0" w:space="0" w:color="auto"/>
            <w:left w:val="none" w:sz="0" w:space="0" w:color="auto"/>
            <w:bottom w:val="none" w:sz="0" w:space="0" w:color="auto"/>
            <w:right w:val="none" w:sz="0" w:space="0" w:color="auto"/>
          </w:divBdr>
        </w:div>
        <w:div w:id="1055276246">
          <w:marLeft w:val="0"/>
          <w:marRight w:val="0"/>
          <w:marTop w:val="0"/>
          <w:marBottom w:val="0"/>
          <w:divBdr>
            <w:top w:val="none" w:sz="0" w:space="0" w:color="auto"/>
            <w:left w:val="none" w:sz="0" w:space="0" w:color="auto"/>
            <w:bottom w:val="none" w:sz="0" w:space="0" w:color="auto"/>
            <w:right w:val="none" w:sz="0" w:space="0" w:color="auto"/>
          </w:divBdr>
        </w:div>
        <w:div w:id="1055276248">
          <w:marLeft w:val="0"/>
          <w:marRight w:val="0"/>
          <w:marTop w:val="0"/>
          <w:marBottom w:val="0"/>
          <w:divBdr>
            <w:top w:val="none" w:sz="0" w:space="0" w:color="auto"/>
            <w:left w:val="none" w:sz="0" w:space="0" w:color="auto"/>
            <w:bottom w:val="none" w:sz="0" w:space="0" w:color="auto"/>
            <w:right w:val="none" w:sz="0" w:space="0" w:color="auto"/>
          </w:divBdr>
        </w:div>
        <w:div w:id="1055276251">
          <w:marLeft w:val="0"/>
          <w:marRight w:val="0"/>
          <w:marTop w:val="0"/>
          <w:marBottom w:val="0"/>
          <w:divBdr>
            <w:top w:val="none" w:sz="0" w:space="0" w:color="auto"/>
            <w:left w:val="none" w:sz="0" w:space="0" w:color="auto"/>
            <w:bottom w:val="none" w:sz="0" w:space="0" w:color="auto"/>
            <w:right w:val="none" w:sz="0" w:space="0" w:color="auto"/>
          </w:divBdr>
        </w:div>
        <w:div w:id="1055276260">
          <w:marLeft w:val="0"/>
          <w:marRight w:val="0"/>
          <w:marTop w:val="0"/>
          <w:marBottom w:val="0"/>
          <w:divBdr>
            <w:top w:val="none" w:sz="0" w:space="0" w:color="auto"/>
            <w:left w:val="none" w:sz="0" w:space="0" w:color="auto"/>
            <w:bottom w:val="none" w:sz="0" w:space="0" w:color="auto"/>
            <w:right w:val="none" w:sz="0" w:space="0" w:color="auto"/>
          </w:divBdr>
        </w:div>
        <w:div w:id="1055276263">
          <w:marLeft w:val="0"/>
          <w:marRight w:val="0"/>
          <w:marTop w:val="0"/>
          <w:marBottom w:val="0"/>
          <w:divBdr>
            <w:top w:val="none" w:sz="0" w:space="0" w:color="auto"/>
            <w:left w:val="none" w:sz="0" w:space="0" w:color="auto"/>
            <w:bottom w:val="none" w:sz="0" w:space="0" w:color="auto"/>
            <w:right w:val="none" w:sz="0" w:space="0" w:color="auto"/>
          </w:divBdr>
        </w:div>
        <w:div w:id="1055276304">
          <w:marLeft w:val="0"/>
          <w:marRight w:val="0"/>
          <w:marTop w:val="0"/>
          <w:marBottom w:val="0"/>
          <w:divBdr>
            <w:top w:val="none" w:sz="0" w:space="0" w:color="auto"/>
            <w:left w:val="none" w:sz="0" w:space="0" w:color="auto"/>
            <w:bottom w:val="none" w:sz="0" w:space="0" w:color="auto"/>
            <w:right w:val="none" w:sz="0" w:space="0" w:color="auto"/>
          </w:divBdr>
        </w:div>
        <w:div w:id="1055276313">
          <w:marLeft w:val="0"/>
          <w:marRight w:val="0"/>
          <w:marTop w:val="0"/>
          <w:marBottom w:val="0"/>
          <w:divBdr>
            <w:top w:val="none" w:sz="0" w:space="0" w:color="auto"/>
            <w:left w:val="none" w:sz="0" w:space="0" w:color="auto"/>
            <w:bottom w:val="none" w:sz="0" w:space="0" w:color="auto"/>
            <w:right w:val="none" w:sz="0" w:space="0" w:color="auto"/>
          </w:divBdr>
        </w:div>
        <w:div w:id="1055276316">
          <w:marLeft w:val="0"/>
          <w:marRight w:val="0"/>
          <w:marTop w:val="0"/>
          <w:marBottom w:val="0"/>
          <w:divBdr>
            <w:top w:val="none" w:sz="0" w:space="0" w:color="auto"/>
            <w:left w:val="none" w:sz="0" w:space="0" w:color="auto"/>
            <w:bottom w:val="none" w:sz="0" w:space="0" w:color="auto"/>
            <w:right w:val="none" w:sz="0" w:space="0" w:color="auto"/>
          </w:divBdr>
        </w:div>
        <w:div w:id="1055276322">
          <w:marLeft w:val="0"/>
          <w:marRight w:val="0"/>
          <w:marTop w:val="0"/>
          <w:marBottom w:val="0"/>
          <w:divBdr>
            <w:top w:val="none" w:sz="0" w:space="0" w:color="auto"/>
            <w:left w:val="none" w:sz="0" w:space="0" w:color="auto"/>
            <w:bottom w:val="none" w:sz="0" w:space="0" w:color="auto"/>
            <w:right w:val="none" w:sz="0" w:space="0" w:color="auto"/>
          </w:divBdr>
        </w:div>
        <w:div w:id="1055276326">
          <w:marLeft w:val="0"/>
          <w:marRight w:val="0"/>
          <w:marTop w:val="0"/>
          <w:marBottom w:val="0"/>
          <w:divBdr>
            <w:top w:val="none" w:sz="0" w:space="0" w:color="auto"/>
            <w:left w:val="none" w:sz="0" w:space="0" w:color="auto"/>
            <w:bottom w:val="none" w:sz="0" w:space="0" w:color="auto"/>
            <w:right w:val="none" w:sz="0" w:space="0" w:color="auto"/>
          </w:divBdr>
        </w:div>
        <w:div w:id="1055276345">
          <w:marLeft w:val="0"/>
          <w:marRight w:val="0"/>
          <w:marTop w:val="0"/>
          <w:marBottom w:val="0"/>
          <w:divBdr>
            <w:top w:val="none" w:sz="0" w:space="0" w:color="auto"/>
            <w:left w:val="none" w:sz="0" w:space="0" w:color="auto"/>
            <w:bottom w:val="none" w:sz="0" w:space="0" w:color="auto"/>
            <w:right w:val="none" w:sz="0" w:space="0" w:color="auto"/>
          </w:divBdr>
        </w:div>
        <w:div w:id="1055276346">
          <w:marLeft w:val="0"/>
          <w:marRight w:val="0"/>
          <w:marTop w:val="0"/>
          <w:marBottom w:val="0"/>
          <w:divBdr>
            <w:top w:val="none" w:sz="0" w:space="0" w:color="auto"/>
            <w:left w:val="none" w:sz="0" w:space="0" w:color="auto"/>
            <w:bottom w:val="none" w:sz="0" w:space="0" w:color="auto"/>
            <w:right w:val="none" w:sz="0" w:space="0" w:color="auto"/>
          </w:divBdr>
        </w:div>
      </w:divsChild>
    </w:div>
    <w:div w:id="1055276193">
      <w:marLeft w:val="0"/>
      <w:marRight w:val="0"/>
      <w:marTop w:val="0"/>
      <w:marBottom w:val="0"/>
      <w:divBdr>
        <w:top w:val="none" w:sz="0" w:space="0" w:color="auto"/>
        <w:left w:val="none" w:sz="0" w:space="0" w:color="auto"/>
        <w:bottom w:val="none" w:sz="0" w:space="0" w:color="auto"/>
        <w:right w:val="none" w:sz="0" w:space="0" w:color="auto"/>
      </w:divBdr>
      <w:divsChild>
        <w:div w:id="1055276065">
          <w:marLeft w:val="0"/>
          <w:marRight w:val="0"/>
          <w:marTop w:val="0"/>
          <w:marBottom w:val="0"/>
          <w:divBdr>
            <w:top w:val="none" w:sz="0" w:space="0" w:color="auto"/>
            <w:left w:val="none" w:sz="0" w:space="0" w:color="auto"/>
            <w:bottom w:val="none" w:sz="0" w:space="0" w:color="auto"/>
            <w:right w:val="none" w:sz="0" w:space="0" w:color="auto"/>
          </w:divBdr>
        </w:div>
        <w:div w:id="1055276094">
          <w:marLeft w:val="0"/>
          <w:marRight w:val="0"/>
          <w:marTop w:val="0"/>
          <w:marBottom w:val="0"/>
          <w:divBdr>
            <w:top w:val="none" w:sz="0" w:space="0" w:color="auto"/>
            <w:left w:val="none" w:sz="0" w:space="0" w:color="auto"/>
            <w:bottom w:val="none" w:sz="0" w:space="0" w:color="auto"/>
            <w:right w:val="none" w:sz="0" w:space="0" w:color="auto"/>
          </w:divBdr>
        </w:div>
        <w:div w:id="1055276290">
          <w:marLeft w:val="0"/>
          <w:marRight w:val="0"/>
          <w:marTop w:val="0"/>
          <w:marBottom w:val="0"/>
          <w:divBdr>
            <w:top w:val="none" w:sz="0" w:space="0" w:color="auto"/>
            <w:left w:val="none" w:sz="0" w:space="0" w:color="auto"/>
            <w:bottom w:val="none" w:sz="0" w:space="0" w:color="auto"/>
            <w:right w:val="none" w:sz="0" w:space="0" w:color="auto"/>
          </w:divBdr>
        </w:div>
      </w:divsChild>
    </w:div>
    <w:div w:id="1055276219">
      <w:marLeft w:val="0"/>
      <w:marRight w:val="0"/>
      <w:marTop w:val="0"/>
      <w:marBottom w:val="0"/>
      <w:divBdr>
        <w:top w:val="none" w:sz="0" w:space="0" w:color="auto"/>
        <w:left w:val="none" w:sz="0" w:space="0" w:color="auto"/>
        <w:bottom w:val="none" w:sz="0" w:space="0" w:color="auto"/>
        <w:right w:val="none" w:sz="0" w:space="0" w:color="auto"/>
      </w:divBdr>
      <w:divsChild>
        <w:div w:id="1055276079">
          <w:marLeft w:val="0"/>
          <w:marRight w:val="0"/>
          <w:marTop w:val="0"/>
          <w:marBottom w:val="0"/>
          <w:divBdr>
            <w:top w:val="none" w:sz="0" w:space="0" w:color="auto"/>
            <w:left w:val="none" w:sz="0" w:space="0" w:color="auto"/>
            <w:bottom w:val="none" w:sz="0" w:space="0" w:color="auto"/>
            <w:right w:val="none" w:sz="0" w:space="0" w:color="auto"/>
          </w:divBdr>
        </w:div>
        <w:div w:id="1055276104">
          <w:marLeft w:val="0"/>
          <w:marRight w:val="0"/>
          <w:marTop w:val="0"/>
          <w:marBottom w:val="0"/>
          <w:divBdr>
            <w:top w:val="none" w:sz="0" w:space="0" w:color="auto"/>
            <w:left w:val="none" w:sz="0" w:space="0" w:color="auto"/>
            <w:bottom w:val="none" w:sz="0" w:space="0" w:color="auto"/>
            <w:right w:val="none" w:sz="0" w:space="0" w:color="auto"/>
          </w:divBdr>
        </w:div>
        <w:div w:id="1055276270">
          <w:marLeft w:val="0"/>
          <w:marRight w:val="0"/>
          <w:marTop w:val="0"/>
          <w:marBottom w:val="0"/>
          <w:divBdr>
            <w:top w:val="none" w:sz="0" w:space="0" w:color="auto"/>
            <w:left w:val="none" w:sz="0" w:space="0" w:color="auto"/>
            <w:bottom w:val="none" w:sz="0" w:space="0" w:color="auto"/>
            <w:right w:val="none" w:sz="0" w:space="0" w:color="auto"/>
          </w:divBdr>
        </w:div>
        <w:div w:id="1055276280">
          <w:marLeft w:val="0"/>
          <w:marRight w:val="0"/>
          <w:marTop w:val="0"/>
          <w:marBottom w:val="0"/>
          <w:divBdr>
            <w:top w:val="none" w:sz="0" w:space="0" w:color="auto"/>
            <w:left w:val="none" w:sz="0" w:space="0" w:color="auto"/>
            <w:bottom w:val="none" w:sz="0" w:space="0" w:color="auto"/>
            <w:right w:val="none" w:sz="0" w:space="0" w:color="auto"/>
          </w:divBdr>
        </w:div>
      </w:divsChild>
    </w:div>
    <w:div w:id="1055276277">
      <w:marLeft w:val="0"/>
      <w:marRight w:val="0"/>
      <w:marTop w:val="0"/>
      <w:marBottom w:val="0"/>
      <w:divBdr>
        <w:top w:val="none" w:sz="0" w:space="0" w:color="auto"/>
        <w:left w:val="none" w:sz="0" w:space="0" w:color="auto"/>
        <w:bottom w:val="none" w:sz="0" w:space="0" w:color="auto"/>
        <w:right w:val="none" w:sz="0" w:space="0" w:color="auto"/>
      </w:divBdr>
    </w:div>
    <w:div w:id="1055276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11640A42F552735F321CACFDC75C9AB00D9D01CC1B80DA45B68097E103C43C4E08E616C165y2G" TargetMode="External"/><Relationship Id="rId3" Type="http://schemas.openxmlformats.org/officeDocument/2006/relationships/styles" Target="styles.xml"/><Relationship Id="rId7" Type="http://schemas.openxmlformats.org/officeDocument/2006/relationships/hyperlink" Target="consultantplus://offline/ref=64757B73051E306290CDB2C06AC67F996037CA2FAFF16FB6D45A48A2C1A098AAD02193D6849F74E0zBB0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211640A42F552735F321CACFDC75C9AB00D9D01CC1B80DA45B68097E103C43C4E08E613C05B63y7G" TargetMode="External"/><Relationship Id="rId4" Type="http://schemas.openxmlformats.org/officeDocument/2006/relationships/settings" Target="settings.xml"/><Relationship Id="rId9" Type="http://schemas.openxmlformats.org/officeDocument/2006/relationships/hyperlink" Target="consultantplus://offline/ref=A211640A42F552735F321CACFDC75C9AB00D9D01CC1B80DA45B68097E103C43C4E08E616C165y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66FAC-0AC5-4556-9652-79521760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Pages>
  <Words>3545</Words>
  <Characters>20211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Иванова Любовь Романовна</cp:lastModifiedBy>
  <cp:revision>37</cp:revision>
  <cp:lastPrinted>2018-10-18T08:59:00Z</cp:lastPrinted>
  <dcterms:created xsi:type="dcterms:W3CDTF">2018-09-04T08:05:00Z</dcterms:created>
  <dcterms:modified xsi:type="dcterms:W3CDTF">2018-10-26T12:04:00Z</dcterms:modified>
</cp:coreProperties>
</file>