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B6" w:rsidRPr="00187437" w:rsidRDefault="008347AD" w:rsidP="00187437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6pt;margin-top:0;width:56.3pt;height:66.95pt;z-index:1">
            <v:imagedata r:id="rId8" o:title=""/>
            <w10:wrap type="square" side="right"/>
          </v:shape>
        </w:pict>
      </w:r>
      <w:r w:rsidR="00293FDB" w:rsidRPr="00187437">
        <w:rPr>
          <w:rFonts w:ascii="Times New Roman" w:hAnsi="Times New Roman"/>
          <w:sz w:val="24"/>
          <w:szCs w:val="24"/>
        </w:rPr>
        <w:t xml:space="preserve"> </w:t>
      </w:r>
      <w:r w:rsidR="00714FB6" w:rsidRPr="00187437">
        <w:rPr>
          <w:rFonts w:ascii="Times New Roman" w:hAnsi="Times New Roman"/>
          <w:sz w:val="24"/>
          <w:szCs w:val="24"/>
        </w:rPr>
        <w:br w:type="textWrapping" w:clear="all"/>
      </w:r>
    </w:p>
    <w:p w:rsidR="00714FB6" w:rsidRPr="006654B7" w:rsidRDefault="00714FB6" w:rsidP="0006603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>АДМИНИСТРАЦИЯ СУСАНИНСКОГО СЕЛЬСКОГО ПОСЕЛЕНИЯ</w:t>
      </w:r>
    </w:p>
    <w:p w:rsidR="00714FB6" w:rsidRPr="006654B7" w:rsidRDefault="00714FB6" w:rsidP="0006603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714FB6" w:rsidRPr="006654B7" w:rsidRDefault="00714FB6" w:rsidP="0006603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14FB6" w:rsidRDefault="00714FB6" w:rsidP="006654B7">
      <w:pPr>
        <w:tabs>
          <w:tab w:val="left" w:pos="254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ab/>
      </w:r>
    </w:p>
    <w:p w:rsidR="00714FB6" w:rsidRDefault="00714FB6" w:rsidP="00C55D00">
      <w:pPr>
        <w:pStyle w:val="1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54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54B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293FDB" w:rsidRDefault="00293FDB" w:rsidP="00293FDB">
      <w:pPr>
        <w:rPr>
          <w:rFonts w:ascii="Times New Roman" w:hAnsi="Times New Roman"/>
          <w:sz w:val="28"/>
          <w:szCs w:val="28"/>
        </w:rPr>
      </w:pPr>
    </w:p>
    <w:p w:rsidR="00293FDB" w:rsidRPr="00293FDB" w:rsidRDefault="00293FDB" w:rsidP="00293FDB">
      <w:pPr>
        <w:tabs>
          <w:tab w:val="left" w:pos="7362"/>
        </w:tabs>
        <w:rPr>
          <w:rFonts w:ascii="Times New Roman" w:hAnsi="Times New Roman"/>
          <w:sz w:val="28"/>
          <w:szCs w:val="28"/>
        </w:rPr>
      </w:pPr>
      <w:r w:rsidRPr="00293FDB">
        <w:rPr>
          <w:rFonts w:ascii="Times New Roman" w:hAnsi="Times New Roman"/>
          <w:sz w:val="28"/>
          <w:szCs w:val="28"/>
        </w:rPr>
        <w:t>От 14.03.2018</w:t>
      </w:r>
      <w:r>
        <w:rPr>
          <w:rFonts w:ascii="Times New Roman" w:hAnsi="Times New Roman"/>
          <w:sz w:val="28"/>
          <w:szCs w:val="28"/>
        </w:rPr>
        <w:tab/>
        <w:t>№ 113</w:t>
      </w:r>
      <w:bookmarkStart w:id="0" w:name="_GoBack"/>
      <w:bookmarkEnd w:id="0"/>
    </w:p>
    <w:p w:rsidR="00714FB6" w:rsidRPr="006654B7" w:rsidRDefault="00714FB6" w:rsidP="00187437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14FB6" w:rsidRDefault="003C3046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C3046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C3046" w:rsidRDefault="003C3046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предоставления муниципальной услуги</w:t>
      </w:r>
    </w:p>
    <w:p w:rsidR="0043400E" w:rsidRDefault="003C3046" w:rsidP="0043400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3400E">
        <w:rPr>
          <w:rFonts w:ascii="Times New Roman" w:hAnsi="Times New Roman"/>
          <w:sz w:val="28"/>
          <w:szCs w:val="28"/>
        </w:rPr>
        <w:t xml:space="preserve">Выдача справок об отказе от </w:t>
      </w:r>
      <w:proofErr w:type="gramStart"/>
      <w:r w:rsidR="0043400E">
        <w:rPr>
          <w:rFonts w:ascii="Times New Roman" w:hAnsi="Times New Roman"/>
          <w:sz w:val="28"/>
          <w:szCs w:val="28"/>
        </w:rPr>
        <w:t>преимущественного</w:t>
      </w:r>
      <w:proofErr w:type="gramEnd"/>
      <w:r w:rsidR="0043400E">
        <w:rPr>
          <w:rFonts w:ascii="Times New Roman" w:hAnsi="Times New Roman"/>
          <w:sz w:val="28"/>
          <w:szCs w:val="28"/>
        </w:rPr>
        <w:t xml:space="preserve"> </w:t>
      </w:r>
    </w:p>
    <w:p w:rsidR="0043400E" w:rsidRDefault="0043400E" w:rsidP="0043400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права покупки доли в праве общей долевой </w:t>
      </w:r>
    </w:p>
    <w:p w:rsidR="003C3046" w:rsidRPr="003C3046" w:rsidRDefault="0043400E" w:rsidP="0043400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собственности на жилые помещения</w:t>
      </w:r>
      <w:r w:rsidR="003C3046">
        <w:rPr>
          <w:rFonts w:ascii="Times New Roman" w:hAnsi="Times New Roman"/>
          <w:sz w:val="28"/>
          <w:szCs w:val="28"/>
        </w:rPr>
        <w:t>»</w:t>
      </w:r>
    </w:p>
    <w:p w:rsidR="00714FB6" w:rsidRPr="006654B7" w:rsidRDefault="00714FB6" w:rsidP="00187437">
      <w:pPr>
        <w:spacing w:line="240" w:lineRule="atLeast"/>
        <w:rPr>
          <w:rFonts w:ascii="Times New Roman" w:hAnsi="Times New Roman"/>
          <w:sz w:val="28"/>
          <w:szCs w:val="28"/>
        </w:rPr>
      </w:pPr>
      <w:r w:rsidRPr="006654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714FB6" w:rsidRPr="006654B7" w:rsidRDefault="00714FB6" w:rsidP="001874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654B7">
        <w:rPr>
          <w:rFonts w:ascii="Times New Roman" w:hAnsi="Times New Roman"/>
          <w:sz w:val="28"/>
          <w:szCs w:val="28"/>
        </w:rPr>
        <w:t xml:space="preserve">          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№78 «О порядке разработки и утверждения Административных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:rsidR="00714FB6" w:rsidRPr="006654B7" w:rsidRDefault="00714FB6" w:rsidP="00C55D00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14FB6" w:rsidRPr="003C3046" w:rsidRDefault="00714FB6" w:rsidP="00C55D00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C3046">
        <w:rPr>
          <w:rFonts w:ascii="Times New Roman" w:hAnsi="Times New Roman"/>
          <w:sz w:val="28"/>
          <w:szCs w:val="28"/>
        </w:rPr>
        <w:t>П</w:t>
      </w:r>
      <w:proofErr w:type="gramEnd"/>
      <w:r w:rsidRPr="003C3046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714FB6" w:rsidRPr="006654B7" w:rsidRDefault="00714FB6" w:rsidP="00187437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3400E" w:rsidRDefault="003C3046" w:rsidP="004340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Внести изменения в администра</w:t>
      </w:r>
      <w:r w:rsidR="0056690D">
        <w:rPr>
          <w:rFonts w:ascii="Times New Roman" w:hAnsi="Times New Roman"/>
          <w:sz w:val="28"/>
          <w:szCs w:val="28"/>
        </w:rPr>
        <w:t xml:space="preserve">тивный регламент предоставления </w:t>
      </w:r>
      <w:r w:rsidRPr="008A3059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43400E">
        <w:rPr>
          <w:rFonts w:ascii="Times New Roman" w:hAnsi="Times New Roman"/>
          <w:sz w:val="28"/>
          <w:szCs w:val="28"/>
        </w:rPr>
        <w:t xml:space="preserve">«Выдача справок об отказе </w:t>
      </w:r>
      <w:proofErr w:type="gramStart"/>
      <w:r w:rsidR="0043400E">
        <w:rPr>
          <w:rFonts w:ascii="Times New Roman" w:hAnsi="Times New Roman"/>
          <w:sz w:val="28"/>
          <w:szCs w:val="28"/>
        </w:rPr>
        <w:t>от</w:t>
      </w:r>
      <w:proofErr w:type="gramEnd"/>
      <w:r w:rsidR="0043400E">
        <w:rPr>
          <w:rFonts w:ascii="Times New Roman" w:hAnsi="Times New Roman"/>
          <w:sz w:val="28"/>
          <w:szCs w:val="28"/>
        </w:rPr>
        <w:t xml:space="preserve"> преимущественного </w:t>
      </w:r>
    </w:p>
    <w:p w:rsidR="00D52A39" w:rsidRPr="0006603C" w:rsidRDefault="0043400E" w:rsidP="0043400E">
      <w:pPr>
        <w:widowControl w:val="0"/>
        <w:autoSpaceDE w:val="0"/>
        <w:autoSpaceDN w:val="0"/>
        <w:adjustRightInd w:val="0"/>
        <w:spacing w:after="0" w:line="240" w:lineRule="auto"/>
        <w:ind w:left="708" w:firstLine="42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права покупки доли в праве общей долевой собственности на жилые          </w:t>
      </w:r>
      <w:r>
        <w:rPr>
          <w:rFonts w:ascii="Times New Roman" w:hAnsi="Times New Roman"/>
          <w:sz w:val="28"/>
          <w:szCs w:val="28"/>
        </w:rPr>
        <w:lastRenderedPageBreak/>
        <w:t xml:space="preserve">помещения», </w:t>
      </w:r>
      <w:proofErr w:type="gramStart"/>
      <w:r w:rsidR="003C3046" w:rsidRPr="008A3059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="003C3046" w:rsidRPr="008A3059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D52A39">
        <w:rPr>
          <w:rFonts w:ascii="Times New Roman" w:hAnsi="Times New Roman"/>
          <w:sz w:val="28"/>
          <w:szCs w:val="28"/>
        </w:rPr>
        <w:t xml:space="preserve">Сусанинского сельского поселения </w:t>
      </w:r>
      <w:r>
        <w:rPr>
          <w:rFonts w:ascii="Times New Roman" w:hAnsi="Times New Roman"/>
          <w:sz w:val="28"/>
          <w:szCs w:val="28"/>
        </w:rPr>
        <w:t>№ 334 от 06</w:t>
      </w:r>
      <w:r w:rsidR="003C3046" w:rsidRPr="008A3059">
        <w:rPr>
          <w:rFonts w:ascii="Times New Roman" w:hAnsi="Times New Roman"/>
          <w:sz w:val="28"/>
          <w:szCs w:val="28"/>
        </w:rPr>
        <w:t>.10.2017 года:</w:t>
      </w:r>
      <w:r w:rsidR="008A3059">
        <w:rPr>
          <w:rFonts w:ascii="Times New Roman" w:hAnsi="Times New Roman"/>
          <w:sz w:val="28"/>
          <w:szCs w:val="28"/>
        </w:rPr>
        <w:t xml:space="preserve"> </w:t>
      </w:r>
      <w:r w:rsidR="003C3046" w:rsidRPr="008A3059">
        <w:rPr>
          <w:rFonts w:ascii="Times New Roman" w:hAnsi="Times New Roman"/>
          <w:sz w:val="28"/>
          <w:szCs w:val="28"/>
        </w:rPr>
        <w:t>Раздел №</w:t>
      </w:r>
      <w:r w:rsidR="00D52A39">
        <w:rPr>
          <w:rFonts w:ascii="Times New Roman" w:hAnsi="Times New Roman"/>
          <w:sz w:val="28"/>
          <w:szCs w:val="28"/>
        </w:rPr>
        <w:t xml:space="preserve"> </w:t>
      </w:r>
      <w:r w:rsidR="003C3046" w:rsidRPr="008A3059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</w:t>
      </w:r>
      <w:r w:rsidR="003C3046" w:rsidRPr="008A3059">
        <w:rPr>
          <w:rFonts w:ascii="Times New Roman" w:hAnsi="Times New Roman"/>
          <w:sz w:val="28"/>
          <w:szCs w:val="28"/>
        </w:rPr>
        <w:t>«Досудебный (внесудебный) порядок обжалования</w:t>
      </w:r>
      <w:r w:rsidR="008A3059" w:rsidRPr="008A3059">
        <w:rPr>
          <w:rFonts w:ascii="Times New Roman" w:hAnsi="Times New Roman"/>
          <w:sz w:val="28"/>
          <w:szCs w:val="28"/>
        </w:rPr>
        <w:t xml:space="preserve"> </w:t>
      </w:r>
      <w:r w:rsidR="003C3046" w:rsidRPr="008A3059">
        <w:rPr>
          <w:rFonts w:ascii="Times New Roman" w:hAnsi="Times New Roman"/>
          <w:sz w:val="28"/>
          <w:szCs w:val="28"/>
        </w:rPr>
        <w:t xml:space="preserve">решений и </w:t>
      </w:r>
      <w:r w:rsidR="003C3046" w:rsidRPr="0056690D">
        <w:rPr>
          <w:rFonts w:ascii="Times New Roman" w:hAnsi="Times New Roman"/>
          <w:sz w:val="28"/>
          <w:szCs w:val="28"/>
        </w:rPr>
        <w:t>действий (бездействия) органа, предоставляющего муниципальную услугу, а также должностных лиц, муниципальных служащих</w:t>
      </w:r>
      <w:r w:rsidR="008A3059" w:rsidRPr="0056690D">
        <w:rPr>
          <w:rFonts w:ascii="Times New Roman" w:hAnsi="Times New Roman"/>
          <w:sz w:val="28"/>
          <w:szCs w:val="28"/>
        </w:rPr>
        <w:t xml:space="preserve">» </w:t>
      </w:r>
      <w:r w:rsidR="003C3046" w:rsidRPr="0006603C">
        <w:rPr>
          <w:rFonts w:ascii="Times New Roman" w:hAnsi="Times New Roman"/>
          <w:b/>
          <w:sz w:val="28"/>
          <w:szCs w:val="28"/>
        </w:rPr>
        <w:t>читать в следующей редакции:</w:t>
      </w:r>
      <w:r w:rsidR="008A3059" w:rsidRPr="0006603C">
        <w:rPr>
          <w:rFonts w:ascii="Times New Roman" w:hAnsi="Times New Roman"/>
          <w:b/>
          <w:sz w:val="28"/>
          <w:szCs w:val="28"/>
        </w:rPr>
        <w:t xml:space="preserve"> </w:t>
      </w:r>
    </w:p>
    <w:p w:rsidR="0043400E" w:rsidRPr="0056690D" w:rsidRDefault="0043400E" w:rsidP="0056690D">
      <w:pPr>
        <w:pStyle w:val="ConsPlusNormal"/>
        <w:ind w:left="708" w:firstLine="12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6.1.</w:t>
      </w: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 xml:space="preserve">Заявители либо их представители имеют право на досудебное </w:t>
      </w:r>
      <w:r w:rsidR="005669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</w:t>
      </w: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43400E" w:rsidRPr="0056690D" w:rsidRDefault="0043400E" w:rsidP="0056690D">
      <w:pPr>
        <w:pStyle w:val="ConsPlusNormal"/>
        <w:ind w:left="708" w:firstLine="12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6.2.</w:t>
      </w: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2) нарушение срока предоставления муниципальной услуги;</w:t>
      </w:r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6.3.</w:t>
      </w: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Жалоба подается:</w:t>
      </w:r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1) при личной явке:</w:t>
      </w:r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в администрацию</w:t>
      </w:r>
      <w:r w:rsidR="005669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Сусанинского сельского поселения</w:t>
      </w: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в филиалы, отделы, удаленные рабочие места ГБУ ЛО «МФЦ»;</w:t>
      </w:r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2) без личной явки:</w:t>
      </w:r>
    </w:p>
    <w:p w:rsidR="0043400E" w:rsidRPr="0056690D" w:rsidRDefault="0043400E" w:rsidP="0056690D">
      <w:pPr>
        <w:pStyle w:val="ConsPlusNormal"/>
        <w:ind w:left="708" w:firstLine="12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почтовым</w:t>
      </w:r>
      <w:r w:rsidR="005669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отправлением в администрацию Сусанинского сельского   поселения</w:t>
      </w: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в электронной форме через личный кабинет заявителя на ПГУ ЛО/ЕПГУ.</w:t>
      </w:r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6.4.</w:t>
      </w: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6.5.</w:t>
      </w: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В письменной жалобе в обязательном порядке указываются:</w:t>
      </w:r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6.6.</w:t>
      </w: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6.7.</w:t>
      </w: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6.8.</w:t>
      </w: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</w:t>
      </w: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2) отказывает в удовлетворении жалобы.</w:t>
      </w:r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3059" w:rsidRPr="0056690D" w:rsidRDefault="0043400E" w:rsidP="0056690D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6690D" w:rsidRDefault="008A3059" w:rsidP="0056690D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56690D">
        <w:rPr>
          <w:rFonts w:ascii="Times New Roman" w:hAnsi="Times New Roman"/>
          <w:sz w:val="28"/>
          <w:szCs w:val="28"/>
        </w:rPr>
        <w:t xml:space="preserve">          2</w:t>
      </w:r>
      <w:r w:rsidR="00714FB6" w:rsidRPr="0056690D">
        <w:rPr>
          <w:rFonts w:ascii="Times New Roman" w:hAnsi="Times New Roman"/>
          <w:sz w:val="28"/>
          <w:szCs w:val="28"/>
        </w:rPr>
        <w:t>.</w:t>
      </w:r>
      <w:r w:rsidRPr="0056690D">
        <w:rPr>
          <w:rFonts w:ascii="Times New Roman" w:hAnsi="Times New Roman"/>
          <w:sz w:val="28"/>
          <w:szCs w:val="28"/>
        </w:rPr>
        <w:t xml:space="preserve"> </w:t>
      </w:r>
      <w:r w:rsidR="00714FB6" w:rsidRPr="0056690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опубликования в сетевом издании «Гатчинская </w:t>
      </w:r>
      <w:proofErr w:type="spellStart"/>
      <w:r w:rsidR="00714FB6" w:rsidRPr="0056690D">
        <w:rPr>
          <w:rFonts w:ascii="Times New Roman" w:hAnsi="Times New Roman"/>
          <w:sz w:val="28"/>
          <w:szCs w:val="28"/>
        </w:rPr>
        <w:t>правда</w:t>
      </w:r>
      <w:proofErr w:type="gramStart"/>
      <w:r w:rsidR="00714FB6" w:rsidRPr="0056690D">
        <w:rPr>
          <w:rFonts w:ascii="Times New Roman" w:hAnsi="Times New Roman"/>
          <w:sz w:val="28"/>
          <w:szCs w:val="28"/>
        </w:rPr>
        <w:t>.р</w:t>
      </w:r>
      <w:proofErr w:type="gramEnd"/>
      <w:r w:rsidR="00714FB6" w:rsidRPr="0056690D">
        <w:rPr>
          <w:rFonts w:ascii="Times New Roman" w:hAnsi="Times New Roman"/>
          <w:sz w:val="28"/>
          <w:szCs w:val="28"/>
        </w:rPr>
        <w:t>у</w:t>
      </w:r>
      <w:proofErr w:type="spellEnd"/>
      <w:r w:rsidR="00714FB6" w:rsidRPr="0056690D">
        <w:rPr>
          <w:rFonts w:ascii="Times New Roman" w:hAnsi="Times New Roman"/>
          <w:sz w:val="28"/>
          <w:szCs w:val="28"/>
        </w:rPr>
        <w:t>» и подлежит размещению на официальном сайте муниципального образования «Сусанинское сельское поселение».</w:t>
      </w:r>
    </w:p>
    <w:p w:rsidR="00714FB6" w:rsidRPr="0056690D" w:rsidRDefault="0056690D" w:rsidP="0056690D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A3059" w:rsidRPr="0056690D">
        <w:rPr>
          <w:rFonts w:ascii="Times New Roman" w:hAnsi="Times New Roman"/>
          <w:sz w:val="28"/>
          <w:szCs w:val="28"/>
        </w:rPr>
        <w:t>3</w:t>
      </w:r>
      <w:r w:rsidR="00714FB6" w:rsidRPr="0056690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14FB6" w:rsidRPr="005669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14FB6" w:rsidRPr="0056690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14FB6" w:rsidRPr="0056690D" w:rsidRDefault="00714FB6" w:rsidP="00187437">
      <w:pPr>
        <w:pStyle w:val="ad"/>
        <w:spacing w:line="240" w:lineRule="atLeast"/>
        <w:rPr>
          <w:b/>
          <w:szCs w:val="28"/>
        </w:rPr>
      </w:pPr>
    </w:p>
    <w:p w:rsidR="00714FB6" w:rsidRPr="0056690D" w:rsidRDefault="00714FB6" w:rsidP="00187437">
      <w:pPr>
        <w:pStyle w:val="ad"/>
        <w:spacing w:line="240" w:lineRule="atLeast"/>
        <w:jc w:val="left"/>
        <w:rPr>
          <w:b/>
          <w:szCs w:val="28"/>
        </w:rPr>
      </w:pPr>
    </w:p>
    <w:p w:rsidR="00714FB6" w:rsidRPr="0056690D" w:rsidRDefault="00714FB6" w:rsidP="00187437">
      <w:pPr>
        <w:pStyle w:val="ad"/>
        <w:spacing w:line="240" w:lineRule="atLeast"/>
        <w:jc w:val="left"/>
        <w:rPr>
          <w:b/>
          <w:szCs w:val="28"/>
        </w:rPr>
      </w:pPr>
    </w:p>
    <w:p w:rsidR="00714FB6" w:rsidRPr="0056690D" w:rsidRDefault="00714FB6" w:rsidP="00187437">
      <w:pPr>
        <w:pStyle w:val="ad"/>
        <w:spacing w:line="240" w:lineRule="atLeast"/>
        <w:jc w:val="left"/>
        <w:rPr>
          <w:szCs w:val="28"/>
        </w:rPr>
      </w:pPr>
      <w:r w:rsidRPr="0056690D">
        <w:rPr>
          <w:szCs w:val="28"/>
        </w:rPr>
        <w:t>Глава администрации                                                                                                             Сусанинского сельского поселения                                        Е.В. Бордовская</w:t>
      </w: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16D10" w:rsidRDefault="00714FB6" w:rsidP="003D6A71">
      <w:pPr>
        <w:rPr>
          <w:rFonts w:ascii="Times New Roman" w:hAnsi="Times New Roman"/>
          <w:sz w:val="24"/>
          <w:szCs w:val="24"/>
        </w:rPr>
      </w:pPr>
    </w:p>
    <w:sectPr w:rsidR="00714FB6" w:rsidRPr="00516D10" w:rsidSect="00035338">
      <w:pgSz w:w="11905" w:h="16838"/>
      <w:pgMar w:top="1134" w:right="850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AD" w:rsidRDefault="008347AD" w:rsidP="003C3046">
      <w:pPr>
        <w:spacing w:after="0" w:line="240" w:lineRule="auto"/>
      </w:pPr>
      <w:r>
        <w:separator/>
      </w:r>
    </w:p>
  </w:endnote>
  <w:endnote w:type="continuationSeparator" w:id="0">
    <w:p w:rsidR="008347AD" w:rsidRDefault="008347AD" w:rsidP="003C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AD" w:rsidRDefault="008347AD" w:rsidP="003C3046">
      <w:pPr>
        <w:spacing w:after="0" w:line="240" w:lineRule="auto"/>
      </w:pPr>
      <w:r>
        <w:separator/>
      </w:r>
    </w:p>
  </w:footnote>
  <w:footnote w:type="continuationSeparator" w:id="0">
    <w:p w:rsidR="008347AD" w:rsidRDefault="008347AD" w:rsidP="003C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4F45A5"/>
    <w:multiLevelType w:val="hybridMultilevel"/>
    <w:tmpl w:val="20C6B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F377E55"/>
    <w:multiLevelType w:val="multilevel"/>
    <w:tmpl w:val="C07E51F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043"/>
    <w:rsid w:val="00024812"/>
    <w:rsid w:val="00034E64"/>
    <w:rsid w:val="00035338"/>
    <w:rsid w:val="0006603C"/>
    <w:rsid w:val="000D257D"/>
    <w:rsid w:val="000F6E50"/>
    <w:rsid w:val="001135EB"/>
    <w:rsid w:val="00116993"/>
    <w:rsid w:val="00116F89"/>
    <w:rsid w:val="00126344"/>
    <w:rsid w:val="001309EA"/>
    <w:rsid w:val="00134496"/>
    <w:rsid w:val="001349C9"/>
    <w:rsid w:val="00137AC3"/>
    <w:rsid w:val="0014701F"/>
    <w:rsid w:val="00153BA4"/>
    <w:rsid w:val="0017484D"/>
    <w:rsid w:val="00177CDF"/>
    <w:rsid w:val="00182B81"/>
    <w:rsid w:val="00187437"/>
    <w:rsid w:val="001B04AE"/>
    <w:rsid w:val="001B7E19"/>
    <w:rsid w:val="001E367C"/>
    <w:rsid w:val="001E742F"/>
    <w:rsid w:val="00200D2D"/>
    <w:rsid w:val="002010B1"/>
    <w:rsid w:val="00224859"/>
    <w:rsid w:val="0023503D"/>
    <w:rsid w:val="00265CBC"/>
    <w:rsid w:val="00286BF8"/>
    <w:rsid w:val="00293FDB"/>
    <w:rsid w:val="00296A7B"/>
    <w:rsid w:val="00297C07"/>
    <w:rsid w:val="002A60E6"/>
    <w:rsid w:val="002C057C"/>
    <w:rsid w:val="002F4542"/>
    <w:rsid w:val="00303722"/>
    <w:rsid w:val="003044E3"/>
    <w:rsid w:val="00313129"/>
    <w:rsid w:val="003245E6"/>
    <w:rsid w:val="0032715D"/>
    <w:rsid w:val="00352BC0"/>
    <w:rsid w:val="003716AD"/>
    <w:rsid w:val="003922FA"/>
    <w:rsid w:val="003C3046"/>
    <w:rsid w:val="003D24CF"/>
    <w:rsid w:val="003D6A71"/>
    <w:rsid w:val="00400679"/>
    <w:rsid w:val="0043400E"/>
    <w:rsid w:val="00461491"/>
    <w:rsid w:val="00467727"/>
    <w:rsid w:val="0047281C"/>
    <w:rsid w:val="00493C4B"/>
    <w:rsid w:val="00494670"/>
    <w:rsid w:val="004A06FA"/>
    <w:rsid w:val="004B5C1E"/>
    <w:rsid w:val="004C7352"/>
    <w:rsid w:val="004D34FB"/>
    <w:rsid w:val="004F3CA9"/>
    <w:rsid w:val="00516D10"/>
    <w:rsid w:val="00521C29"/>
    <w:rsid w:val="005506E0"/>
    <w:rsid w:val="0056690D"/>
    <w:rsid w:val="005669D9"/>
    <w:rsid w:val="00591094"/>
    <w:rsid w:val="00594E07"/>
    <w:rsid w:val="005A30F0"/>
    <w:rsid w:val="005A315F"/>
    <w:rsid w:val="005C7750"/>
    <w:rsid w:val="005D71C3"/>
    <w:rsid w:val="005F19EA"/>
    <w:rsid w:val="005F774A"/>
    <w:rsid w:val="006003D4"/>
    <w:rsid w:val="0061346F"/>
    <w:rsid w:val="0064267A"/>
    <w:rsid w:val="00642BD9"/>
    <w:rsid w:val="006654B7"/>
    <w:rsid w:val="00682AF6"/>
    <w:rsid w:val="0068501A"/>
    <w:rsid w:val="00687D4F"/>
    <w:rsid w:val="006A7526"/>
    <w:rsid w:val="006B49CD"/>
    <w:rsid w:val="006C1B3F"/>
    <w:rsid w:val="00703456"/>
    <w:rsid w:val="0070792D"/>
    <w:rsid w:val="00714FB6"/>
    <w:rsid w:val="00721CB9"/>
    <w:rsid w:val="00724DD5"/>
    <w:rsid w:val="007307D6"/>
    <w:rsid w:val="00730BC8"/>
    <w:rsid w:val="0075055E"/>
    <w:rsid w:val="00774078"/>
    <w:rsid w:val="00791673"/>
    <w:rsid w:val="00794923"/>
    <w:rsid w:val="007963D3"/>
    <w:rsid w:val="007A5ADB"/>
    <w:rsid w:val="007B4F89"/>
    <w:rsid w:val="007D21A1"/>
    <w:rsid w:val="007E1EE6"/>
    <w:rsid w:val="007E7B00"/>
    <w:rsid w:val="00822AF9"/>
    <w:rsid w:val="008347AD"/>
    <w:rsid w:val="008429B6"/>
    <w:rsid w:val="00843A11"/>
    <w:rsid w:val="008509BD"/>
    <w:rsid w:val="00882DEE"/>
    <w:rsid w:val="008970CF"/>
    <w:rsid w:val="008A3059"/>
    <w:rsid w:val="008B5FAD"/>
    <w:rsid w:val="008B68FB"/>
    <w:rsid w:val="008D36EE"/>
    <w:rsid w:val="008D62D2"/>
    <w:rsid w:val="008D63B2"/>
    <w:rsid w:val="008F2953"/>
    <w:rsid w:val="009042B5"/>
    <w:rsid w:val="00934704"/>
    <w:rsid w:val="00935F70"/>
    <w:rsid w:val="00937BDA"/>
    <w:rsid w:val="00945688"/>
    <w:rsid w:val="009512E3"/>
    <w:rsid w:val="00961E46"/>
    <w:rsid w:val="00966828"/>
    <w:rsid w:val="009701C3"/>
    <w:rsid w:val="00973404"/>
    <w:rsid w:val="00973882"/>
    <w:rsid w:val="009A0A53"/>
    <w:rsid w:val="009A3C8B"/>
    <w:rsid w:val="009A4C98"/>
    <w:rsid w:val="009C44D0"/>
    <w:rsid w:val="00A15A16"/>
    <w:rsid w:val="00A372BD"/>
    <w:rsid w:val="00A533E8"/>
    <w:rsid w:val="00A91E73"/>
    <w:rsid w:val="00AC4754"/>
    <w:rsid w:val="00AC70A9"/>
    <w:rsid w:val="00AE363A"/>
    <w:rsid w:val="00AF27DA"/>
    <w:rsid w:val="00B140DC"/>
    <w:rsid w:val="00B2071B"/>
    <w:rsid w:val="00B27619"/>
    <w:rsid w:val="00B3235D"/>
    <w:rsid w:val="00B34A67"/>
    <w:rsid w:val="00B37B5B"/>
    <w:rsid w:val="00B417A9"/>
    <w:rsid w:val="00B5543D"/>
    <w:rsid w:val="00B569FA"/>
    <w:rsid w:val="00B70DB3"/>
    <w:rsid w:val="00BC03F1"/>
    <w:rsid w:val="00BC0CFE"/>
    <w:rsid w:val="00BC4B55"/>
    <w:rsid w:val="00BC56F1"/>
    <w:rsid w:val="00BD27A9"/>
    <w:rsid w:val="00BE09AB"/>
    <w:rsid w:val="00BE2EAC"/>
    <w:rsid w:val="00C24F2C"/>
    <w:rsid w:val="00C31910"/>
    <w:rsid w:val="00C369B9"/>
    <w:rsid w:val="00C55325"/>
    <w:rsid w:val="00C55D00"/>
    <w:rsid w:val="00C63A40"/>
    <w:rsid w:val="00C717C9"/>
    <w:rsid w:val="00C75911"/>
    <w:rsid w:val="00C853A5"/>
    <w:rsid w:val="00CB7E52"/>
    <w:rsid w:val="00CC4677"/>
    <w:rsid w:val="00CD591F"/>
    <w:rsid w:val="00CE1441"/>
    <w:rsid w:val="00CF7632"/>
    <w:rsid w:val="00D15582"/>
    <w:rsid w:val="00D1767F"/>
    <w:rsid w:val="00D17AD5"/>
    <w:rsid w:val="00D2552A"/>
    <w:rsid w:val="00D25EAA"/>
    <w:rsid w:val="00D423A3"/>
    <w:rsid w:val="00D52A39"/>
    <w:rsid w:val="00D6791D"/>
    <w:rsid w:val="00DD4BCF"/>
    <w:rsid w:val="00DF2E85"/>
    <w:rsid w:val="00E06001"/>
    <w:rsid w:val="00E16C9F"/>
    <w:rsid w:val="00E20381"/>
    <w:rsid w:val="00E3031B"/>
    <w:rsid w:val="00E43627"/>
    <w:rsid w:val="00E529BD"/>
    <w:rsid w:val="00E55B65"/>
    <w:rsid w:val="00E56339"/>
    <w:rsid w:val="00E66AAA"/>
    <w:rsid w:val="00E66F52"/>
    <w:rsid w:val="00E67AF3"/>
    <w:rsid w:val="00E96D2D"/>
    <w:rsid w:val="00EA2E42"/>
    <w:rsid w:val="00EB3EC6"/>
    <w:rsid w:val="00EC26E8"/>
    <w:rsid w:val="00EC7397"/>
    <w:rsid w:val="00ED2023"/>
    <w:rsid w:val="00ED7A19"/>
    <w:rsid w:val="00ED7BEF"/>
    <w:rsid w:val="00EE7903"/>
    <w:rsid w:val="00EF0D8A"/>
    <w:rsid w:val="00F1738E"/>
    <w:rsid w:val="00F459AC"/>
    <w:rsid w:val="00F508EC"/>
    <w:rsid w:val="00F60AD8"/>
    <w:rsid w:val="00F62A99"/>
    <w:rsid w:val="00F73EA6"/>
    <w:rsid w:val="00F74A92"/>
    <w:rsid w:val="00F8751B"/>
    <w:rsid w:val="00F87829"/>
    <w:rsid w:val="00FF1043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874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3A4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134496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034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03456"/>
    <w:pPr>
      <w:ind w:left="720"/>
      <w:contextualSpacing/>
    </w:pPr>
  </w:style>
  <w:style w:type="table" w:styleId="a5">
    <w:name w:val="Table Grid"/>
    <w:basedOn w:val="a1"/>
    <w:uiPriority w:val="99"/>
    <w:rsid w:val="005D7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semiHidden/>
    <w:rsid w:val="00B140DC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B140DC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140DC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B140DC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ED2023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187437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locked/>
    <w:rsid w:val="00C63A40"/>
    <w:rPr>
      <w:rFonts w:cs="Times New Roman"/>
      <w:lang w:eastAsia="en-US"/>
    </w:rPr>
  </w:style>
  <w:style w:type="paragraph" w:styleId="af">
    <w:name w:val="header"/>
    <w:basedOn w:val="a"/>
    <w:link w:val="af0"/>
    <w:uiPriority w:val="99"/>
    <w:unhideWhenUsed/>
    <w:rsid w:val="003C304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3C3046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3C30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3C304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4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 с изм</vt:lpstr>
    </vt:vector>
  </TitlesOfParts>
  <Company>Hewlett-Packard Company</Company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 с изм</dc:title>
  <dc:subject/>
  <dc:creator>Отдел НПО 4</dc:creator>
  <cp:keywords/>
  <dc:description/>
  <cp:lastModifiedBy>Михайлова Анна Александровна</cp:lastModifiedBy>
  <cp:revision>18</cp:revision>
  <cp:lastPrinted>2018-03-14T12:47:00Z</cp:lastPrinted>
  <dcterms:created xsi:type="dcterms:W3CDTF">2017-09-06T11:18:00Z</dcterms:created>
  <dcterms:modified xsi:type="dcterms:W3CDTF">2018-03-14T12:50:00Z</dcterms:modified>
</cp:coreProperties>
</file>