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A87C39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3C3046">
        <w:rPr>
          <w:rFonts w:ascii="Times New Roman" w:hAnsi="Times New Roman"/>
          <w:sz w:val="24"/>
          <w:szCs w:val="24"/>
        </w:rPr>
        <w:t>ПРОЕКТ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06603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Pr="006654B7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«Признание жилого дома </w:t>
      </w:r>
      <w:proofErr w:type="gramStart"/>
      <w:r>
        <w:rPr>
          <w:rFonts w:ascii="Times New Roman" w:hAnsi="Times New Roman"/>
          <w:sz w:val="28"/>
          <w:szCs w:val="28"/>
        </w:rPr>
        <w:t>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(непригодным)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проживания, многоквартирного дома </w:t>
      </w:r>
      <w:proofErr w:type="gramStart"/>
      <w:r>
        <w:rPr>
          <w:rFonts w:ascii="Times New Roman" w:hAnsi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3E5293" w:rsidRDefault="003E5293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подлежащим сносу или реконструкции»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D082B" w:rsidRDefault="00714FB6" w:rsidP="003D082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E5293" w:rsidRDefault="003C3046" w:rsidP="003E529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Внести изменения в администра</w:t>
      </w:r>
      <w:r w:rsidR="0056690D">
        <w:rPr>
          <w:rFonts w:ascii="Times New Roman" w:hAnsi="Times New Roman"/>
          <w:sz w:val="28"/>
          <w:szCs w:val="28"/>
        </w:rPr>
        <w:t xml:space="preserve">тивный регламент предоставления </w:t>
      </w:r>
      <w:r w:rsidRPr="008A30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3400E">
        <w:rPr>
          <w:rFonts w:ascii="Times New Roman" w:hAnsi="Times New Roman"/>
          <w:sz w:val="28"/>
          <w:szCs w:val="28"/>
        </w:rPr>
        <w:t>«</w:t>
      </w:r>
      <w:r w:rsidR="003E5293">
        <w:rPr>
          <w:rFonts w:ascii="Times New Roman" w:hAnsi="Times New Roman"/>
          <w:sz w:val="28"/>
          <w:szCs w:val="28"/>
        </w:rPr>
        <w:t>Признание жилого дома пригодным (непригодным) для проживания, многоквартирного дома аварийным и подлежащим сносу или реконструкции</w:t>
      </w:r>
      <w:r w:rsidR="0043400E">
        <w:rPr>
          <w:rFonts w:ascii="Times New Roman" w:hAnsi="Times New Roman"/>
          <w:sz w:val="28"/>
          <w:szCs w:val="28"/>
        </w:rPr>
        <w:t xml:space="preserve">», </w:t>
      </w:r>
      <w:r w:rsidRPr="008A3059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="003E5293">
        <w:rPr>
          <w:rFonts w:ascii="Times New Roman" w:hAnsi="Times New Roman"/>
          <w:sz w:val="28"/>
          <w:szCs w:val="28"/>
        </w:rPr>
        <w:t>№ 332 от 05.10.2017 года следующие изменения:</w:t>
      </w:r>
    </w:p>
    <w:p w:rsidR="003E5293" w:rsidRPr="003E22CD" w:rsidRDefault="003E5293" w:rsidP="003E5293">
      <w:pPr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3E22CD">
        <w:rPr>
          <w:rFonts w:ascii="Times New Roman" w:hAnsi="Times New Roman"/>
          <w:sz w:val="28"/>
          <w:szCs w:val="28"/>
        </w:rPr>
        <w:t xml:space="preserve">Внести </w:t>
      </w:r>
      <w:r w:rsidR="00FD7014">
        <w:rPr>
          <w:rFonts w:ascii="Times New Roman" w:hAnsi="Times New Roman"/>
          <w:sz w:val="28"/>
          <w:szCs w:val="28"/>
        </w:rPr>
        <w:t>в пункт 2</w:t>
      </w:r>
      <w:r w:rsidRPr="003E22CD">
        <w:rPr>
          <w:rFonts w:ascii="Times New Roman" w:hAnsi="Times New Roman"/>
          <w:sz w:val="28"/>
          <w:szCs w:val="28"/>
        </w:rPr>
        <w:t>.8.2. абзац следующего содержания: «</w:t>
      </w:r>
      <w:r w:rsidRPr="003E22CD">
        <w:rPr>
          <w:rFonts w:ascii="Times New Roman" w:hAnsi="Times New Roman"/>
          <w:color w:val="1D1B11"/>
          <w:sz w:val="28"/>
          <w:szCs w:val="28"/>
        </w:rPr>
        <w:t xml:space="preserve">копии правоустанавливающих документов на жилое помещение, право на </w:t>
      </w:r>
      <w:r w:rsidRPr="003E22CD">
        <w:rPr>
          <w:rFonts w:ascii="Times New Roman" w:hAnsi="Times New Roman"/>
          <w:color w:val="1D1B11"/>
          <w:sz w:val="28"/>
          <w:szCs w:val="28"/>
        </w:rPr>
        <w:lastRenderedPageBreak/>
        <w:t>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недвижимости»</w:t>
      </w:r>
      <w:r w:rsidR="003E22CD">
        <w:rPr>
          <w:rFonts w:ascii="Times New Roman" w:hAnsi="Times New Roman"/>
          <w:color w:val="1D1B11"/>
          <w:sz w:val="28"/>
          <w:szCs w:val="28"/>
        </w:rPr>
        <w:t>.</w:t>
      </w:r>
    </w:p>
    <w:p w:rsidR="003E5293" w:rsidRDefault="003E5293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–</w:t>
      </w:r>
      <w:r w:rsidR="003E22CD">
        <w:rPr>
          <w:rFonts w:ascii="Times New Roman" w:hAnsi="Times New Roman"/>
          <w:sz w:val="28"/>
          <w:szCs w:val="28"/>
        </w:rPr>
        <w:t xml:space="preserve"> исключить.</w:t>
      </w:r>
    </w:p>
    <w:p w:rsidR="003E5293" w:rsidRDefault="003E22CD" w:rsidP="003E529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6.8. присвоить порядковый номер 6.7.</w:t>
      </w:r>
    </w:p>
    <w:p w:rsidR="0056690D" w:rsidRDefault="003E22CD" w:rsidP="003E22CD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Пункту 6.9. присвоить порядковый номер 6.8.</w:t>
      </w:r>
    </w:p>
    <w:p w:rsidR="00452705" w:rsidRDefault="00452705" w:rsidP="0045270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2705" w:rsidRPr="00452705" w:rsidRDefault="00452705" w:rsidP="004527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опубликования в сетевом издании «Гатчинская </w:t>
      </w:r>
      <w:proofErr w:type="spellStart"/>
      <w:r w:rsidRPr="0056690D">
        <w:rPr>
          <w:rFonts w:ascii="Times New Roman" w:hAnsi="Times New Roman"/>
          <w:sz w:val="28"/>
          <w:szCs w:val="28"/>
        </w:rPr>
        <w:t>правда</w:t>
      </w:r>
      <w:proofErr w:type="gramStart"/>
      <w:r w:rsidRPr="0056690D">
        <w:rPr>
          <w:rFonts w:ascii="Times New Roman" w:hAnsi="Times New Roman"/>
          <w:sz w:val="28"/>
          <w:szCs w:val="28"/>
        </w:rPr>
        <w:t>.р</w:t>
      </w:r>
      <w:proofErr w:type="gramEnd"/>
      <w:r w:rsidRPr="0056690D">
        <w:rPr>
          <w:rFonts w:ascii="Times New Roman" w:hAnsi="Times New Roman"/>
          <w:sz w:val="28"/>
          <w:szCs w:val="28"/>
        </w:rPr>
        <w:t>у</w:t>
      </w:r>
      <w:proofErr w:type="spellEnd"/>
      <w:r w:rsidRPr="0056690D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Сусанинское сельское поселение»</w:t>
      </w:r>
    </w:p>
    <w:p w:rsidR="00210822" w:rsidRPr="003E22CD" w:rsidRDefault="00210822" w:rsidP="0021082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4FB6" w:rsidRPr="0056690D" w:rsidRDefault="00714FB6" w:rsidP="002108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5669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69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69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56690D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56690D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56690D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6690D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39" w:rsidRDefault="00A87C39" w:rsidP="003C3046">
      <w:pPr>
        <w:spacing w:after="0" w:line="240" w:lineRule="auto"/>
      </w:pPr>
      <w:r>
        <w:separator/>
      </w:r>
    </w:p>
  </w:endnote>
  <w:endnote w:type="continuationSeparator" w:id="0">
    <w:p w:rsidR="00A87C39" w:rsidRDefault="00A87C39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39" w:rsidRDefault="00A87C39" w:rsidP="003C3046">
      <w:pPr>
        <w:spacing w:after="0" w:line="240" w:lineRule="auto"/>
      </w:pPr>
      <w:r>
        <w:separator/>
      </w:r>
    </w:p>
  </w:footnote>
  <w:footnote w:type="continuationSeparator" w:id="0">
    <w:p w:rsidR="00A87C39" w:rsidRDefault="00A87C39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2C9"/>
    <w:multiLevelType w:val="hybridMultilevel"/>
    <w:tmpl w:val="A036D6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4F45A5"/>
    <w:multiLevelType w:val="multilevel"/>
    <w:tmpl w:val="BFC68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6603C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10822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52BC0"/>
    <w:rsid w:val="003716AD"/>
    <w:rsid w:val="003922FA"/>
    <w:rsid w:val="003C3046"/>
    <w:rsid w:val="003D082B"/>
    <w:rsid w:val="003D24CF"/>
    <w:rsid w:val="003D6A71"/>
    <w:rsid w:val="003E22CD"/>
    <w:rsid w:val="003E5293"/>
    <w:rsid w:val="00400679"/>
    <w:rsid w:val="0043400E"/>
    <w:rsid w:val="00452705"/>
    <w:rsid w:val="00461491"/>
    <w:rsid w:val="00467727"/>
    <w:rsid w:val="0047281C"/>
    <w:rsid w:val="00493C4B"/>
    <w:rsid w:val="00494670"/>
    <w:rsid w:val="004A06FA"/>
    <w:rsid w:val="004B5C1E"/>
    <w:rsid w:val="004C7352"/>
    <w:rsid w:val="004D34FB"/>
    <w:rsid w:val="004F3CA9"/>
    <w:rsid w:val="00516D10"/>
    <w:rsid w:val="00521C29"/>
    <w:rsid w:val="005506E0"/>
    <w:rsid w:val="0056690D"/>
    <w:rsid w:val="005669D9"/>
    <w:rsid w:val="00591094"/>
    <w:rsid w:val="00594E07"/>
    <w:rsid w:val="005A30F0"/>
    <w:rsid w:val="005A315F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2AF6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43095"/>
    <w:rsid w:val="0075055E"/>
    <w:rsid w:val="00774078"/>
    <w:rsid w:val="00791673"/>
    <w:rsid w:val="00794923"/>
    <w:rsid w:val="007963D3"/>
    <w:rsid w:val="007A5ADB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A0A53"/>
    <w:rsid w:val="009A3C8B"/>
    <w:rsid w:val="009A4C98"/>
    <w:rsid w:val="009C44D0"/>
    <w:rsid w:val="00A15A16"/>
    <w:rsid w:val="00A372BD"/>
    <w:rsid w:val="00A533E8"/>
    <w:rsid w:val="00A87C39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0791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D7014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20</cp:revision>
  <cp:lastPrinted>2017-10-11T07:17:00Z</cp:lastPrinted>
  <dcterms:created xsi:type="dcterms:W3CDTF">2017-09-06T11:18:00Z</dcterms:created>
  <dcterms:modified xsi:type="dcterms:W3CDTF">2018-03-05T11:32:00Z</dcterms:modified>
</cp:coreProperties>
</file>