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53A" w:rsidRDefault="005A153A" w:rsidP="005A153A">
      <w:pPr>
        <w:pStyle w:val="ConsPlusTitle"/>
        <w:widowControl/>
        <w:jc w:val="right"/>
        <w:rPr>
          <w:b w:val="0"/>
          <w:sz w:val="28"/>
          <w:szCs w:val="28"/>
        </w:rPr>
      </w:pPr>
      <w:r>
        <w:rPr>
          <w:rFonts w:eastAsia="Calibri"/>
          <w:b w:val="0"/>
        </w:rPr>
        <w:t xml:space="preserve">ПРОЕКТ </w:t>
      </w:r>
    </w:p>
    <w:p w:rsidR="005A153A" w:rsidRDefault="005A153A" w:rsidP="002977EA">
      <w:pPr>
        <w:pStyle w:val="ConsPlusNormal"/>
        <w:jc w:val="center"/>
        <w:rPr>
          <w:rFonts w:ascii="Times New Roman" w:hAnsi="Times New Roman" w:cs="Times New Roman"/>
          <w:b/>
          <w:bCs/>
          <w:sz w:val="28"/>
          <w:szCs w:val="28"/>
        </w:rPr>
      </w:pPr>
    </w:p>
    <w:p w:rsidR="00181956" w:rsidRDefault="00181956"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w:t>
      </w:r>
    </w:p>
    <w:p w:rsidR="00257B68" w:rsidRDefault="001869B3"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w:t>
      </w:r>
      <w:r w:rsidR="002977EA">
        <w:rPr>
          <w:rFonts w:ascii="Times New Roman" w:hAnsi="Times New Roman" w:cs="Times New Roman"/>
          <w:b/>
          <w:bCs/>
          <w:sz w:val="28"/>
          <w:szCs w:val="28"/>
        </w:rPr>
        <w:t xml:space="preserve"> предоставлени</w:t>
      </w:r>
      <w:r>
        <w:rPr>
          <w:rFonts w:ascii="Times New Roman" w:hAnsi="Times New Roman" w:cs="Times New Roman"/>
          <w:b/>
          <w:bCs/>
          <w:sz w:val="28"/>
          <w:szCs w:val="28"/>
        </w:rPr>
        <w:t>ю</w:t>
      </w:r>
      <w:bookmarkStart w:id="0" w:name="_GoBack"/>
      <w:bookmarkEnd w:id="0"/>
      <w:r w:rsidR="002977EA" w:rsidRPr="002977EA">
        <w:rPr>
          <w:rFonts w:ascii="Times New Roman" w:hAnsi="Times New Roman" w:cs="Times New Roman"/>
          <w:b/>
          <w:bCs/>
          <w:sz w:val="28"/>
          <w:szCs w:val="28"/>
        </w:rPr>
        <w:t xml:space="preserve"> муниципальной услуги </w:t>
      </w:r>
    </w:p>
    <w:p w:rsid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008F158A" w:rsidRPr="008F158A">
        <w:rPr>
          <w:rFonts w:ascii="Times New Roman" w:hAnsi="Times New Roman" w:cs="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977EA">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BA7FE7" w:rsidRPr="00FA4DF6" w:rsidRDefault="00BA7FE7" w:rsidP="00675399">
      <w:pPr>
        <w:pStyle w:val="ConsPlusNormal"/>
        <w:jc w:val="center"/>
        <w:rPr>
          <w:rFonts w:ascii="Times New Roman" w:hAnsi="Times New Roman" w:cs="Times New Roman"/>
          <w:bCs/>
          <w:sz w:val="28"/>
          <w:szCs w:val="28"/>
        </w:rPr>
      </w:pPr>
    </w:p>
    <w:p w:rsidR="00BA7FE7" w:rsidRPr="00667515" w:rsidRDefault="00325057" w:rsidP="00C61313">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Положения настоящего Административного</w:t>
      </w:r>
      <w:r w:rsidR="00BA7FE7" w:rsidRPr="00BA7FE7">
        <w:rPr>
          <w:rFonts w:ascii="Times New Roman" w:hAnsi="Times New Roman" w:cs="Times New Roman"/>
          <w:bCs/>
          <w:sz w:val="28"/>
          <w:szCs w:val="28"/>
        </w:rPr>
        <w:t xml:space="preserve"> регламент</w:t>
      </w:r>
      <w:r>
        <w:rPr>
          <w:rFonts w:ascii="Times New Roman" w:hAnsi="Times New Roman" w:cs="Times New Roman"/>
          <w:bCs/>
          <w:sz w:val="28"/>
          <w:szCs w:val="28"/>
        </w:rPr>
        <w:t>а не распространяю</w:t>
      </w:r>
      <w:r w:rsidR="00BA7FE7" w:rsidRPr="00BA7FE7">
        <w:rPr>
          <w:rFonts w:ascii="Times New Roman" w:hAnsi="Times New Roman" w:cs="Times New Roman"/>
          <w:bCs/>
          <w:sz w:val="28"/>
          <w:szCs w:val="28"/>
        </w:rPr>
        <w:t>тся на</w:t>
      </w:r>
      <w:r w:rsidRPr="00325057">
        <w:rPr>
          <w:rFonts w:ascii="Times New Roman" w:hAnsi="Times New Roman" w:cs="Times New Roman"/>
          <w:bCs/>
          <w:sz w:val="28"/>
          <w:szCs w:val="28"/>
        </w:rPr>
        <w:t xml:space="preserve"> </w:t>
      </w:r>
      <w:r>
        <w:rPr>
          <w:rFonts w:ascii="Times New Roman" w:hAnsi="Times New Roman" w:cs="Times New Roman"/>
          <w:bCs/>
          <w:sz w:val="28"/>
          <w:szCs w:val="28"/>
        </w:rPr>
        <w:t>случаи обращения</w:t>
      </w:r>
      <w:r w:rsidR="00BA7FE7" w:rsidRPr="00BA7FE7">
        <w:rPr>
          <w:rFonts w:ascii="Times New Roman" w:hAnsi="Times New Roman" w:cs="Times New Roman"/>
          <w:bCs/>
          <w:sz w:val="28"/>
          <w:szCs w:val="28"/>
        </w:rPr>
        <w:t xml:space="preserve"> </w:t>
      </w:r>
      <w:r w:rsidR="00667805" w:rsidRPr="00BA7FE7">
        <w:rPr>
          <w:rFonts w:ascii="Times New Roman" w:hAnsi="Times New Roman" w:cs="Times New Roman"/>
          <w:bCs/>
          <w:sz w:val="28"/>
          <w:szCs w:val="28"/>
        </w:rPr>
        <w:t xml:space="preserve">до 01.03.2022 в органы местного самоуправления </w:t>
      </w:r>
      <w:r w:rsidR="00BA7FE7" w:rsidRPr="00BA7FE7">
        <w:rPr>
          <w:rFonts w:ascii="Times New Roman" w:hAnsi="Times New Roman" w:cs="Times New Roman"/>
          <w:bCs/>
          <w:sz w:val="28"/>
          <w:szCs w:val="28"/>
        </w:rPr>
        <w:t xml:space="preserve">граждан, </w:t>
      </w:r>
      <w:r w:rsidR="00667805">
        <w:rPr>
          <w:rFonts w:ascii="Times New Roman" w:hAnsi="Times New Roman" w:cs="Times New Roman"/>
          <w:bCs/>
          <w:sz w:val="28"/>
          <w:szCs w:val="28"/>
        </w:rPr>
        <w:t>являющихся членами</w:t>
      </w:r>
      <w:r w:rsidR="00667805"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sidR="00667805">
        <w:rPr>
          <w:rFonts w:ascii="Times New Roman" w:hAnsi="Times New Roman" w:cs="Times New Roman"/>
          <w:bCs/>
          <w:sz w:val="28"/>
          <w:szCs w:val="28"/>
        </w:rPr>
        <w:t>а или дачного хозяйства, и членами</w:t>
      </w:r>
      <w:r w:rsidR="00667805"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00667805"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sidR="00667805">
        <w:rPr>
          <w:rFonts w:ascii="Times New Roman" w:hAnsi="Times New Roman" w:cs="Times New Roman"/>
          <w:bCs/>
          <w:sz w:val="28"/>
          <w:szCs w:val="28"/>
        </w:rPr>
        <w:t xml:space="preserve">указанных выше </w:t>
      </w:r>
      <w:r w:rsidR="00667805" w:rsidRPr="00BA7FE7">
        <w:rPr>
          <w:rFonts w:ascii="Times New Roman" w:hAnsi="Times New Roman" w:cs="Times New Roman"/>
          <w:bCs/>
          <w:sz w:val="28"/>
          <w:szCs w:val="28"/>
        </w:rPr>
        <w:t>земел</w:t>
      </w:r>
      <w:r w:rsidR="00667805">
        <w:rPr>
          <w:rFonts w:ascii="Times New Roman" w:hAnsi="Times New Roman" w:cs="Times New Roman"/>
          <w:bCs/>
          <w:sz w:val="28"/>
          <w:szCs w:val="28"/>
        </w:rPr>
        <w:t>ьных</w:t>
      </w:r>
      <w:r w:rsidR="00667805" w:rsidRPr="00BA7FE7">
        <w:rPr>
          <w:rFonts w:ascii="Times New Roman" w:hAnsi="Times New Roman" w:cs="Times New Roman"/>
          <w:bCs/>
          <w:sz w:val="28"/>
          <w:szCs w:val="28"/>
        </w:rPr>
        <w:t xml:space="preserve"> участк</w:t>
      </w:r>
      <w:r w:rsidR="00667805">
        <w:rPr>
          <w:rFonts w:ascii="Times New Roman" w:hAnsi="Times New Roman" w:cs="Times New Roman"/>
          <w:bCs/>
          <w:sz w:val="28"/>
          <w:szCs w:val="28"/>
        </w:rPr>
        <w:t>ов</w:t>
      </w:r>
      <w:r w:rsidR="00667805" w:rsidRPr="00667805">
        <w:rPr>
          <w:rFonts w:ascii="Times New Roman" w:hAnsi="Times New Roman" w:cs="Times New Roman"/>
          <w:bCs/>
          <w:sz w:val="28"/>
          <w:szCs w:val="28"/>
        </w:rPr>
        <w:t>,</w:t>
      </w:r>
      <w:r w:rsidR="00667805">
        <w:rPr>
          <w:rFonts w:ascii="Times New Roman" w:hAnsi="Times New Roman" w:cs="Times New Roman"/>
          <w:bCs/>
          <w:sz w:val="28"/>
          <w:szCs w:val="28"/>
        </w:rPr>
        <w:t xml:space="preserve"> </w:t>
      </w:r>
      <w:r w:rsidR="00BA7FE7" w:rsidRPr="00BA7FE7">
        <w:rPr>
          <w:rFonts w:ascii="Times New Roman" w:hAnsi="Times New Roman" w:cs="Times New Roman"/>
          <w:bCs/>
          <w:sz w:val="28"/>
          <w:szCs w:val="28"/>
        </w:rPr>
        <w:t xml:space="preserve">на условиях и в порядке, установленными </w:t>
      </w:r>
      <w:hyperlink r:id="rId7" w:history="1">
        <w:r w:rsidR="00BA7FE7" w:rsidRPr="00BA7FE7">
          <w:rPr>
            <w:rStyle w:val="a7"/>
            <w:rFonts w:ascii="Times New Roman" w:hAnsi="Times New Roman" w:cs="Times New Roman"/>
            <w:bCs/>
            <w:color w:val="auto"/>
            <w:sz w:val="28"/>
            <w:szCs w:val="28"/>
            <w:u w:val="none"/>
          </w:rPr>
          <w:t>п. 2.7</w:t>
        </w:r>
      </w:hyperlink>
      <w:r w:rsidR="00BA7FE7" w:rsidRPr="00BA7FE7">
        <w:rPr>
          <w:rFonts w:ascii="Times New Roman" w:hAnsi="Times New Roman" w:cs="Times New Roman"/>
          <w:bCs/>
          <w:sz w:val="28"/>
          <w:szCs w:val="28"/>
        </w:rPr>
        <w:t xml:space="preserve"> </w:t>
      </w:r>
      <w:r w:rsidR="001B65F7">
        <w:rPr>
          <w:rFonts w:ascii="Times New Roman" w:hAnsi="Times New Roman" w:cs="Times New Roman"/>
          <w:bCs/>
          <w:sz w:val="28"/>
          <w:szCs w:val="28"/>
        </w:rPr>
        <w:t>–</w:t>
      </w:r>
      <w:r w:rsidR="00BA7FE7" w:rsidRPr="00BA7FE7">
        <w:rPr>
          <w:rFonts w:ascii="Times New Roman" w:hAnsi="Times New Roman" w:cs="Times New Roman"/>
          <w:bCs/>
          <w:sz w:val="28"/>
          <w:szCs w:val="28"/>
        </w:rPr>
        <w:t xml:space="preserve"> </w:t>
      </w:r>
      <w:hyperlink r:id="rId8" w:history="1">
        <w:r w:rsidR="00BA7FE7" w:rsidRPr="00BA7FE7">
          <w:rPr>
            <w:rStyle w:val="a7"/>
            <w:rFonts w:ascii="Times New Roman" w:hAnsi="Times New Roman" w:cs="Times New Roman"/>
            <w:bCs/>
            <w:color w:val="auto"/>
            <w:sz w:val="28"/>
            <w:szCs w:val="28"/>
            <w:u w:val="none"/>
          </w:rPr>
          <w:t>2.10 ст. 3</w:t>
        </w:r>
      </w:hyperlink>
      <w:r w:rsidR="00BA7FE7"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sidR="00BA7FE7">
        <w:rPr>
          <w:rFonts w:ascii="Times New Roman" w:hAnsi="Times New Roman" w:cs="Times New Roman"/>
          <w:bCs/>
          <w:sz w:val="28"/>
          <w:szCs w:val="28"/>
        </w:rPr>
        <w:t>далее – Федеральный закон № 137-ФЗ)</w:t>
      </w:r>
      <w:r w:rsidR="00BA7FE7" w:rsidRPr="00BA7FE7">
        <w:rPr>
          <w:rFonts w:ascii="Times New Roman" w:hAnsi="Times New Roman" w:cs="Times New Roman"/>
          <w:bCs/>
          <w:sz w:val="28"/>
          <w:szCs w:val="28"/>
        </w:rPr>
        <w:t>.</w:t>
      </w: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lastRenderedPageBreak/>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ОМСУ,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18195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00EC76BB"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w:t>
      </w:r>
    </w:p>
    <w:p w:rsidR="00EC76BB" w:rsidRPr="00A53241" w:rsidRDefault="0018195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A7D7A">
        <w:rPr>
          <w:rFonts w:ascii="Times New Roman" w:hAnsi="Times New Roman" w:cs="Times New Roman"/>
          <w:sz w:val="28"/>
          <w:szCs w:val="28"/>
        </w:rPr>
        <w:t xml:space="preserve">на сайте </w:t>
      </w:r>
      <w:r>
        <w:rPr>
          <w:rFonts w:ascii="Times New Roman" w:hAnsi="Times New Roman" w:cs="Times New Roman"/>
          <w:sz w:val="28"/>
          <w:szCs w:val="28"/>
        </w:rPr>
        <w:t xml:space="preserve">администрации </w:t>
      </w:r>
      <w:r w:rsidRPr="007E01E7">
        <w:rPr>
          <w:rFonts w:ascii="Times New Roman" w:hAnsi="Times New Roman"/>
          <w:sz w:val="28"/>
          <w:szCs w:val="28"/>
          <w:u w:val="single"/>
        </w:rPr>
        <w:t>http://</w:t>
      </w:r>
      <w:r>
        <w:rPr>
          <w:rFonts w:ascii="Times New Roman" w:hAnsi="Times New Roman"/>
          <w:sz w:val="28"/>
          <w:szCs w:val="28"/>
          <w:u w:val="single"/>
        </w:rPr>
        <w:t>сусанинское.рф</w:t>
      </w:r>
      <w:r w:rsidRPr="007E01E7">
        <w:rPr>
          <w:rFonts w:ascii="Times New Roman" w:hAnsi="Times New Roman"/>
          <w:sz w:val="28"/>
          <w:szCs w:val="28"/>
          <w:u w:val="single"/>
        </w:rPr>
        <w:t>/</w:t>
      </w:r>
      <w:r w:rsidR="00EC76BB" w:rsidRPr="00A53241">
        <w:rPr>
          <w:rFonts w:ascii="Times New Roman" w:hAnsi="Times New Roman" w:cs="Times New Roman"/>
          <w:sz w:val="28"/>
          <w:szCs w:val="28"/>
        </w:rPr>
        <w:t>;</w:t>
      </w:r>
    </w:p>
    <w:p w:rsidR="00EC76BB" w:rsidRPr="00A53241" w:rsidRDefault="0018195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00EC76BB"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00EC76BB" w:rsidRPr="00A53241">
        <w:rPr>
          <w:rFonts w:ascii="Times New Roman" w:hAnsi="Times New Roman" w:cs="Times New Roman"/>
          <w:sz w:val="28"/>
          <w:szCs w:val="28"/>
        </w:rPr>
        <w:t>, МФЦ): http://mfc47.ru/;</w:t>
      </w:r>
    </w:p>
    <w:p w:rsidR="00EC76BB" w:rsidRPr="00A53241" w:rsidRDefault="0018195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00EC76BB"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18195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00EC76BB"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00EC76BB"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00EC76BB"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Pr>
          <w:rFonts w:ascii="Times New Roman" w:hAnsi="Times New Roman" w:cs="Times New Roman"/>
          <w:bCs/>
          <w:sz w:val="28"/>
          <w:szCs w:val="28"/>
        </w:rPr>
        <w:t xml:space="preserve"> (</w:t>
      </w:r>
      <w:r w:rsidR="00ED2142" w:rsidRPr="00ED2142">
        <w:rPr>
          <w:rFonts w:ascii="Times New Roman" w:hAnsi="Times New Roman" w:cs="Times New Roman"/>
          <w:bCs/>
          <w:sz w:val="28"/>
          <w:szCs w:val="28"/>
        </w:rPr>
        <w:t>государственная собственность на которые не разграничена</w:t>
      </w:r>
      <w:r w:rsidR="00ED2142">
        <w:rPr>
          <w:rFonts w:ascii="Times New Roman" w:hAnsi="Times New Roman" w:cs="Times New Roman"/>
          <w:bCs/>
          <w:sz w:val="28"/>
          <w:szCs w:val="28"/>
        </w:rPr>
        <w:t>)</w:t>
      </w:r>
      <w:r w:rsidR="00AB7419" w:rsidRPr="00AB7419">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181956">
        <w:rPr>
          <w:rFonts w:ascii="Times New Roman" w:hAnsi="Times New Roman" w:cs="Times New Roman"/>
          <w:sz w:val="28"/>
          <w:szCs w:val="28"/>
        </w:rPr>
        <w:t>администрация Сусанинского сельского поселения Гатчинского муниципального района Ленинградской области (далее - администрация)</w:t>
      </w:r>
      <w:r w:rsidR="00EC76BB" w:rsidRPr="00A53241">
        <w:rPr>
          <w:rFonts w:ascii="Times New Roman" w:hAnsi="Times New Roman" w:cs="Times New Roman"/>
          <w:sz w:val="28"/>
          <w:szCs w:val="28"/>
        </w:rPr>
        <w:t>.</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181956">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18195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76BB"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181956">
        <w:rPr>
          <w:rFonts w:ascii="Times New Roman" w:hAnsi="Times New Roman" w:cs="Times New Roman"/>
          <w:sz w:val="28"/>
          <w:szCs w:val="28"/>
        </w:rPr>
        <w:t xml:space="preserve"> </w:t>
      </w:r>
      <w:r w:rsidRPr="00A53241">
        <w:rPr>
          <w:rFonts w:ascii="Times New Roman" w:hAnsi="Times New Roman" w:cs="Times New Roman"/>
          <w:sz w:val="28"/>
          <w:szCs w:val="28"/>
        </w:rPr>
        <w:t>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sidR="00181956">
        <w:rPr>
          <w:rFonts w:ascii="Times New Roman" w:hAnsi="Times New Roman" w:cs="Times New Roman"/>
          <w:sz w:val="28"/>
          <w:szCs w:val="28"/>
        </w:rPr>
        <w:t xml:space="preserve"> </w:t>
      </w:r>
      <w:r w:rsidR="00EC76BB" w:rsidRPr="00A53241">
        <w:rPr>
          <w:rFonts w:ascii="Times New Roman" w:hAnsi="Times New Roman" w:cs="Times New Roman"/>
          <w:sz w:val="28"/>
          <w:szCs w:val="28"/>
        </w:rPr>
        <w:t>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181956">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181956">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96EBC">
        <w:rPr>
          <w:rFonts w:ascii="Times New Roman" w:hAnsi="Times New Roman" w:cs="Times New Roman"/>
          <w:bCs/>
          <w:sz w:val="28"/>
          <w:szCs w:val="28"/>
        </w:rPr>
        <w:t>администрации</w:t>
      </w:r>
      <w:r w:rsidRPr="00892210">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9"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w:t>
      </w:r>
      <w:r w:rsidRPr="00DA309C">
        <w:rPr>
          <w:rFonts w:ascii="Times New Roman" w:hAnsi="Times New Roman" w:cs="Times New Roman"/>
          <w:sz w:val="28"/>
          <w:szCs w:val="28"/>
        </w:rPr>
        <w:lastRenderedPageBreak/>
        <w:t>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F96EBC">
        <w:rPr>
          <w:rFonts w:ascii="Times New Roman" w:hAnsi="Times New Roman" w:cs="Times New Roman"/>
          <w:sz w:val="28"/>
          <w:szCs w:val="28"/>
        </w:rPr>
        <w:t>емельным кодексом Российской Федерации</w:t>
      </w:r>
      <w:r w:rsidRPr="00DA309C">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опубликования извещения о предоставлении земельного участка – 26 календарных дней </w:t>
      </w:r>
      <w:r w:rsidR="00BC73C0" w:rsidRPr="00BC73C0">
        <w:rPr>
          <w:rFonts w:ascii="Times New Roman" w:hAnsi="Times New Roman" w:cs="Times New Roman"/>
          <w:sz w:val="28"/>
          <w:szCs w:val="28"/>
        </w:rPr>
        <w:t>с даты поступлени</w:t>
      </w:r>
      <w:r w:rsidR="00BC73C0">
        <w:rPr>
          <w:rFonts w:ascii="Times New Roman" w:hAnsi="Times New Roman" w:cs="Times New Roman"/>
          <w:sz w:val="28"/>
          <w:szCs w:val="28"/>
        </w:rPr>
        <w:t xml:space="preserve">я (регистрации) в </w:t>
      </w:r>
      <w:r w:rsidR="00F96EBC">
        <w:rPr>
          <w:rFonts w:ascii="Times New Roman" w:hAnsi="Times New Roman" w:cs="Times New Roman"/>
          <w:sz w:val="28"/>
          <w:szCs w:val="28"/>
        </w:rPr>
        <w:t>администрацию</w:t>
      </w:r>
      <w:r w:rsidR="00BC73C0" w:rsidRPr="00BC73C0">
        <w:rPr>
          <w:rFonts w:ascii="Times New Roman" w:hAnsi="Times New Roman" w:cs="Times New Roman"/>
          <w:sz w:val="28"/>
          <w:szCs w:val="28"/>
        </w:rPr>
        <w:t xml:space="preserve"> </w:t>
      </w:r>
      <w:r w:rsidR="00BC73C0">
        <w:rPr>
          <w:rFonts w:ascii="Times New Roman" w:hAnsi="Times New Roman" w:cs="Times New Roman"/>
          <w:sz w:val="28"/>
          <w:szCs w:val="28"/>
        </w:rPr>
        <w:t>заявления</w:t>
      </w:r>
      <w:r w:rsidR="00BC73C0" w:rsidRPr="0054675D">
        <w:rPr>
          <w:rFonts w:ascii="Times New Roman" w:hAnsi="Times New Roman" w:cs="Times New Roman"/>
          <w:sz w:val="28"/>
          <w:szCs w:val="28"/>
        </w:rPr>
        <w:t xml:space="preserve"> </w:t>
      </w:r>
      <w:r w:rsidRPr="0054675D">
        <w:rPr>
          <w:rFonts w:ascii="Times New Roman" w:hAnsi="Times New Roman" w:cs="Times New Roman"/>
          <w:sz w:val="28"/>
          <w:szCs w:val="28"/>
        </w:rPr>
        <w:t xml:space="preserve">о предварительном согласовании предоставления земельного участка или заявления о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 xml:space="preserve">26 календарных дней с </w:t>
      </w:r>
      <w:r w:rsidR="00BC73C0" w:rsidRPr="00BC73C0">
        <w:rPr>
          <w:rFonts w:ascii="Times New Roman" w:hAnsi="Times New Roman" w:cs="Times New Roman"/>
          <w:sz w:val="28"/>
          <w:szCs w:val="28"/>
        </w:rPr>
        <w:t xml:space="preserve">даты поступления (регистрации) в </w:t>
      </w:r>
      <w:r w:rsidR="00F96EBC">
        <w:rPr>
          <w:rFonts w:ascii="Times New Roman" w:hAnsi="Times New Roman" w:cs="Times New Roman"/>
          <w:sz w:val="28"/>
          <w:szCs w:val="28"/>
        </w:rPr>
        <w:t>администрацию</w:t>
      </w:r>
      <w:r w:rsidR="00BC73C0" w:rsidRPr="00BC73C0">
        <w:rPr>
          <w:rFonts w:ascii="Times New Roman" w:hAnsi="Times New Roman" w:cs="Times New Roman"/>
          <w:sz w:val="28"/>
          <w:szCs w:val="28"/>
        </w:rPr>
        <w:t xml:space="preserve">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 предварительном согласовании предоставления земельного участка</w:t>
      </w:r>
      <w:r w:rsidR="001B65F7">
        <w:rPr>
          <w:rFonts w:ascii="Times New Roman" w:hAnsi="Times New Roman" w:cs="Times New Roman"/>
          <w:sz w:val="28"/>
          <w:szCs w:val="28"/>
        </w:rPr>
        <w:t xml:space="preserve"> –</w:t>
      </w:r>
      <w:r w:rsidRPr="0054675D">
        <w:rPr>
          <w:rFonts w:ascii="Times New Roman" w:hAnsi="Times New Roman" w:cs="Times New Roman"/>
          <w:sz w:val="28"/>
          <w:szCs w:val="28"/>
        </w:rPr>
        <w:t>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w:t>
      </w:r>
      <w:r w:rsidRPr="0054675D">
        <w:rPr>
          <w:rFonts w:ascii="Times New Roman" w:hAnsi="Times New Roman" w:cs="Times New Roman"/>
          <w:sz w:val="28"/>
          <w:szCs w:val="28"/>
        </w:rPr>
        <w:lastRenderedPageBreak/>
        <w:t>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EC76BB" w:rsidRPr="00A53241"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r w:rsidR="00BC73C0" w:rsidRPr="00BC73C0">
        <w:rPr>
          <w:rFonts w:ascii="Times New Roman" w:hAnsi="Times New Roman" w:cs="Times New Roman"/>
          <w:sz w:val="28"/>
          <w:szCs w:val="28"/>
        </w:rPr>
        <w:t xml:space="preserve">с даты поступления (регистрации) в </w:t>
      </w:r>
      <w:r w:rsidR="00F96EBC">
        <w:rPr>
          <w:rFonts w:ascii="Times New Roman" w:hAnsi="Times New Roman" w:cs="Times New Roman"/>
          <w:sz w:val="28"/>
          <w:szCs w:val="28"/>
        </w:rPr>
        <w:t>администрацию</w:t>
      </w:r>
      <w:r w:rsidR="00BC73C0" w:rsidRPr="00BC73C0">
        <w:rPr>
          <w:rFonts w:ascii="Times New Roman" w:hAnsi="Times New Roman" w:cs="Times New Roman"/>
          <w:sz w:val="28"/>
          <w:szCs w:val="28"/>
        </w:rPr>
        <w:t xml:space="preserve"> </w:t>
      </w:r>
      <w:r w:rsidRPr="0054675D">
        <w:rPr>
          <w:rFonts w:ascii="Times New Roman" w:hAnsi="Times New Roman" w:cs="Times New Roman"/>
          <w:sz w:val="28"/>
          <w:szCs w:val="28"/>
        </w:rPr>
        <w:t>заявлений о намерении иных граждан участвовать в аукционе.</w:t>
      </w:r>
      <w:r w:rsidR="00EC76BB" w:rsidRPr="00A53241">
        <w:rPr>
          <w:rFonts w:ascii="Times New Roman" w:hAnsi="Times New Roman" w:cs="Times New Roman"/>
          <w:sz w:val="28"/>
          <w:szCs w:val="28"/>
        </w:rPr>
        <w:t xml:space="preserve"> </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Федеральн</w:t>
      </w:r>
      <w:r w:rsidR="007C7B5A">
        <w:rPr>
          <w:rFonts w:ascii="Times New Roman" w:hAnsi="Times New Roman" w:cs="Times New Roman"/>
          <w:sz w:val="28"/>
          <w:szCs w:val="28"/>
        </w:rPr>
        <w:t>ый закон от 5 апреля 2013 года № 44-ФЗ «</w:t>
      </w:r>
      <w:r w:rsidR="007C7B5A"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7C7B5A">
        <w:rPr>
          <w:rFonts w:ascii="Times New Roman" w:hAnsi="Times New Roman" w:cs="Times New Roman"/>
          <w:sz w:val="28"/>
          <w:szCs w:val="28"/>
        </w:rPr>
        <w:t>ных нужд»</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18.06.2001 № 78-ФЗ «О землеустройстве»</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25.10.2001 №</w:t>
      </w:r>
      <w:r w:rsidR="00805E78">
        <w:rPr>
          <w:rFonts w:ascii="Times New Roman" w:hAnsi="Times New Roman" w:cs="Times New Roman"/>
          <w:sz w:val="28"/>
          <w:szCs w:val="28"/>
        </w:rPr>
        <w:t xml:space="preserve"> 137-ФЗ «</w:t>
      </w:r>
      <w:r w:rsidR="007C7B5A" w:rsidRPr="007C7B5A">
        <w:rPr>
          <w:rFonts w:ascii="Times New Roman" w:hAnsi="Times New Roman" w:cs="Times New Roman"/>
          <w:sz w:val="28"/>
          <w:szCs w:val="28"/>
        </w:rPr>
        <w:t>О введении в действие Земельно</w:t>
      </w:r>
      <w:r w:rsidR="00805E78">
        <w:rPr>
          <w:rFonts w:ascii="Times New Roman" w:hAnsi="Times New Roman" w:cs="Times New Roman"/>
          <w:sz w:val="28"/>
          <w:szCs w:val="28"/>
        </w:rPr>
        <w:t>го кодекса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06.10.2003 № 131-ФЗ «</w:t>
      </w:r>
      <w:r w:rsidR="007C7B5A" w:rsidRPr="007C7B5A">
        <w:rPr>
          <w:rFonts w:ascii="Times New Roman" w:hAnsi="Times New Roman" w:cs="Times New Roman"/>
          <w:sz w:val="28"/>
          <w:szCs w:val="28"/>
        </w:rPr>
        <w:t>Об общих принципах организации местного самоуп</w:t>
      </w:r>
      <w:r w:rsidR="007C7B5A">
        <w:rPr>
          <w:rFonts w:ascii="Times New Roman" w:hAnsi="Times New Roman" w:cs="Times New Roman"/>
          <w:sz w:val="28"/>
          <w:szCs w:val="28"/>
        </w:rPr>
        <w:t>равления в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 xml:space="preserve">Федеральный </w:t>
      </w:r>
      <w:r w:rsidR="007C7B5A">
        <w:rPr>
          <w:rFonts w:ascii="Times New Roman" w:hAnsi="Times New Roman" w:cs="Times New Roman"/>
          <w:sz w:val="28"/>
          <w:szCs w:val="28"/>
        </w:rPr>
        <w:t>закон от 24.07.2007 № 221-ФЗ «О</w:t>
      </w:r>
      <w:r w:rsidR="007C7B5A" w:rsidRPr="007C7B5A">
        <w:rPr>
          <w:rFonts w:ascii="Times New Roman" w:hAnsi="Times New Roman" w:cs="Times New Roman"/>
          <w:sz w:val="28"/>
          <w:szCs w:val="28"/>
        </w:rPr>
        <w:t xml:space="preserve"> </w:t>
      </w:r>
      <w:r w:rsidR="007C7B5A">
        <w:rPr>
          <w:rFonts w:ascii="Times New Roman" w:hAnsi="Times New Roman" w:cs="Times New Roman"/>
          <w:sz w:val="28"/>
          <w:szCs w:val="28"/>
        </w:rPr>
        <w:t>кадастровой деятельности»</w:t>
      </w:r>
      <w:r w:rsidR="007C7B5A" w:rsidRPr="007C7B5A">
        <w:rPr>
          <w:rFonts w:ascii="Times New Roman" w:hAnsi="Times New Roman" w:cs="Times New Roman"/>
          <w:sz w:val="28"/>
          <w:szCs w:val="28"/>
        </w:rPr>
        <w:t>;</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 xml:space="preserve">азмещен на официальном сайте </w:t>
      </w:r>
      <w:r w:rsidR="00F96EBC">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в сети Интернет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F96EBC">
        <w:rPr>
          <w:rFonts w:ascii="Times New Roman" w:hAnsi="Times New Roman" w:cs="Times New Roman"/>
          <w:sz w:val="28"/>
          <w:szCs w:val="28"/>
        </w:rPr>
        <w:t>администрации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F96EBC">
        <w:rPr>
          <w:rFonts w:ascii="Times New Roman" w:hAnsi="Times New Roman" w:cs="Times New Roman"/>
          <w:sz w:val="28"/>
          <w:szCs w:val="28"/>
        </w:rPr>
        <w:t>администрации</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w:t>
      </w:r>
      <w:r w:rsidR="00467F6B">
        <w:rPr>
          <w:rFonts w:ascii="Times New Roman" w:hAnsi="Times New Roman"/>
          <w:sz w:val="28"/>
          <w:szCs w:val="28"/>
        </w:rPr>
        <w:lastRenderedPageBreak/>
        <w:t>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F96EBC">
        <w:rPr>
          <w:rFonts w:ascii="Times New Roman" w:hAnsi="Times New Roman" w:cs="Times New Roman"/>
          <w:sz w:val="28"/>
          <w:szCs w:val="28"/>
        </w:rPr>
        <w:t>администрацию</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F96EBC">
        <w:rPr>
          <w:rFonts w:ascii="Times New Roman" w:hAnsi="Times New Roman" w:cs="Times New Roman"/>
          <w:sz w:val="28"/>
          <w:szCs w:val="28"/>
        </w:rPr>
        <w:t xml:space="preserve">администрацию </w:t>
      </w:r>
      <w:r w:rsidRPr="0086610B">
        <w:rPr>
          <w:rFonts w:ascii="Times New Roman" w:hAnsi="Times New Roman" w:cs="Times New Roman"/>
          <w:sz w:val="28"/>
          <w:szCs w:val="28"/>
        </w:rPr>
        <w:t>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находящихся в распоряжении </w:t>
      </w:r>
      <w:r w:rsidRPr="00A53241">
        <w:rPr>
          <w:rFonts w:ascii="Times New Roman" w:hAnsi="Times New Roman" w:cs="Times New Roman"/>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892210">
        <w:rPr>
          <w:rFonts w:ascii="Times New Roman" w:hAnsi="Times New Roman" w:cs="Times New Roman"/>
          <w:bCs/>
          <w:sz w:val="28"/>
          <w:szCs w:val="28"/>
        </w:rPr>
        <w:lastRenderedPageBreak/>
        <w:t>государственной или муниципальной услуги, и иных случаев, установленных федеральными законами.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F96EBC">
        <w:rPr>
          <w:rFonts w:ascii="Times New Roman" w:hAnsi="Times New Roman" w:cs="Times New Roman"/>
          <w:bCs/>
          <w:sz w:val="28"/>
          <w:szCs w:val="28"/>
        </w:rPr>
        <w:t>администрация</w:t>
      </w:r>
      <w:r w:rsidRPr="00892210">
        <w:rPr>
          <w:rFonts w:ascii="Times New Roman" w:hAnsi="Times New Roman" w:cs="Times New Roman"/>
          <w:bCs/>
          <w:sz w:val="28"/>
          <w:szCs w:val="28"/>
        </w:rPr>
        <w:t xml:space="preserve">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B57CCD" w:rsidP="004B38DB">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В случае если на дату поступления в </w:t>
      </w:r>
      <w:r w:rsidR="00F96EBC">
        <w:rPr>
          <w:rFonts w:ascii="Times New Roman" w:hAnsi="Times New Roman" w:cs="Times New Roman"/>
          <w:sz w:val="28"/>
          <w:szCs w:val="28"/>
        </w:rPr>
        <w:t>администрацию</w:t>
      </w:r>
      <w:r w:rsidR="004B38DB"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F96EBC">
        <w:rPr>
          <w:rFonts w:ascii="Times New Roman" w:hAnsi="Times New Roman" w:cs="Times New Roman"/>
          <w:sz w:val="28"/>
          <w:szCs w:val="28"/>
        </w:rPr>
        <w:t>администрация</w:t>
      </w:r>
      <w:r w:rsidR="004B38DB"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B57CCD" w:rsidRDefault="00B57CCD" w:rsidP="00B57CCD">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2) </w:t>
      </w:r>
      <w:r>
        <w:rPr>
          <w:rFonts w:ascii="Times New Roman" w:hAnsi="Times New Roman" w:cs="Times New Roman"/>
          <w:sz w:val="28"/>
          <w:szCs w:val="28"/>
        </w:rPr>
        <w:t>В случае</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B57CCD">
        <w:rPr>
          <w:rFonts w:ascii="Times New Roman" w:eastAsiaTheme="minorHAnsi" w:hAnsi="Times New Roman" w:cs="Times New Roman"/>
          <w:sz w:val="28"/>
          <w:szCs w:val="28"/>
          <w:lang w:eastAsia="en-US"/>
        </w:rPr>
        <w:t xml:space="preserve"> </w:t>
      </w:r>
      <w:r w:rsidRPr="00B57CCD">
        <w:rPr>
          <w:rFonts w:ascii="Times New Roman" w:hAnsi="Times New Roman" w:cs="Times New Roman"/>
          <w:sz w:val="28"/>
          <w:szCs w:val="28"/>
        </w:rPr>
        <w:t xml:space="preserve">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w:t>
      </w:r>
      <w:r w:rsidR="00F96EBC">
        <w:rPr>
          <w:rFonts w:ascii="Times New Roman" w:hAnsi="Times New Roman" w:cs="Times New Roman"/>
          <w:sz w:val="28"/>
          <w:szCs w:val="28"/>
        </w:rPr>
        <w:t>администрация</w:t>
      </w:r>
      <w:r w:rsidRPr="00B57CCD">
        <w:rPr>
          <w:rFonts w:ascii="Times New Roman" w:hAnsi="Times New Roman" w:cs="Times New Roman"/>
          <w:sz w:val="28"/>
          <w:szCs w:val="28"/>
        </w:rPr>
        <w:t xml:space="preserve"> уведомляет заявителя.</w:t>
      </w:r>
    </w:p>
    <w:p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2.9. Исчерпывающий перечень оснований для отказа в приеме документов, </w:t>
      </w:r>
      <w:r w:rsidRPr="00A53241">
        <w:rPr>
          <w:rFonts w:ascii="Times New Roman" w:hAnsi="Times New Roman" w:cs="Times New Roman"/>
          <w:sz w:val="28"/>
          <w:szCs w:val="28"/>
        </w:rPr>
        <w:lastRenderedPageBreak/>
        <w:t>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C11DE4"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92210" w:rsidRPr="00892210">
        <w:rPr>
          <w:rFonts w:ascii="Times New Roman" w:hAnsi="Times New Roman" w:cs="Times New Roman"/>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5) Заявление с комплектом документов подписаны недействительной электронной подписью;</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6) Представленные заявителем документы недействительны/указанные в </w:t>
      </w:r>
      <w:r w:rsidR="00183B80">
        <w:rPr>
          <w:rFonts w:ascii="Times New Roman" w:hAnsi="Times New Roman" w:cs="Times New Roman"/>
          <w:bCs/>
          <w:sz w:val="28"/>
          <w:szCs w:val="28"/>
        </w:rPr>
        <w:t>заявлении сведения недостоверны.</w:t>
      </w:r>
    </w:p>
    <w:p w:rsidR="00B903AC" w:rsidRDefault="00B903AC" w:rsidP="00B903AC">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4059AA"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w:t>
      </w:r>
      <w:r w:rsidR="00F96EBC">
        <w:rPr>
          <w:rFonts w:ascii="Times New Roman" w:hAnsi="Times New Roman" w:cs="Times New Roman"/>
          <w:sz w:val="28"/>
          <w:szCs w:val="28"/>
        </w:rPr>
        <w:t>администрацией</w:t>
      </w:r>
      <w:r w:rsidR="00DC6D08">
        <w:rPr>
          <w:rFonts w:ascii="Times New Roman" w:hAnsi="Times New Roman" w:cs="Times New Roman"/>
          <w:sz w:val="28"/>
          <w:szCs w:val="28"/>
        </w:rPr>
        <w:t xml:space="preserve">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6"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w:t>
      </w:r>
      <w:r w:rsidR="00F96EBC">
        <w:rPr>
          <w:rFonts w:ascii="Times New Roman" w:hAnsi="Times New Roman" w:cs="Times New Roman"/>
          <w:sz w:val="28"/>
          <w:szCs w:val="28"/>
        </w:rPr>
        <w:t>Земельного кодекса</w:t>
      </w:r>
      <w:r>
        <w:rPr>
          <w:rFonts w:ascii="Times New Roman" w:hAnsi="Times New Roman" w:cs="Times New Roman"/>
          <w:sz w:val="28"/>
          <w:szCs w:val="28"/>
        </w:rPr>
        <w:t xml:space="preserve">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w:t>
      </w:r>
      <w:r w:rsidR="00DC6D08" w:rsidRPr="00315E41">
        <w:rPr>
          <w:rFonts w:ascii="Times New Roman" w:hAnsi="Times New Roman" w:cs="Times New Roman"/>
          <w:sz w:val="28"/>
          <w:szCs w:val="28"/>
        </w:rPr>
        <w:lastRenderedPageBreak/>
        <w:t xml:space="preserve">предоставлен заявителю по основаниям, указанным в </w:t>
      </w:r>
      <w:hyperlink r:id="rId17"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8"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9"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0"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1"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2"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w:t>
      </w:r>
      <w:r w:rsidR="00F96EBC">
        <w:rPr>
          <w:rFonts w:ascii="Times New Roman" w:hAnsi="Times New Roman" w:cs="Times New Roman"/>
          <w:sz w:val="28"/>
          <w:szCs w:val="28"/>
        </w:rPr>
        <w:t xml:space="preserve">Земельного кодекса </w:t>
      </w:r>
      <w:r w:rsidR="00315E41">
        <w:rPr>
          <w:rFonts w:ascii="Times New Roman" w:hAnsi="Times New Roman" w:cs="Times New Roman"/>
          <w:sz w:val="28"/>
          <w:szCs w:val="28"/>
        </w:rPr>
        <w:t>РФ (</w:t>
      </w:r>
      <w:hyperlink r:id="rId23"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4"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5"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6"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 </w:t>
      </w:r>
      <w:hyperlink r:id="rId27"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8"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9"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0"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w:t>
      </w:r>
      <w:r w:rsidR="00F96EBC">
        <w:rPr>
          <w:rFonts w:ascii="Times New Roman" w:hAnsi="Times New Roman" w:cs="Times New Roman"/>
          <w:sz w:val="28"/>
          <w:szCs w:val="28"/>
        </w:rPr>
        <w:t xml:space="preserve">Земельного кодекса </w:t>
      </w:r>
      <w:r w:rsidR="00DC6D08" w:rsidRPr="00315E41">
        <w:rPr>
          <w:rFonts w:ascii="Times New Roman" w:hAnsi="Times New Roman" w:cs="Times New Roman"/>
          <w:sz w:val="28"/>
          <w:szCs w:val="28"/>
        </w:rPr>
        <w:t>РФ</w:t>
      </w:r>
      <w:r w:rsidR="00315E41">
        <w:rPr>
          <w:rFonts w:ascii="Times New Roman" w:hAnsi="Times New Roman" w:cs="Times New Roman"/>
          <w:sz w:val="28"/>
          <w:szCs w:val="28"/>
        </w:rPr>
        <w:t xml:space="preserve"> (</w:t>
      </w:r>
      <w:hyperlink r:id="rId31"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2"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Pr>
          <w:rFonts w:ascii="Times New Roman" w:hAnsi="Times New Roman" w:cs="Times New Roman"/>
          <w:sz w:val="28"/>
          <w:szCs w:val="28"/>
        </w:rPr>
        <w:t xml:space="preserve"> </w:t>
      </w:r>
      <w:r w:rsidR="0035711B">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w:t>
      </w:r>
      <w:r w:rsidR="00F57C48">
        <w:rPr>
          <w:rFonts w:ascii="Times New Roman" w:hAnsi="Times New Roman" w:cs="Times New Roman"/>
          <w:sz w:val="28"/>
          <w:szCs w:val="28"/>
        </w:rPr>
        <w:t>муниципальной услуги</w:t>
      </w:r>
      <w:r w:rsidR="0097659C" w:rsidRPr="0097659C">
        <w:rPr>
          <w:rFonts w:ascii="Times New Roman" w:hAnsi="Times New Roman" w:cs="Times New Roman"/>
          <w:sz w:val="28"/>
          <w:szCs w:val="28"/>
        </w:rPr>
        <w:t xml:space="preserve"> </w:t>
      </w:r>
      <w:r w:rsidR="0097659C">
        <w:rPr>
          <w:rFonts w:ascii="Times New Roman" w:hAnsi="Times New Roman" w:cs="Times New Roman"/>
          <w:sz w:val="28"/>
          <w:szCs w:val="28"/>
        </w:rPr>
        <w:t xml:space="preserve">принимается </w:t>
      </w:r>
      <w:r w:rsidR="00F96EBC">
        <w:rPr>
          <w:rFonts w:ascii="Times New Roman" w:hAnsi="Times New Roman" w:cs="Times New Roman"/>
          <w:sz w:val="28"/>
          <w:szCs w:val="28"/>
        </w:rPr>
        <w:t>администрацией</w:t>
      </w:r>
      <w:r w:rsidR="0097659C">
        <w:rPr>
          <w:rFonts w:ascii="Times New Roman" w:hAnsi="Times New Roman" w:cs="Times New Roman"/>
          <w:sz w:val="28"/>
          <w:szCs w:val="28"/>
        </w:rPr>
        <w:t xml:space="preserve">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F96EBC">
        <w:rPr>
          <w:rFonts w:ascii="Times New Roman" w:hAnsi="Times New Roman" w:cs="Times New Roman"/>
          <w:sz w:val="28"/>
          <w:szCs w:val="28"/>
        </w:rPr>
        <w:t xml:space="preserve">Земельного кодекса </w:t>
      </w:r>
      <w:r w:rsidR="002560CF">
        <w:rPr>
          <w:rFonts w:ascii="Times New Roman" w:hAnsi="Times New Roman" w:cs="Times New Roman"/>
          <w:sz w:val="28"/>
          <w:szCs w:val="28"/>
        </w:rPr>
        <w:t>РФ)</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F57C48">
        <w:rPr>
          <w:rFonts w:ascii="Times New Roman" w:hAnsi="Times New Roman" w:cs="Times New Roman"/>
          <w:sz w:val="28"/>
          <w:szCs w:val="28"/>
        </w:rPr>
        <w:t>Земельного кодекса</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w:t>
      </w:r>
      <w:r w:rsidR="004B38DB" w:rsidRPr="004B38DB">
        <w:rPr>
          <w:rFonts w:ascii="Times New Roman" w:hAnsi="Times New Roman" w:cs="Times New Roman"/>
          <w:sz w:val="28"/>
          <w:szCs w:val="28"/>
        </w:rPr>
        <w:lastRenderedPageBreak/>
        <w:t xml:space="preserve">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6"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w:t>
      </w:r>
      <w:r w:rsidR="00F57C48">
        <w:rPr>
          <w:rFonts w:ascii="Times New Roman" w:hAnsi="Times New Roman" w:cs="Times New Roman"/>
          <w:sz w:val="28"/>
          <w:szCs w:val="28"/>
        </w:rPr>
        <w:t xml:space="preserve">Земельного кодекса </w:t>
      </w:r>
      <w:r w:rsidR="002560CF">
        <w:rPr>
          <w:rFonts w:ascii="Times New Roman" w:hAnsi="Times New Roman" w:cs="Times New Roman"/>
          <w:sz w:val="28"/>
          <w:szCs w:val="28"/>
        </w:rPr>
        <w:t>РФ</w:t>
      </w:r>
      <w:r w:rsidR="004B38DB"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w:t>
      </w:r>
      <w:r w:rsidR="004B38DB" w:rsidRPr="004B38DB">
        <w:rPr>
          <w:rFonts w:ascii="Times New Roman" w:hAnsi="Times New Roman" w:cs="Times New Roman"/>
          <w:sz w:val="28"/>
          <w:szCs w:val="28"/>
        </w:rPr>
        <w:lastRenderedPageBreak/>
        <w:t>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F57C48">
        <w:rPr>
          <w:rFonts w:ascii="Times New Roman" w:hAnsi="Times New Roman" w:cs="Times New Roman"/>
          <w:sz w:val="28"/>
          <w:szCs w:val="28"/>
        </w:rPr>
        <w:t xml:space="preserve">Земельного кодекса </w:t>
      </w:r>
      <w:r w:rsidR="002560CF">
        <w:rPr>
          <w:rFonts w:ascii="Times New Roman" w:hAnsi="Times New Roman" w:cs="Times New Roman"/>
          <w:sz w:val="28"/>
          <w:szCs w:val="28"/>
        </w:rPr>
        <w:t>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8"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F57C48">
        <w:rPr>
          <w:rFonts w:ascii="Times New Roman" w:hAnsi="Times New Roman" w:cs="Times New Roman"/>
          <w:sz w:val="28"/>
          <w:szCs w:val="28"/>
        </w:rPr>
        <w:t xml:space="preserve">Земельного кодекса </w:t>
      </w:r>
      <w:r w:rsidR="00426F80">
        <w:rPr>
          <w:rFonts w:ascii="Times New Roman" w:hAnsi="Times New Roman" w:cs="Times New Roman"/>
          <w:sz w:val="28"/>
          <w:szCs w:val="28"/>
        </w:rPr>
        <w:t>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F57C48">
        <w:rPr>
          <w:rFonts w:ascii="Times New Roman" w:hAnsi="Times New Roman" w:cs="Times New Roman"/>
          <w:sz w:val="28"/>
          <w:szCs w:val="28"/>
        </w:rPr>
        <w:t xml:space="preserve">Земельного кодекса </w:t>
      </w:r>
      <w:r w:rsidR="00426F80">
        <w:rPr>
          <w:rFonts w:ascii="Times New Roman" w:hAnsi="Times New Roman" w:cs="Times New Roman"/>
          <w:sz w:val="28"/>
          <w:szCs w:val="28"/>
        </w:rPr>
        <w:t>РФ</w:t>
      </w:r>
      <w:r w:rsidR="004B38DB"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40"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F57C48">
        <w:rPr>
          <w:rFonts w:ascii="Times New Roman" w:hAnsi="Times New Roman" w:cs="Times New Roman"/>
          <w:sz w:val="28"/>
          <w:szCs w:val="28"/>
        </w:rPr>
        <w:t xml:space="preserve">Земельного кодекса </w:t>
      </w:r>
      <w:r w:rsidR="00426F80">
        <w:rPr>
          <w:rFonts w:ascii="Times New Roman" w:hAnsi="Times New Roman" w:cs="Times New Roman"/>
          <w:sz w:val="28"/>
          <w:szCs w:val="28"/>
        </w:rPr>
        <w:t>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1"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w:t>
      </w:r>
      <w:r w:rsidR="00F57C48">
        <w:rPr>
          <w:rFonts w:ascii="Times New Roman" w:hAnsi="Times New Roman" w:cs="Times New Roman"/>
          <w:sz w:val="28"/>
          <w:szCs w:val="28"/>
        </w:rPr>
        <w:t xml:space="preserve">Земельного кодекса </w:t>
      </w:r>
      <w:r w:rsidR="00426F80">
        <w:rPr>
          <w:rFonts w:ascii="Times New Roman" w:hAnsi="Times New Roman" w:cs="Times New Roman"/>
          <w:sz w:val="28"/>
          <w:szCs w:val="28"/>
        </w:rPr>
        <w:t>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2"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F57C48">
        <w:rPr>
          <w:rFonts w:ascii="Times New Roman" w:hAnsi="Times New Roman" w:cs="Times New Roman"/>
          <w:sz w:val="28"/>
          <w:szCs w:val="28"/>
        </w:rPr>
        <w:t xml:space="preserve">Земельного кодекса </w:t>
      </w:r>
      <w:r w:rsidR="00426F80">
        <w:rPr>
          <w:rFonts w:ascii="Times New Roman" w:hAnsi="Times New Roman" w:cs="Times New Roman"/>
          <w:sz w:val="28"/>
          <w:szCs w:val="28"/>
        </w:rPr>
        <w:t>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w:t>
      </w:r>
      <w:r w:rsidR="00F57C48">
        <w:rPr>
          <w:rFonts w:ascii="Times New Roman" w:hAnsi="Times New Roman" w:cs="Times New Roman"/>
          <w:sz w:val="28"/>
          <w:szCs w:val="28"/>
        </w:rPr>
        <w:t xml:space="preserve">Земельного кодекса </w:t>
      </w:r>
      <w:r w:rsidR="00426F80">
        <w:rPr>
          <w:rFonts w:ascii="Times New Roman" w:hAnsi="Times New Roman" w:cs="Times New Roman"/>
          <w:sz w:val="28"/>
          <w:szCs w:val="28"/>
        </w:rPr>
        <w:t>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w:t>
      </w:r>
      <w:r w:rsidR="004B38DB" w:rsidRPr="004B38DB">
        <w:rPr>
          <w:rFonts w:ascii="Times New Roman" w:hAnsi="Times New Roman" w:cs="Times New Roman"/>
          <w:sz w:val="28"/>
          <w:szCs w:val="28"/>
        </w:rPr>
        <w:lastRenderedPageBreak/>
        <w:t>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5"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7"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E873AE">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E873AE">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E873AE">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E873AE">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7D3198">
        <w:rPr>
          <w:rFonts w:ascii="Times New Roman" w:hAnsi="Times New Roman" w:cs="Times New Roman"/>
          <w:sz w:val="28"/>
          <w:szCs w:val="28"/>
        </w:rPr>
        <w:t xml:space="preserve">администрации </w:t>
      </w:r>
      <w:r w:rsidR="00331E3C">
        <w:rPr>
          <w:rFonts w:ascii="Times New Roman" w:hAnsi="Times New Roman" w:cs="Times New Roman"/>
          <w:sz w:val="28"/>
          <w:szCs w:val="28"/>
        </w:rPr>
        <w:t>(</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7D3198">
        <w:rPr>
          <w:rFonts w:ascii="Times New Roman" w:hAnsi="Times New Roman" w:cs="Times New Roman"/>
          <w:sz w:val="28"/>
          <w:szCs w:val="28"/>
        </w:rPr>
        <w:t xml:space="preserve">администрации </w:t>
      </w:r>
      <w:r w:rsidRPr="00A53241">
        <w:rPr>
          <w:rFonts w:ascii="Times New Roman" w:hAnsi="Times New Roman" w:cs="Times New Roman"/>
          <w:sz w:val="28"/>
          <w:szCs w:val="28"/>
        </w:rPr>
        <w:t>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7D319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7D3198">
        <w:rPr>
          <w:rFonts w:ascii="Times New Roman" w:hAnsi="Times New Roman" w:cs="Times New Roman"/>
          <w:sz w:val="28"/>
          <w:szCs w:val="28"/>
        </w:rPr>
        <w:t>администрации</w:t>
      </w:r>
      <w:r w:rsidRPr="00A53241">
        <w:rPr>
          <w:rFonts w:ascii="Times New Roman" w:hAnsi="Times New Roman" w:cs="Times New Roman"/>
          <w:sz w:val="28"/>
          <w:szCs w:val="28"/>
        </w:rPr>
        <w:t>,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7D3198">
        <w:rPr>
          <w:rFonts w:ascii="Times New Roman" w:hAnsi="Times New Roman" w:cs="Times New Roman"/>
          <w:sz w:val="28"/>
          <w:szCs w:val="28"/>
        </w:rPr>
        <w:t>администрацией</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w:t>
      </w:r>
      <w:r w:rsidRPr="00A53241">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7D3198">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7D3198">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7D3198">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7D3198">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14 календарных дней</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7D3198">
        <w:rPr>
          <w:rFonts w:ascii="Times New Roman" w:hAnsi="Times New Roman" w:cs="Times New Roman"/>
          <w:sz w:val="28"/>
          <w:szCs w:val="28"/>
        </w:rPr>
        <w:t>администрацию</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8"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 xml:space="preserve">изводства, установленными в </w:t>
      </w:r>
      <w:r w:rsidR="007D3198">
        <w:rPr>
          <w:rFonts w:ascii="Times New Roman" w:hAnsi="Times New Roman" w:cs="Times New Roman"/>
          <w:sz w:val="28"/>
          <w:szCs w:val="28"/>
        </w:rPr>
        <w:t>администрации</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486D60">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3 и 4 не проводятся.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w:t>
      </w:r>
      <w:r w:rsidRPr="00A67484">
        <w:rPr>
          <w:rFonts w:ascii="Times New Roman" w:hAnsi="Times New Roman" w:cs="Times New Roman"/>
          <w:sz w:val="28"/>
          <w:szCs w:val="28"/>
        </w:rPr>
        <w:lastRenderedPageBreak/>
        <w:t xml:space="preserve">официальном сайте </w:t>
      </w:r>
      <w:r w:rsidR="007D3198">
        <w:rPr>
          <w:rFonts w:ascii="Times New Roman" w:hAnsi="Times New Roman" w:cs="Times New Roman"/>
          <w:sz w:val="28"/>
          <w:szCs w:val="28"/>
        </w:rPr>
        <w:t>администрации</w:t>
      </w:r>
      <w:r w:rsidRPr="00A67484">
        <w:rPr>
          <w:rFonts w:ascii="Times New Roman" w:hAnsi="Times New Roman" w:cs="Times New Roman"/>
          <w:sz w:val="28"/>
          <w:szCs w:val="28"/>
        </w:rPr>
        <w:t xml:space="preserve"> в информационно-телекоммуникационной сети «Интернет».</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w:t>
      </w:r>
      <w:r w:rsidR="007D3198">
        <w:rPr>
          <w:rFonts w:ascii="Times New Roman" w:hAnsi="Times New Roman" w:cs="Times New Roman"/>
          <w:sz w:val="28"/>
          <w:szCs w:val="28"/>
        </w:rPr>
        <w:t>администрации</w:t>
      </w:r>
      <w:r w:rsidRPr="00A67484">
        <w:rPr>
          <w:rFonts w:ascii="Times New Roman" w:hAnsi="Times New Roman" w:cs="Times New Roman"/>
          <w:sz w:val="28"/>
          <w:szCs w:val="28"/>
        </w:rPr>
        <w:t xml:space="preserve">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w:t>
      </w:r>
      <w:r w:rsidR="007D3198">
        <w:rPr>
          <w:rFonts w:ascii="Times New Roman" w:hAnsi="Times New Roman" w:cs="Times New Roman"/>
          <w:sz w:val="28"/>
          <w:szCs w:val="28"/>
        </w:rPr>
        <w:t>Земельного кодекса</w:t>
      </w:r>
      <w:r w:rsidRPr="00A67484">
        <w:rPr>
          <w:rFonts w:ascii="Times New Roman" w:hAnsi="Times New Roman" w:cs="Times New Roman"/>
          <w:sz w:val="28"/>
          <w:szCs w:val="28"/>
        </w:rPr>
        <w:t xml:space="preserve">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A67484"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Pr>
          <w:rFonts w:ascii="Times New Roman" w:hAnsi="Times New Roman" w:cs="Times New Roman"/>
          <w:sz w:val="28"/>
          <w:szCs w:val="28"/>
        </w:rPr>
        <w:t>атьей 3.5 Федерального закона</w:t>
      </w:r>
      <w:r w:rsidR="00667515" w:rsidRPr="00667515">
        <w:rPr>
          <w:rFonts w:ascii="Times New Roman" w:hAnsi="Times New Roman" w:cs="Times New Roman"/>
          <w:sz w:val="28"/>
          <w:szCs w:val="28"/>
        </w:rPr>
        <w:t xml:space="preserve"> </w:t>
      </w:r>
      <w:r w:rsidR="001E3F14" w:rsidRPr="001E3F14">
        <w:rPr>
          <w:rFonts w:ascii="Times New Roman" w:hAnsi="Times New Roman" w:cs="Times New Roman"/>
          <w:sz w:val="28"/>
          <w:szCs w:val="28"/>
        </w:rPr>
        <w:t>№ 137-ФЗ</w:t>
      </w:r>
      <w:r w:rsidRPr="00A67484">
        <w:rPr>
          <w:rFonts w:ascii="Times New Roman" w:hAnsi="Times New Roman" w:cs="Times New Roman"/>
          <w:sz w:val="28"/>
          <w:szCs w:val="28"/>
        </w:rPr>
        <w:t xml:space="preserve">,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sidR="007D3198">
        <w:rPr>
          <w:rFonts w:ascii="Times New Roman" w:hAnsi="Times New Roman" w:cs="Times New Roman"/>
          <w:sz w:val="28"/>
          <w:szCs w:val="28"/>
        </w:rPr>
        <w:t>администрация</w:t>
      </w:r>
      <w:r w:rsidRPr="00A67484">
        <w:rPr>
          <w:rFonts w:ascii="Times New Roman" w:hAnsi="Times New Roman" w:cs="Times New Roman"/>
          <w:sz w:val="28"/>
          <w:szCs w:val="28"/>
        </w:rPr>
        <w:t xml:space="preserve"> уведомляет заявителя.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w:t>
      </w:r>
      <w:r w:rsidR="007D3198">
        <w:rPr>
          <w:rFonts w:ascii="Times New Roman" w:hAnsi="Times New Roman" w:cs="Times New Roman"/>
          <w:sz w:val="28"/>
          <w:szCs w:val="28"/>
        </w:rPr>
        <w:t>администрации</w:t>
      </w:r>
      <w:r w:rsidRPr="00A67484">
        <w:rPr>
          <w:rFonts w:ascii="Times New Roman" w:hAnsi="Times New Roman" w:cs="Times New Roman"/>
          <w:sz w:val="28"/>
          <w:szCs w:val="28"/>
        </w:rPr>
        <w:t xml:space="preserve"> в течение 7 дней принимает решение:</w:t>
      </w:r>
    </w:p>
    <w:p w:rsidR="00486D60" w:rsidRPr="00A67484" w:rsidRDefault="007D3198" w:rsidP="00486D6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6D60"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486D60" w:rsidRDefault="007D3198" w:rsidP="00486D6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6D60"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1 календарного </w:t>
      </w:r>
      <w:r w:rsidRPr="00D0071F">
        <w:rPr>
          <w:rFonts w:ascii="Times New Roman" w:hAnsi="Times New Roman" w:cs="Times New Roman"/>
          <w:sz w:val="28"/>
          <w:szCs w:val="28"/>
        </w:rPr>
        <w:t>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lastRenderedPageBreak/>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7D3198">
        <w:rPr>
          <w:rFonts w:ascii="Times New Roman" w:hAnsi="Times New Roman" w:cs="Times New Roman"/>
          <w:sz w:val="28"/>
          <w:szCs w:val="28"/>
        </w:rPr>
        <w:t>.</w:t>
      </w:r>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bookmarkStart w:id="7" w:name="P441"/>
      <w:bookmarkEnd w:id="7"/>
      <w:r>
        <w:rPr>
          <w:rFonts w:ascii="Times New Roman" w:hAnsi="Times New Roman"/>
          <w:sz w:val="28"/>
          <w:szCs w:val="28"/>
        </w:rPr>
        <w:t>3.2. Особенности выполнения административных процедур в электронной форме</w:t>
      </w:r>
      <w:r w:rsidR="007D3198">
        <w:rPr>
          <w:rFonts w:ascii="Times New Roman" w:hAnsi="Times New Roman"/>
          <w:sz w:val="28"/>
          <w:szCs w:val="28"/>
        </w:rPr>
        <w:t>.</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9"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0"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1"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7D3198"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1B65F7">
        <w:rPr>
          <w:rFonts w:ascii="Times New Roman" w:hAnsi="Times New Roman"/>
          <w:sz w:val="28"/>
          <w:szCs w:val="28"/>
          <w:lang w:eastAsia="ru-RU"/>
        </w:rPr>
        <w:t>пройти идентификацию и аутентификацию в ЕСИА;</w:t>
      </w:r>
    </w:p>
    <w:p w:rsidR="001B65F7" w:rsidRPr="00A729B9" w:rsidRDefault="007D3198"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1B65F7"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w:t>
      </w:r>
      <w:r w:rsidRPr="00A729B9">
        <w:rPr>
          <w:rFonts w:ascii="Times New Roman" w:hAnsi="Times New Roman"/>
          <w:sz w:val="28"/>
          <w:szCs w:val="28"/>
          <w:lang w:eastAsia="ru-RU"/>
        </w:rPr>
        <w:lastRenderedPageBreak/>
        <w:t>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sidR="007D319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w:t>
      </w:r>
      <w:r w:rsidRPr="00A53241">
        <w:rPr>
          <w:rFonts w:ascii="Times New Roman" w:hAnsi="Times New Roman" w:cs="Times New Roman"/>
          <w:sz w:val="28"/>
          <w:szCs w:val="28"/>
        </w:rPr>
        <w:lastRenderedPageBreak/>
        <w:t>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 В течение _____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 xml:space="preserve">ьтат предоставления муниципальной услуги (документ) </w:t>
      </w:r>
      <w:r w:rsidR="007D3198">
        <w:rPr>
          <w:rFonts w:ascii="Times New Roman" w:hAnsi="Times New Roman" w:cs="Times New Roman"/>
          <w:sz w:val="28"/>
          <w:szCs w:val="28"/>
        </w:rPr>
        <w:t>администрация</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7D3198">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7D3198">
        <w:rPr>
          <w:rFonts w:ascii="Times New Roman" w:hAnsi="Times New Roman" w:cs="Times New Roman"/>
          <w:sz w:val="28"/>
          <w:szCs w:val="28"/>
        </w:rPr>
        <w:t>главой</w:t>
      </w:r>
      <w:r w:rsidRPr="00A53241">
        <w:rPr>
          <w:rFonts w:ascii="Times New Roman" w:hAnsi="Times New Roman" w:cs="Times New Roman"/>
          <w:sz w:val="28"/>
          <w:szCs w:val="28"/>
        </w:rPr>
        <w:t xml:space="preserve"> (заместителем </w:t>
      </w:r>
      <w:r w:rsidR="007D3198">
        <w:rPr>
          <w:rFonts w:ascii="Times New Roman" w:hAnsi="Times New Roman" w:cs="Times New Roman"/>
          <w:sz w:val="28"/>
          <w:szCs w:val="28"/>
        </w:rPr>
        <w:t>главы</w:t>
      </w:r>
      <w:r w:rsidR="00EA39E3">
        <w:rPr>
          <w:rFonts w:ascii="Times New Roman" w:hAnsi="Times New Roman" w:cs="Times New Roman"/>
          <w:sz w:val="28"/>
          <w:szCs w:val="28"/>
        </w:rPr>
        <w:t xml:space="preserve">, начальником отдела) </w:t>
      </w:r>
      <w:r w:rsidR="007D3198">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w:t>
      </w:r>
      <w:r w:rsidR="007D3198">
        <w:rPr>
          <w:rFonts w:ascii="Times New Roman" w:hAnsi="Times New Roman" w:cs="Times New Roman"/>
          <w:sz w:val="28"/>
          <w:szCs w:val="28"/>
        </w:rPr>
        <w:t>главой 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7D3198">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правовой акт </w:t>
      </w:r>
      <w:r w:rsidR="007D3198">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 xml:space="preserve">а по предоставлению </w:t>
      </w:r>
      <w:r w:rsidR="00D02AB7">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7D3198"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EC76BB" w:rsidRPr="00A53241">
        <w:rPr>
          <w:rFonts w:ascii="Times New Roman" w:hAnsi="Times New Roman" w:cs="Times New Roman"/>
          <w:sz w:val="28"/>
          <w:szCs w:val="28"/>
        </w:rPr>
        <w:t xml:space="preserve"> несет персональную ответственность за обеспеч</w:t>
      </w:r>
      <w:r w:rsidR="00D02AB7">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7D3198">
        <w:rPr>
          <w:rFonts w:ascii="Times New Roman" w:hAnsi="Times New Roman" w:cs="Times New Roman"/>
          <w:sz w:val="28"/>
          <w:szCs w:val="28"/>
        </w:rPr>
        <w:t>администрации</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 xml:space="preserve">ную услугу, ЕПГУ либо ПГУ ЛО, а также может быть </w:t>
      </w:r>
      <w:r w:rsidRPr="00A53241">
        <w:rPr>
          <w:rFonts w:ascii="Times New Roman" w:hAnsi="Times New Roman" w:cs="Times New Roman"/>
          <w:sz w:val="28"/>
          <w:szCs w:val="28"/>
        </w:rPr>
        <w:lastRenderedPageBreak/>
        <w:t>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sidR="007D3198">
        <w:rPr>
          <w:rFonts w:ascii="Times New Roman" w:hAnsi="Times New Roman" w:cs="Times New Roman"/>
          <w:sz w:val="28"/>
          <w:szCs w:val="28"/>
        </w:rPr>
        <w:t>администрацией</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w:t>
      </w:r>
      <w:r w:rsidR="007D3198">
        <w:rPr>
          <w:rFonts w:ascii="Times New Roman" w:hAnsi="Times New Roman" w:cs="Times New Roman"/>
          <w:sz w:val="28"/>
          <w:szCs w:val="28"/>
        </w:rPr>
        <w:t>администрацию</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 xml:space="preserve">дством МФЦ должностное лицо </w:t>
      </w:r>
      <w:r w:rsidR="0031303A">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 xml:space="preserve">у документов, полученных от </w:t>
      </w:r>
      <w:r w:rsidR="0031303A">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по результатам рассмотрения представленных заявителем </w:t>
      </w:r>
      <w:r w:rsidRPr="00A53241">
        <w:rPr>
          <w:rFonts w:ascii="Times New Roman" w:hAnsi="Times New Roman" w:cs="Times New Roman"/>
          <w:sz w:val="28"/>
          <w:szCs w:val="28"/>
        </w:rPr>
        <w:lastRenderedPageBreak/>
        <w:t xml:space="preserve">документов, не позднее двух </w:t>
      </w:r>
      <w:r w:rsidR="00257DB0">
        <w:rPr>
          <w:rFonts w:ascii="Times New Roman" w:hAnsi="Times New Roman" w:cs="Times New Roman"/>
          <w:sz w:val="28"/>
          <w:szCs w:val="28"/>
        </w:rPr>
        <w:t xml:space="preserve">дней с даты их получения от </w:t>
      </w:r>
      <w:r w:rsidR="0031303A">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w:t>
      </w:r>
      <w:r w:rsidR="0031303A">
        <w:rPr>
          <w:rFonts w:ascii="Times New Roman" w:hAnsi="Times New Roman" w:cs="Times New Roman"/>
          <w:sz w:val="28"/>
          <w:szCs w:val="28"/>
        </w:rPr>
        <w:t>актом администрации</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31303A" w:rsidRDefault="0031303A" w:rsidP="00A53241">
      <w:pPr>
        <w:pStyle w:val="ConsPlusNormal"/>
        <w:jc w:val="right"/>
        <w:outlineLvl w:val="1"/>
        <w:rPr>
          <w:rFonts w:ascii="Times New Roman" w:hAnsi="Times New Roman" w:cs="Times New Roman"/>
          <w:sz w:val="24"/>
          <w:szCs w:val="24"/>
        </w:rPr>
      </w:pPr>
    </w:p>
    <w:p w:rsidR="0031303A" w:rsidRDefault="0031303A"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lastRenderedPageBreak/>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2"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3"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4"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5"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lastRenderedPageBreak/>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6"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7"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8"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9"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0"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1"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1B65F7">
      <w:headerReference w:type="default" r:id="rId7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956" w:rsidRDefault="00181956" w:rsidP="00EC76BB">
      <w:pPr>
        <w:spacing w:after="0" w:line="240" w:lineRule="auto"/>
      </w:pPr>
      <w:r>
        <w:separator/>
      </w:r>
    </w:p>
  </w:endnote>
  <w:endnote w:type="continuationSeparator" w:id="0">
    <w:p w:rsidR="00181956" w:rsidRDefault="00181956"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956" w:rsidRDefault="00181956" w:rsidP="00EC76BB">
      <w:pPr>
        <w:spacing w:after="0" w:line="240" w:lineRule="auto"/>
      </w:pPr>
      <w:r>
        <w:separator/>
      </w:r>
    </w:p>
  </w:footnote>
  <w:footnote w:type="continuationSeparator" w:id="0">
    <w:p w:rsidR="00181956" w:rsidRDefault="00181956"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rsidR="00181956" w:rsidRDefault="00181956">
        <w:pPr>
          <w:pStyle w:val="a3"/>
          <w:jc w:val="center"/>
        </w:pPr>
        <w:r>
          <w:fldChar w:fldCharType="begin"/>
        </w:r>
        <w:r>
          <w:instrText>PAGE   \* MERGEFORMAT</w:instrText>
        </w:r>
        <w:r>
          <w:fldChar w:fldCharType="separate"/>
        </w:r>
        <w:r w:rsidR="001869B3">
          <w:rPr>
            <w:noProof/>
          </w:rPr>
          <w:t>10</w:t>
        </w:r>
        <w:r>
          <w:fldChar w:fldCharType="end"/>
        </w:r>
      </w:p>
    </w:sdtContent>
  </w:sdt>
  <w:p w:rsidR="00181956" w:rsidRDefault="001819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1956"/>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9B3"/>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03A"/>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198"/>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3AE"/>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C48"/>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6EBC"/>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80A41-2373-48F5-8E25-6D55EAE4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20DA430D8906C03441E18C08EFA9551u7t6L"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hyperlink" Target="consultantplus://offline/ref=60DAC74AE52625BCB380DF5B3D01759641BD55281EBB6A573BCFE1CE82DFCB15EB75624E2D6A52D325CA08AF65ED2F55F11702E51254g5J" TargetMode="External"/><Relationship Id="rId71" Type="http://schemas.openxmlformats.org/officeDocument/2006/relationships/hyperlink" Target="consultantplus://offline/ref=EC952CB1F70DA99B162D97F4ACC069662F6551F4AEA6532907236A85D30DQEO" TargetMode="Externa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F7A65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1F4AEA6532907236A85D30DQEO"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hyperlink" Target="consultantplus://offline/ref=EC952CB1F70DA99B162D97F4ACC069662F6550FDAAAA532907236A85D3DE33872564DD1C1E02QFO"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hyperlink" Target="consultantplus://offline/ref=EC952CB1F70DA99B162D97F4ACC069662F6550FDAAAA532907236A85D3DE33872564DD1D1F02QDO" TargetMode="External"/><Relationship Id="rId8" Type="http://schemas.openxmlformats.org/officeDocument/2006/relationships/hyperlink" Target="consultantplus://offline/ref=60DAC74AE52625BCB380DF5B3D01759641BD55281EBB6A573BCFE1CE82DFCB15EB75624E2C6152D325CA08AF65ED2F55F11702E51254g5J" TargetMode="External"/><Relationship Id="rId51" Type="http://schemas.openxmlformats.org/officeDocument/2006/relationships/hyperlink" Target="consultantplus://offline/ref=E661085ED54F412FA5CA6470B032C1BB0094086E0444493D44858794BC2CR1L"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hyperlink" Target="consultantplus://offline/ref=EC952CB1F70DA99B162D97F4ACC069662F6550FDAAAA532907236A85D3DE33872564DD1C1E02QFO"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F998-F18B-421D-B62E-5BDAB042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14409</Words>
  <Characters>82137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Федоровская Марина Николаевна</cp:lastModifiedBy>
  <cp:revision>3</cp:revision>
  <dcterms:created xsi:type="dcterms:W3CDTF">2022-03-05T09:00:00Z</dcterms:created>
  <dcterms:modified xsi:type="dcterms:W3CDTF">2022-03-05T09:12:00Z</dcterms:modified>
</cp:coreProperties>
</file>