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CEB" w:rsidRPr="00F70CEB" w:rsidRDefault="00F70CEB" w:rsidP="00F70CEB">
      <w:pPr>
        <w:ind w:left="1057" w:firstLine="405"/>
        <w:jc w:val="center"/>
        <w:rPr>
          <w:b/>
          <w:sz w:val="24"/>
          <w:szCs w:val="24"/>
        </w:rPr>
      </w:pPr>
      <w:r>
        <w:rPr>
          <w:b/>
          <w:sz w:val="24"/>
          <w:szCs w:val="24"/>
        </w:rPr>
        <w:t xml:space="preserve">КОНКУРС </w:t>
      </w:r>
      <w:r w:rsidRPr="00F70CEB">
        <w:rPr>
          <w:b/>
          <w:sz w:val="24"/>
          <w:szCs w:val="24"/>
        </w:rPr>
        <w:t>ПОДВОРЬЕ 2015</w:t>
      </w:r>
      <w:proofErr w:type="gramStart"/>
      <w:r>
        <w:rPr>
          <w:b/>
          <w:sz w:val="24"/>
          <w:szCs w:val="24"/>
        </w:rPr>
        <w:t xml:space="preserve"> !</w:t>
      </w:r>
      <w:proofErr w:type="gramEnd"/>
    </w:p>
    <w:p w:rsidR="00F70CEB" w:rsidRDefault="00F70CEB" w:rsidP="003D3820">
      <w:pPr>
        <w:ind w:left="1057" w:firstLine="405"/>
        <w:jc w:val="both"/>
        <w:rPr>
          <w:sz w:val="24"/>
          <w:szCs w:val="24"/>
        </w:rPr>
      </w:pPr>
    </w:p>
    <w:p w:rsidR="003D3820" w:rsidRDefault="003D3820" w:rsidP="003D3820">
      <w:pPr>
        <w:ind w:left="1057" w:firstLine="405"/>
        <w:jc w:val="both"/>
        <w:rPr>
          <w:sz w:val="24"/>
          <w:szCs w:val="24"/>
        </w:rPr>
      </w:pPr>
      <w:r>
        <w:rPr>
          <w:sz w:val="24"/>
          <w:szCs w:val="24"/>
        </w:rPr>
        <w:t>14 августа 2015г. в Гатчинском районе проходил ежегодный конкурс «</w:t>
      </w:r>
      <w:proofErr w:type="spellStart"/>
      <w:r>
        <w:rPr>
          <w:sz w:val="24"/>
          <w:szCs w:val="24"/>
        </w:rPr>
        <w:t>Поворье</w:t>
      </w:r>
      <w:proofErr w:type="spellEnd"/>
      <w:r>
        <w:rPr>
          <w:sz w:val="24"/>
          <w:szCs w:val="24"/>
        </w:rPr>
        <w:t xml:space="preserve"> 2015», в котором принимали участие и наши садоводы, огородники и умельцы, а именно:</w:t>
      </w:r>
    </w:p>
    <w:p w:rsidR="003D3820" w:rsidRPr="003D3820" w:rsidRDefault="003D3820" w:rsidP="003D3820">
      <w:pPr>
        <w:pStyle w:val="a3"/>
        <w:numPr>
          <w:ilvl w:val="0"/>
          <w:numId w:val="1"/>
        </w:numPr>
        <w:jc w:val="both"/>
        <w:rPr>
          <w:sz w:val="24"/>
          <w:szCs w:val="24"/>
        </w:rPr>
      </w:pPr>
      <w:r w:rsidRPr="003D3820">
        <w:rPr>
          <w:b/>
          <w:sz w:val="24"/>
          <w:szCs w:val="24"/>
        </w:rPr>
        <w:t xml:space="preserve">Номинация «Ветеранское подворье» представляла </w:t>
      </w:r>
      <w:proofErr w:type="spellStart"/>
      <w:r w:rsidRPr="003D3820">
        <w:rPr>
          <w:b/>
          <w:sz w:val="24"/>
          <w:szCs w:val="24"/>
        </w:rPr>
        <w:t>Шаменок</w:t>
      </w:r>
      <w:proofErr w:type="spellEnd"/>
      <w:r w:rsidRPr="003D3820">
        <w:rPr>
          <w:b/>
          <w:sz w:val="24"/>
          <w:szCs w:val="24"/>
        </w:rPr>
        <w:t xml:space="preserve"> Тамара Васильевна</w:t>
      </w:r>
      <w:r>
        <w:rPr>
          <w:sz w:val="24"/>
          <w:szCs w:val="24"/>
        </w:rPr>
        <w:t>.</w:t>
      </w:r>
      <w:r w:rsidRPr="003D3820">
        <w:rPr>
          <w:sz w:val="24"/>
          <w:szCs w:val="24"/>
        </w:rPr>
        <w:t xml:space="preserve"> </w:t>
      </w:r>
    </w:p>
    <w:p w:rsidR="003D3820" w:rsidRPr="003D3820" w:rsidRDefault="003D3820" w:rsidP="003D3820">
      <w:pPr>
        <w:ind w:left="1057" w:firstLine="405"/>
        <w:jc w:val="both"/>
        <w:rPr>
          <w:sz w:val="24"/>
          <w:szCs w:val="24"/>
        </w:rPr>
      </w:pPr>
      <w:r w:rsidRPr="003D3820">
        <w:rPr>
          <w:sz w:val="24"/>
          <w:szCs w:val="24"/>
        </w:rPr>
        <w:t>Тамара Васильевна – жительница п.</w:t>
      </w:r>
      <w:r w:rsidR="00F70CEB">
        <w:rPr>
          <w:sz w:val="24"/>
          <w:szCs w:val="24"/>
        </w:rPr>
        <w:t xml:space="preserve"> </w:t>
      </w:r>
      <w:r w:rsidRPr="003D3820">
        <w:rPr>
          <w:sz w:val="24"/>
          <w:szCs w:val="24"/>
        </w:rPr>
        <w:t xml:space="preserve">Сусанино, в этом году отметила свое 73-летие. Она относится к той категории ветеранов, которая в настоящее время характеризуется, как «Дети войны». Всю свою сознательную трудовую жизнь Тамара Васильевна посвятила почтовой деятельности, т.е. 30 лет отработала на почте. Привычная к крестьянскому труду, она считает, что не один клочок земли не должен пустовать. Поэтому, как сельский житель, она в огороде с раннего утра до позднего вечера. В парнике у Тамары Васильевны зреют огурцы, помидоры и перцы. Да и на открытой местности у нее растет витаминное многообразие: морковь, картофель, свекла, капуста, лук, чеснок и зелень, в общем, </w:t>
      </w:r>
      <w:proofErr w:type="gramStart"/>
      <w:r w:rsidRPr="003D3820">
        <w:rPr>
          <w:sz w:val="24"/>
          <w:szCs w:val="24"/>
        </w:rPr>
        <w:t>всё</w:t>
      </w:r>
      <w:proofErr w:type="gramEnd"/>
      <w:r w:rsidRPr="003D3820">
        <w:rPr>
          <w:sz w:val="24"/>
          <w:szCs w:val="24"/>
        </w:rPr>
        <w:t xml:space="preserve"> что нужно чтобы сварить белорусский борщ, ведь она родом из Белоруссии. Большое количество у Тамары Васильевны растений на десерт: смородина, клубника, крыжовник и даже немножко экзотики – виноград. А чтобы радовало глаз, хозяйка разводит цветы. </w:t>
      </w:r>
    </w:p>
    <w:p w:rsidR="003D3820" w:rsidRPr="003D3820" w:rsidRDefault="003D3820" w:rsidP="003D3820">
      <w:pPr>
        <w:ind w:left="1057" w:firstLine="405"/>
        <w:jc w:val="both"/>
        <w:rPr>
          <w:sz w:val="24"/>
          <w:szCs w:val="24"/>
        </w:rPr>
      </w:pPr>
      <w:r w:rsidRPr="003D3820">
        <w:rPr>
          <w:sz w:val="24"/>
          <w:szCs w:val="24"/>
        </w:rPr>
        <w:t xml:space="preserve">Какой же крестьянин обойдется без живности. Так и Тамара Васильевна держит в своем хозяйстве кроликов, кур и даже индеек. Удивляешься, и как она только успевает справляться с таким подворьем. </w:t>
      </w:r>
    </w:p>
    <w:p w:rsidR="003D3820" w:rsidRPr="003D3820" w:rsidRDefault="003D3820" w:rsidP="003D3820">
      <w:pPr>
        <w:ind w:left="1057" w:firstLine="405"/>
        <w:jc w:val="both"/>
        <w:rPr>
          <w:sz w:val="24"/>
          <w:szCs w:val="24"/>
        </w:rPr>
      </w:pPr>
      <w:r w:rsidRPr="003D3820">
        <w:rPr>
          <w:sz w:val="24"/>
          <w:szCs w:val="24"/>
        </w:rPr>
        <w:t xml:space="preserve">Тамара Васильевна вырастила и воспитала двоих сыновей,  которые подарили ей четырех внучек. А сейчас она уже нянчится с правнуками. Тамара Васильевна заботливая прабабушка двух замечательных мальчишек. Малыши любят свою бабушку и даже с удовольствием помогают ей в сборе урожая земляники, которая посажена специально для них. </w:t>
      </w:r>
    </w:p>
    <w:p w:rsidR="003D3820" w:rsidRPr="003D3820" w:rsidRDefault="003D3820" w:rsidP="003D3820">
      <w:pPr>
        <w:ind w:left="1057" w:firstLine="405"/>
        <w:jc w:val="both"/>
        <w:rPr>
          <w:sz w:val="24"/>
          <w:szCs w:val="24"/>
        </w:rPr>
      </w:pPr>
      <w:r w:rsidRPr="003D3820">
        <w:rPr>
          <w:sz w:val="24"/>
          <w:szCs w:val="24"/>
        </w:rPr>
        <w:t>Помимо сада-огорода Тамара Васильевна долгими зимними вечерами коротает время над своими красочными картинами, которые она вышивает крестиком.</w:t>
      </w:r>
    </w:p>
    <w:p w:rsidR="003D3820" w:rsidRPr="003D3820" w:rsidRDefault="003D3820" w:rsidP="00CC09C9">
      <w:pPr>
        <w:ind w:left="993" w:firstLine="64"/>
        <w:jc w:val="both"/>
        <w:rPr>
          <w:sz w:val="24"/>
          <w:szCs w:val="24"/>
        </w:rPr>
      </w:pPr>
      <w:r w:rsidRPr="003D3820">
        <w:rPr>
          <w:sz w:val="24"/>
          <w:szCs w:val="24"/>
        </w:rPr>
        <w:tab/>
        <w:t xml:space="preserve">Глядя на эту труженицу, хочется поклониться ей и ее натруженным мозолям, ведь на </w:t>
      </w:r>
      <w:r w:rsidR="00CC09C9">
        <w:rPr>
          <w:sz w:val="24"/>
          <w:szCs w:val="24"/>
        </w:rPr>
        <w:t xml:space="preserve">    </w:t>
      </w:r>
      <w:proofErr w:type="gramStart"/>
      <w:r w:rsidRPr="003D3820">
        <w:rPr>
          <w:sz w:val="24"/>
          <w:szCs w:val="24"/>
        </w:rPr>
        <w:t>таких</w:t>
      </w:r>
      <w:proofErr w:type="gramEnd"/>
      <w:r w:rsidRPr="003D3820">
        <w:rPr>
          <w:sz w:val="24"/>
          <w:szCs w:val="24"/>
        </w:rPr>
        <w:t xml:space="preserve">, как она и держится наше сельское хозяйство. </w:t>
      </w:r>
    </w:p>
    <w:p w:rsidR="00C926C8" w:rsidRPr="00CC09C9" w:rsidRDefault="003D3820" w:rsidP="003D3820">
      <w:pPr>
        <w:pStyle w:val="a3"/>
        <w:numPr>
          <w:ilvl w:val="0"/>
          <w:numId w:val="1"/>
        </w:numPr>
        <w:jc w:val="both"/>
        <w:rPr>
          <w:b/>
          <w:sz w:val="24"/>
          <w:szCs w:val="24"/>
        </w:rPr>
      </w:pPr>
      <w:r w:rsidRPr="00CC09C9">
        <w:rPr>
          <w:b/>
          <w:sz w:val="24"/>
          <w:szCs w:val="24"/>
        </w:rPr>
        <w:t xml:space="preserve">Номинация «Молодо – не зелено» </w:t>
      </w:r>
      <w:r w:rsidR="00CC09C9" w:rsidRPr="00CC09C9">
        <w:rPr>
          <w:b/>
          <w:sz w:val="24"/>
          <w:szCs w:val="24"/>
        </w:rPr>
        <w:t>- Киселева Екатерина Михайловна</w:t>
      </w:r>
    </w:p>
    <w:p w:rsidR="00CC09C9" w:rsidRPr="00CC09C9" w:rsidRDefault="00CC09C9" w:rsidP="00CC09C9">
      <w:pPr>
        <w:pStyle w:val="a3"/>
        <w:ind w:left="993" w:hanging="285"/>
        <w:jc w:val="both"/>
        <w:rPr>
          <w:sz w:val="24"/>
          <w:szCs w:val="24"/>
        </w:rPr>
      </w:pPr>
      <w:r>
        <w:rPr>
          <w:sz w:val="24"/>
          <w:szCs w:val="24"/>
        </w:rPr>
        <w:t xml:space="preserve">            </w:t>
      </w:r>
      <w:r w:rsidRPr="00CC09C9">
        <w:rPr>
          <w:sz w:val="24"/>
          <w:szCs w:val="24"/>
        </w:rPr>
        <w:t>Екатерина Михайловна  –  родилась и выросла в п.</w:t>
      </w:r>
      <w:r w:rsidR="00F70CEB">
        <w:rPr>
          <w:sz w:val="24"/>
          <w:szCs w:val="24"/>
        </w:rPr>
        <w:t xml:space="preserve"> </w:t>
      </w:r>
      <w:r w:rsidRPr="00CC09C9">
        <w:rPr>
          <w:sz w:val="24"/>
          <w:szCs w:val="24"/>
        </w:rPr>
        <w:t xml:space="preserve">Сусанино, здесь же </w:t>
      </w:r>
      <w:proofErr w:type="gramStart"/>
      <w:r w:rsidRPr="00CC09C9">
        <w:rPr>
          <w:sz w:val="24"/>
          <w:szCs w:val="24"/>
        </w:rPr>
        <w:t>закончила школу</w:t>
      </w:r>
      <w:proofErr w:type="gramEnd"/>
      <w:r w:rsidRPr="00CC09C9">
        <w:rPr>
          <w:sz w:val="24"/>
          <w:szCs w:val="24"/>
        </w:rPr>
        <w:t xml:space="preserve"> и нашла свою любовь. Так уж распорядилась судьба, Екатерина с сестрой рано лишилась родителей, поэтому ей пришлось рано взрослеть и заниматься хозяйством самой. Несмотря на свой молодой возраст, о котором говорят, что это «возраст Христа», Екатерина с мужем и дочерью легко справляется со своим хозяйством.   </w:t>
      </w:r>
    </w:p>
    <w:p w:rsidR="00CC09C9" w:rsidRPr="00CC09C9" w:rsidRDefault="00CC09C9" w:rsidP="00CC09C9">
      <w:pPr>
        <w:pStyle w:val="a3"/>
        <w:ind w:left="993" w:hanging="829"/>
        <w:jc w:val="both"/>
        <w:rPr>
          <w:sz w:val="24"/>
          <w:szCs w:val="24"/>
        </w:rPr>
      </w:pPr>
      <w:r>
        <w:rPr>
          <w:sz w:val="24"/>
          <w:szCs w:val="24"/>
        </w:rPr>
        <w:t xml:space="preserve">                    </w:t>
      </w:r>
      <w:r w:rsidRPr="00CC09C9">
        <w:rPr>
          <w:sz w:val="24"/>
          <w:szCs w:val="24"/>
        </w:rPr>
        <w:t xml:space="preserve">Она выращивает в теплице огурцы и перцы, причем перцы какого-то особого сорта, помидоры и баклажаны, а на открытом грунте семью радуют свекла, морковь, редиска, лук, укроп, чеснок. Да и плодово-ягодными культурами это подворье может похвастаться: яблоки, вишня, многочисленные посадки сливы, смородина. Из этого многообразия Екатерина делает многочисленные заготовки, которыми она в зимний период угощает родных и знакомых. А еще Екатерина очень любит цветы. Помимо распространенных видов у нее большие заросли бульденежа и жасмина. </w:t>
      </w:r>
    </w:p>
    <w:p w:rsidR="00CC09C9" w:rsidRPr="00CC09C9" w:rsidRDefault="00CC09C9" w:rsidP="00CC09C9">
      <w:pPr>
        <w:pStyle w:val="a3"/>
        <w:ind w:left="993" w:hanging="829"/>
        <w:jc w:val="both"/>
        <w:rPr>
          <w:sz w:val="24"/>
          <w:szCs w:val="24"/>
        </w:rPr>
      </w:pPr>
      <w:r>
        <w:rPr>
          <w:sz w:val="24"/>
          <w:szCs w:val="24"/>
        </w:rPr>
        <w:t xml:space="preserve">                      </w:t>
      </w:r>
      <w:r w:rsidRPr="00CC09C9">
        <w:rPr>
          <w:sz w:val="24"/>
          <w:szCs w:val="24"/>
        </w:rPr>
        <w:t>Какое же хозяйство без животных. Обычные для сельской местности друзья человека – это кот и собака, но и бегают по двору еще и курочки, которые ежедневно дают свежие яйца.</w:t>
      </w:r>
    </w:p>
    <w:p w:rsidR="00CC09C9" w:rsidRDefault="00CC09C9" w:rsidP="00CC09C9">
      <w:pPr>
        <w:pStyle w:val="a3"/>
        <w:ind w:left="993" w:hanging="829"/>
        <w:jc w:val="both"/>
        <w:rPr>
          <w:sz w:val="24"/>
          <w:szCs w:val="24"/>
        </w:rPr>
      </w:pPr>
      <w:r>
        <w:rPr>
          <w:sz w:val="24"/>
          <w:szCs w:val="24"/>
        </w:rPr>
        <w:t xml:space="preserve">                    </w:t>
      </w:r>
      <w:r w:rsidRPr="00CC09C9">
        <w:rPr>
          <w:sz w:val="24"/>
          <w:szCs w:val="24"/>
        </w:rPr>
        <w:t xml:space="preserve">Дело не в возрасте, а в любви к родной природе и сельскому хозяйству. Да и </w:t>
      </w:r>
      <w:proofErr w:type="gramStart"/>
      <w:r w:rsidRPr="00CC09C9">
        <w:rPr>
          <w:sz w:val="24"/>
          <w:szCs w:val="24"/>
        </w:rPr>
        <w:t>есть</w:t>
      </w:r>
      <w:proofErr w:type="gramEnd"/>
      <w:r w:rsidRPr="00CC09C9">
        <w:rPr>
          <w:sz w:val="24"/>
          <w:szCs w:val="24"/>
        </w:rPr>
        <w:t xml:space="preserve"> кому передать свой опыт, ведь у Екатерины подрастает дочь Наталья, которая всегда помогает и старается быть похожей на маму.</w:t>
      </w:r>
    </w:p>
    <w:p w:rsidR="00CC09C9" w:rsidRDefault="00CC09C9" w:rsidP="00CC09C9">
      <w:pPr>
        <w:pStyle w:val="a3"/>
        <w:numPr>
          <w:ilvl w:val="0"/>
          <w:numId w:val="1"/>
        </w:numPr>
        <w:jc w:val="both"/>
        <w:rPr>
          <w:b/>
          <w:sz w:val="24"/>
          <w:szCs w:val="24"/>
        </w:rPr>
      </w:pPr>
      <w:r w:rsidRPr="00CC09C9">
        <w:rPr>
          <w:b/>
          <w:sz w:val="24"/>
          <w:szCs w:val="24"/>
        </w:rPr>
        <w:t>Номинация «Лучший огородник» - Гаврилова Наталья Вадимовна</w:t>
      </w:r>
    </w:p>
    <w:p w:rsidR="00CC09C9" w:rsidRPr="00CC09C9" w:rsidRDefault="00CC09C9" w:rsidP="00CC09C9">
      <w:pPr>
        <w:pStyle w:val="a3"/>
        <w:ind w:left="993" w:firstLine="360"/>
        <w:jc w:val="both"/>
        <w:rPr>
          <w:sz w:val="24"/>
          <w:szCs w:val="24"/>
        </w:rPr>
      </w:pPr>
      <w:r w:rsidRPr="00CC09C9">
        <w:rPr>
          <w:sz w:val="24"/>
          <w:szCs w:val="24"/>
        </w:rPr>
        <w:lastRenderedPageBreak/>
        <w:t>Наталья Вадимовна  родилась в поселке Сусанино, проживает постоянно и ведет свое приусадебное хозяйство по адресу: п.</w:t>
      </w:r>
      <w:r w:rsidR="00F70CEB">
        <w:rPr>
          <w:sz w:val="24"/>
          <w:szCs w:val="24"/>
        </w:rPr>
        <w:t xml:space="preserve"> </w:t>
      </w:r>
      <w:r w:rsidRPr="00CC09C9">
        <w:rPr>
          <w:sz w:val="24"/>
          <w:szCs w:val="24"/>
        </w:rPr>
        <w:t>Сусанино, 2 линия, дом 104, является членом клуба садоводов в Санкт-Петербурге «Органическое земледелие», победитель конкурса «И в каждом саду расцветают таланты»  Сусанинского сельского поселения в 2007г., староста поселка Сусанино</w:t>
      </w:r>
    </w:p>
    <w:p w:rsidR="00CC09C9" w:rsidRPr="00CC09C9" w:rsidRDefault="00CC09C9" w:rsidP="00CC09C9">
      <w:pPr>
        <w:pStyle w:val="a3"/>
        <w:ind w:left="993" w:firstLine="360"/>
        <w:jc w:val="both"/>
        <w:rPr>
          <w:sz w:val="24"/>
          <w:szCs w:val="24"/>
        </w:rPr>
      </w:pPr>
      <w:r w:rsidRPr="00CC09C9">
        <w:rPr>
          <w:sz w:val="24"/>
          <w:szCs w:val="24"/>
        </w:rPr>
        <w:tab/>
      </w:r>
      <w:proofErr w:type="gramStart"/>
      <w:r w:rsidRPr="00CC09C9">
        <w:rPr>
          <w:sz w:val="24"/>
          <w:szCs w:val="24"/>
        </w:rPr>
        <w:t>На своих 12 сотках Наталья Вадимовна умудрилась расположить элементы ландшафтного дизайна и огород, с которого она ежегодно собирает небывалый урожай: черная смородина – 30кг, клубника – 20кг, малина – 5кг, крыжовник – 10кг, овощи: огурцы, кабачки, тыквы, свекла, морковь, лук, подсолнечники.</w:t>
      </w:r>
      <w:proofErr w:type="gramEnd"/>
      <w:r w:rsidRPr="00CC09C9">
        <w:rPr>
          <w:sz w:val="24"/>
          <w:szCs w:val="24"/>
        </w:rPr>
        <w:t xml:space="preserve"> Ждут своего часа урожаи слив, яблок, а также виноград и жимолость.</w:t>
      </w:r>
    </w:p>
    <w:p w:rsidR="00CC09C9" w:rsidRPr="00CC09C9" w:rsidRDefault="00CC09C9" w:rsidP="00CC09C9">
      <w:pPr>
        <w:pStyle w:val="a3"/>
        <w:ind w:left="993" w:firstLine="360"/>
        <w:jc w:val="both"/>
        <w:rPr>
          <w:sz w:val="24"/>
          <w:szCs w:val="24"/>
        </w:rPr>
      </w:pPr>
      <w:r w:rsidRPr="00CC09C9">
        <w:rPr>
          <w:sz w:val="24"/>
          <w:szCs w:val="24"/>
        </w:rPr>
        <w:t>Наталья Вадимовна осваивает земли своего сада-огорода, руководствуясь интуицией и  опытом, который она черпает из таких источников как «Наш сад», «Приусадебное хозяйство», «Цветоводство». Она член садоводческого клуба в Санкт-Петербурге «Органическое земледелие», что дает ей возможность посещать лекции и выставки клуба, использовать экологически чистые удобрения.</w:t>
      </w:r>
    </w:p>
    <w:p w:rsidR="00CC09C9" w:rsidRPr="00CC09C9" w:rsidRDefault="00CC09C9" w:rsidP="00CC09C9">
      <w:pPr>
        <w:pStyle w:val="a3"/>
        <w:ind w:left="993"/>
        <w:jc w:val="both"/>
        <w:rPr>
          <w:sz w:val="24"/>
          <w:szCs w:val="24"/>
        </w:rPr>
      </w:pPr>
      <w:r w:rsidRPr="00CC09C9">
        <w:rPr>
          <w:sz w:val="24"/>
          <w:szCs w:val="24"/>
        </w:rPr>
        <w:tab/>
        <w:t xml:space="preserve">Наталья Вадимовна занимается своим садом-огородом в свободное от работы время. Её девиз: малыми затратами к большим урожаям! В теплице </w:t>
      </w:r>
      <w:proofErr w:type="gramStart"/>
      <w:r w:rsidRPr="00CC09C9">
        <w:rPr>
          <w:sz w:val="24"/>
          <w:szCs w:val="24"/>
        </w:rPr>
        <w:t>у</w:t>
      </w:r>
      <w:proofErr w:type="gramEnd"/>
      <w:r w:rsidRPr="00CC09C9">
        <w:rPr>
          <w:sz w:val="24"/>
          <w:szCs w:val="24"/>
        </w:rPr>
        <w:t xml:space="preserve"> не зреют перцы, помидоры и даже виноград. </w:t>
      </w:r>
      <w:proofErr w:type="gramStart"/>
      <w:r w:rsidRPr="00CC09C9">
        <w:rPr>
          <w:sz w:val="24"/>
          <w:szCs w:val="24"/>
        </w:rPr>
        <w:t>А на грядках поспевают огурчики, капуста, морковь, свекла, лук, чеснок, брюква, зелень.</w:t>
      </w:r>
      <w:proofErr w:type="gramEnd"/>
      <w:r w:rsidRPr="00CC09C9">
        <w:rPr>
          <w:sz w:val="24"/>
          <w:szCs w:val="24"/>
        </w:rPr>
        <w:t xml:space="preserve"> </w:t>
      </w:r>
      <w:proofErr w:type="gramStart"/>
      <w:r w:rsidRPr="00CC09C9">
        <w:rPr>
          <w:sz w:val="24"/>
          <w:szCs w:val="24"/>
        </w:rPr>
        <w:t xml:space="preserve">Радуют и фрукты-ягоды: груши, яблоки, привитые самой хозяйкой, черешня, вишня, крыжовник, смородина, ежевика, жимолость, лимонник, </w:t>
      </w:r>
      <w:proofErr w:type="spellStart"/>
      <w:r w:rsidRPr="00CC09C9">
        <w:rPr>
          <w:sz w:val="24"/>
          <w:szCs w:val="24"/>
        </w:rPr>
        <w:t>ежемалина</w:t>
      </w:r>
      <w:proofErr w:type="spellEnd"/>
      <w:r w:rsidRPr="00CC09C9">
        <w:rPr>
          <w:sz w:val="24"/>
          <w:szCs w:val="24"/>
        </w:rPr>
        <w:t>, малина небывалых размеров.</w:t>
      </w:r>
      <w:proofErr w:type="gramEnd"/>
      <w:r w:rsidRPr="00CC09C9">
        <w:rPr>
          <w:sz w:val="24"/>
          <w:szCs w:val="24"/>
        </w:rPr>
        <w:t xml:space="preserve"> А еще у Натальи Вадимовны всегда под рукой зеленая аптека: календула, мята нескольких сортов, тысячелистник. </w:t>
      </w:r>
    </w:p>
    <w:p w:rsidR="00CC09C9" w:rsidRPr="00CC09C9" w:rsidRDefault="00CC09C9" w:rsidP="00CC09C9">
      <w:pPr>
        <w:pStyle w:val="a3"/>
        <w:ind w:left="993" w:firstLine="360"/>
        <w:jc w:val="both"/>
        <w:rPr>
          <w:sz w:val="24"/>
          <w:szCs w:val="24"/>
        </w:rPr>
      </w:pPr>
      <w:r w:rsidRPr="00CC09C9">
        <w:rPr>
          <w:sz w:val="24"/>
          <w:szCs w:val="24"/>
        </w:rPr>
        <w:t xml:space="preserve">В саду-огороде у Натальи Вадимовны всё сделано своими руками, причём для оформления используется простой подручный и природный материал. Здесь можно увидеть бассейн с лилиями, разнообразные подставки и арки для цветов, которые обвивают розоцветные клематисы и розы, фонтанчики, плетень, корзины с цветами, беседки с декоративными скамейками ручной работы. </w:t>
      </w:r>
    </w:p>
    <w:p w:rsidR="00CC09C9" w:rsidRDefault="00CC09C9" w:rsidP="00CC09C9">
      <w:pPr>
        <w:pStyle w:val="a3"/>
        <w:ind w:left="993" w:firstLine="360"/>
        <w:jc w:val="both"/>
        <w:rPr>
          <w:sz w:val="24"/>
          <w:szCs w:val="24"/>
        </w:rPr>
      </w:pPr>
      <w:r w:rsidRPr="00CC09C9">
        <w:rPr>
          <w:sz w:val="24"/>
          <w:szCs w:val="24"/>
        </w:rPr>
        <w:t xml:space="preserve">Наталья Вадимовна с заботой и любовью относится к своему подворью, участница конкурсов, как нашего поселения, так и районных.  Она всегда готова поделиться опытом садовода, рассказать и даже провести экскурсию. </w:t>
      </w:r>
    </w:p>
    <w:p w:rsidR="00CC09C9" w:rsidRDefault="00CC09C9" w:rsidP="00CC09C9">
      <w:pPr>
        <w:pStyle w:val="a3"/>
        <w:ind w:left="993" w:firstLine="360"/>
        <w:jc w:val="both"/>
        <w:rPr>
          <w:b/>
          <w:sz w:val="24"/>
          <w:szCs w:val="24"/>
        </w:rPr>
      </w:pPr>
      <w:r w:rsidRPr="00CC09C9">
        <w:rPr>
          <w:b/>
          <w:sz w:val="24"/>
          <w:szCs w:val="24"/>
        </w:rPr>
        <w:t xml:space="preserve">4.Номинация «Самый благоустроенный садовый участок» - </w:t>
      </w:r>
      <w:proofErr w:type="spellStart"/>
      <w:r w:rsidRPr="00CC09C9">
        <w:rPr>
          <w:b/>
          <w:sz w:val="24"/>
          <w:szCs w:val="24"/>
        </w:rPr>
        <w:t>Тропникова</w:t>
      </w:r>
      <w:proofErr w:type="spellEnd"/>
      <w:r w:rsidRPr="00CC09C9">
        <w:rPr>
          <w:b/>
          <w:sz w:val="24"/>
          <w:szCs w:val="24"/>
        </w:rPr>
        <w:t xml:space="preserve"> Людмила Васильевна</w:t>
      </w:r>
    </w:p>
    <w:p w:rsidR="005740DE" w:rsidRPr="005740DE" w:rsidRDefault="005740DE" w:rsidP="005740DE">
      <w:pPr>
        <w:ind w:left="709" w:firstLine="284"/>
        <w:jc w:val="both"/>
        <w:rPr>
          <w:sz w:val="24"/>
          <w:szCs w:val="24"/>
        </w:rPr>
      </w:pPr>
      <w:r w:rsidRPr="005740DE">
        <w:rPr>
          <w:sz w:val="24"/>
          <w:szCs w:val="24"/>
        </w:rPr>
        <w:t xml:space="preserve">Людмила Васильевна натура творческая и созидательная. Народная поговорка: «Не </w:t>
      </w:r>
      <w:proofErr w:type="gramStart"/>
      <w:r w:rsidRPr="005740DE">
        <w:rPr>
          <w:sz w:val="24"/>
          <w:szCs w:val="24"/>
        </w:rPr>
        <w:t>бывает</w:t>
      </w:r>
      <w:proofErr w:type="gramEnd"/>
      <w:r w:rsidRPr="005740DE">
        <w:rPr>
          <w:sz w:val="24"/>
          <w:szCs w:val="24"/>
        </w:rPr>
        <w:t xml:space="preserve"> худа без добра», в ее случае тоже сработала. Сокращение на работе привело к тому, что у Людмилы Васильевны появилось много свободного времени, которое необходимо было чем-то заполнять. Так она занялась украшением своего участка, на котором благодаря ее умелым рукам стали появляться мостики, корзины с цветами и, как поется в песне, «даже пень в погожий день березкой снова стал мечтать», потому что он получил </w:t>
      </w:r>
      <w:proofErr w:type="gramStart"/>
      <w:r w:rsidRPr="005740DE">
        <w:rPr>
          <w:sz w:val="24"/>
          <w:szCs w:val="24"/>
        </w:rPr>
        <w:t>благодаря</w:t>
      </w:r>
      <w:proofErr w:type="gramEnd"/>
      <w:r w:rsidRPr="005740DE">
        <w:rPr>
          <w:sz w:val="24"/>
          <w:szCs w:val="24"/>
        </w:rPr>
        <w:t xml:space="preserve"> хозяйки вторую жизнь: на нем зацвели цветы и зазеленели листья.</w:t>
      </w:r>
    </w:p>
    <w:p w:rsidR="005740DE" w:rsidRPr="005740DE" w:rsidRDefault="005740DE" w:rsidP="005740DE">
      <w:pPr>
        <w:ind w:left="709" w:firstLine="348"/>
        <w:jc w:val="both"/>
        <w:rPr>
          <w:sz w:val="24"/>
          <w:szCs w:val="24"/>
        </w:rPr>
      </w:pPr>
      <w:r w:rsidRPr="005740DE">
        <w:rPr>
          <w:sz w:val="24"/>
          <w:szCs w:val="24"/>
        </w:rPr>
        <w:t xml:space="preserve">С любовью и интересом Людмила Васильевна уделяет большое </w:t>
      </w:r>
      <w:proofErr w:type="gramStart"/>
      <w:r w:rsidRPr="005740DE">
        <w:rPr>
          <w:sz w:val="24"/>
          <w:szCs w:val="24"/>
        </w:rPr>
        <w:t>внимание</w:t>
      </w:r>
      <w:proofErr w:type="gramEnd"/>
      <w:r w:rsidRPr="005740DE">
        <w:rPr>
          <w:sz w:val="24"/>
          <w:szCs w:val="24"/>
        </w:rPr>
        <w:t xml:space="preserve"> каждому уголку своего сада-огорода, делая его привлекательным, при этом она применяет все имеющиеся знания по ландшафтному дизайну. Радует глаз изобилие цветов, не только традиционно на клумбах и горках, но в прудах и водоемах, которые пестрят удивительными лилиями.   </w:t>
      </w:r>
    </w:p>
    <w:p w:rsidR="005740DE" w:rsidRPr="005740DE" w:rsidRDefault="005740DE" w:rsidP="005740DE">
      <w:pPr>
        <w:ind w:left="709" w:firstLine="731"/>
        <w:jc w:val="both"/>
        <w:rPr>
          <w:sz w:val="24"/>
          <w:szCs w:val="24"/>
        </w:rPr>
      </w:pPr>
      <w:r w:rsidRPr="005740DE">
        <w:rPr>
          <w:sz w:val="24"/>
          <w:szCs w:val="24"/>
        </w:rPr>
        <w:t xml:space="preserve">В саду есть место не только прелестям ландшафтного дизайна, Людмила Васильевна выращивает и все необходимое: овощи, зелень, ягоды и фрукты. </w:t>
      </w:r>
    </w:p>
    <w:p w:rsidR="005740DE" w:rsidRPr="005740DE" w:rsidRDefault="005740DE" w:rsidP="005740DE">
      <w:pPr>
        <w:ind w:left="709" w:firstLine="731"/>
        <w:jc w:val="both"/>
        <w:rPr>
          <w:sz w:val="24"/>
          <w:szCs w:val="24"/>
        </w:rPr>
      </w:pPr>
      <w:r w:rsidRPr="005740DE">
        <w:rPr>
          <w:sz w:val="24"/>
          <w:szCs w:val="24"/>
        </w:rPr>
        <w:t>Все постройки на участке ухожены и расписаны кистью Людмилы Васильевны. Ведь даже курятники у нее сделаны в виде пряничного и шведского домиков. Со стороны даже не подумаешь, что в этих загадочных строениях обитают куры-несушки (30), куры бройлерные (30), перепелки (50), горная куропатка (</w:t>
      </w:r>
      <w:proofErr w:type="spellStart"/>
      <w:r w:rsidRPr="005740DE">
        <w:rPr>
          <w:sz w:val="24"/>
          <w:szCs w:val="24"/>
        </w:rPr>
        <w:t>кеглик</w:t>
      </w:r>
      <w:proofErr w:type="spellEnd"/>
      <w:r w:rsidRPr="005740DE">
        <w:rPr>
          <w:sz w:val="24"/>
          <w:szCs w:val="24"/>
        </w:rPr>
        <w:t>).</w:t>
      </w:r>
    </w:p>
    <w:p w:rsidR="005740DE" w:rsidRDefault="005740DE" w:rsidP="005740DE">
      <w:pPr>
        <w:pStyle w:val="a3"/>
        <w:ind w:left="993" w:firstLine="360"/>
        <w:jc w:val="both"/>
        <w:rPr>
          <w:sz w:val="24"/>
          <w:szCs w:val="24"/>
        </w:rPr>
      </w:pPr>
      <w:r w:rsidRPr="005740DE">
        <w:rPr>
          <w:sz w:val="24"/>
          <w:szCs w:val="24"/>
        </w:rPr>
        <w:t>Еще не все идеи воплощены в жизнь, впереди у Людмилы Васильевны много задумок и мыслей, а значит и есть возможность полюбоваться ее творчеством</w:t>
      </w:r>
      <w:r>
        <w:rPr>
          <w:sz w:val="24"/>
          <w:szCs w:val="24"/>
        </w:rPr>
        <w:t>.</w:t>
      </w:r>
    </w:p>
    <w:p w:rsidR="005740DE" w:rsidRPr="005740DE" w:rsidRDefault="005740DE" w:rsidP="005740DE">
      <w:pPr>
        <w:ind w:left="993"/>
        <w:jc w:val="both"/>
        <w:rPr>
          <w:b/>
          <w:sz w:val="24"/>
          <w:szCs w:val="24"/>
        </w:rPr>
      </w:pPr>
      <w:bookmarkStart w:id="0" w:name="_GoBack"/>
      <w:bookmarkEnd w:id="0"/>
      <w:r>
        <w:rPr>
          <w:b/>
          <w:sz w:val="24"/>
          <w:szCs w:val="24"/>
        </w:rPr>
        <w:lastRenderedPageBreak/>
        <w:t>5.</w:t>
      </w:r>
      <w:r w:rsidRPr="005740DE">
        <w:rPr>
          <w:b/>
          <w:sz w:val="24"/>
          <w:szCs w:val="24"/>
        </w:rPr>
        <w:t xml:space="preserve">Номинация «Умелые руки» - </w:t>
      </w:r>
      <w:proofErr w:type="spellStart"/>
      <w:r w:rsidRPr="005740DE">
        <w:rPr>
          <w:b/>
          <w:sz w:val="24"/>
          <w:szCs w:val="24"/>
        </w:rPr>
        <w:t>Тропникова</w:t>
      </w:r>
      <w:proofErr w:type="spellEnd"/>
      <w:r w:rsidRPr="005740DE">
        <w:rPr>
          <w:b/>
          <w:sz w:val="24"/>
          <w:szCs w:val="24"/>
        </w:rPr>
        <w:t xml:space="preserve"> Людмила Васильевна</w:t>
      </w:r>
    </w:p>
    <w:p w:rsidR="005740DE" w:rsidRPr="005740DE" w:rsidRDefault="005740DE" w:rsidP="005740DE">
      <w:pPr>
        <w:pStyle w:val="a3"/>
        <w:ind w:left="851" w:firstLine="502"/>
        <w:jc w:val="both"/>
        <w:rPr>
          <w:sz w:val="24"/>
          <w:szCs w:val="24"/>
        </w:rPr>
      </w:pPr>
      <w:r w:rsidRPr="005740DE">
        <w:rPr>
          <w:sz w:val="24"/>
          <w:szCs w:val="24"/>
        </w:rPr>
        <w:t>Людмила Васильевна  занялась техникой декорирования предметов (</w:t>
      </w:r>
      <w:proofErr w:type="spellStart"/>
      <w:r w:rsidRPr="005740DE">
        <w:rPr>
          <w:sz w:val="24"/>
          <w:szCs w:val="24"/>
        </w:rPr>
        <w:t>декупаж</w:t>
      </w:r>
      <w:proofErr w:type="spellEnd"/>
      <w:r w:rsidRPr="005740DE">
        <w:rPr>
          <w:sz w:val="24"/>
          <w:szCs w:val="24"/>
        </w:rPr>
        <w:t xml:space="preserve">) и плетением из газет сравнительно недавно 4 года назад. Удивительное творчество её захватило полностью. Так не только в доме, но и у друзей стали появляться необычные подарки, сделанные руками Людмилы: сундучки и корзины, вазочки и ведра, вешалки и тарелки. И все это плод фантазий творческой женской натуры. </w:t>
      </w:r>
    </w:p>
    <w:p w:rsidR="005740DE" w:rsidRDefault="005740DE" w:rsidP="005740DE">
      <w:pPr>
        <w:pStyle w:val="a3"/>
        <w:ind w:left="851" w:firstLine="502"/>
        <w:jc w:val="both"/>
        <w:rPr>
          <w:sz w:val="24"/>
          <w:szCs w:val="24"/>
        </w:rPr>
      </w:pPr>
      <w:r w:rsidRPr="005740DE">
        <w:rPr>
          <w:sz w:val="24"/>
          <w:szCs w:val="24"/>
        </w:rPr>
        <w:t>В последнее время Людмила Васильевна освоила для себя еще одно увлечение – лепка из соленого теста. В результате этого творчества стали появляться новые изделия: солонки в виде бочонков, подвески-грибочки, очаровательные гномы.</w:t>
      </w:r>
    </w:p>
    <w:p w:rsidR="005740DE" w:rsidRPr="005740DE" w:rsidRDefault="005740DE" w:rsidP="005740DE">
      <w:pPr>
        <w:pStyle w:val="1"/>
        <w:ind w:left="851" w:firstLine="502"/>
        <w:jc w:val="both"/>
        <w:rPr>
          <w:sz w:val="24"/>
          <w:szCs w:val="24"/>
        </w:rPr>
      </w:pPr>
      <w:r w:rsidRPr="005740DE">
        <w:rPr>
          <w:sz w:val="24"/>
          <w:szCs w:val="24"/>
        </w:rPr>
        <w:tab/>
        <w:t>В 2014г. Людмила Васильевна стала участницей конкурса Гатчинского муниципального района «Подворье-2014» в номинации «Лучшие умелые руки», за что получила диплом и была награждена грамотой «За воплощение творческой идеи». Ее работы были оценены не только жюри, но и посетителями выставки, которые с удовольствием брали уроки мастер-класса и приобретали необычные изделия.</w:t>
      </w:r>
    </w:p>
    <w:p w:rsidR="005740DE" w:rsidRPr="005740DE" w:rsidRDefault="005740DE" w:rsidP="005740DE">
      <w:pPr>
        <w:pStyle w:val="a3"/>
        <w:ind w:left="851" w:firstLine="502"/>
        <w:jc w:val="both"/>
        <w:rPr>
          <w:sz w:val="24"/>
          <w:szCs w:val="24"/>
        </w:rPr>
      </w:pPr>
      <w:r w:rsidRPr="005740DE">
        <w:rPr>
          <w:sz w:val="24"/>
          <w:szCs w:val="24"/>
        </w:rPr>
        <w:t xml:space="preserve">Супруг Людмилы Васильевны тоже старается приобщиться  к творчеству – он занялся резьбой по дереву. </w:t>
      </w:r>
    </w:p>
    <w:p w:rsidR="005740DE" w:rsidRPr="005740DE" w:rsidRDefault="005740DE" w:rsidP="005740DE">
      <w:pPr>
        <w:pStyle w:val="a3"/>
        <w:ind w:left="1353"/>
        <w:jc w:val="both"/>
        <w:rPr>
          <w:b/>
          <w:sz w:val="24"/>
          <w:szCs w:val="24"/>
        </w:rPr>
      </w:pPr>
      <w:r w:rsidRPr="005740DE">
        <w:rPr>
          <w:sz w:val="24"/>
          <w:szCs w:val="24"/>
        </w:rPr>
        <w:t>Такая вот творческая семья проживает на территории Сусанинского поселения.</w:t>
      </w:r>
      <w:r>
        <w:rPr>
          <w:sz w:val="56"/>
          <w:szCs w:val="56"/>
        </w:rPr>
        <w:t xml:space="preserve"> </w:t>
      </w:r>
      <w:r w:rsidRPr="0031323F">
        <w:rPr>
          <w:sz w:val="56"/>
          <w:szCs w:val="56"/>
        </w:rPr>
        <w:t xml:space="preserve"> </w:t>
      </w:r>
    </w:p>
    <w:p w:rsidR="00CC09C9" w:rsidRPr="00CC09C9" w:rsidRDefault="005740DE" w:rsidP="005740DE">
      <w:pPr>
        <w:ind w:left="708" w:firstLine="702"/>
        <w:jc w:val="both"/>
        <w:rPr>
          <w:b/>
          <w:sz w:val="24"/>
          <w:szCs w:val="24"/>
        </w:rPr>
      </w:pPr>
      <w:r>
        <w:rPr>
          <w:b/>
          <w:sz w:val="24"/>
          <w:szCs w:val="24"/>
        </w:rPr>
        <w:t>6. Номинация «Лучшее личное подсобное хозяйство» - Петрова Елена   Анатольевна</w:t>
      </w:r>
    </w:p>
    <w:p w:rsidR="005740DE" w:rsidRPr="005740DE" w:rsidRDefault="005740DE" w:rsidP="005740DE">
      <w:pPr>
        <w:ind w:left="567" w:firstLine="142"/>
        <w:jc w:val="both"/>
        <w:rPr>
          <w:sz w:val="24"/>
          <w:szCs w:val="24"/>
        </w:rPr>
      </w:pPr>
      <w:r w:rsidRPr="0064190E">
        <w:rPr>
          <w:sz w:val="56"/>
          <w:szCs w:val="56"/>
        </w:rPr>
        <w:tab/>
      </w:r>
      <w:r w:rsidRPr="005740DE">
        <w:rPr>
          <w:sz w:val="24"/>
          <w:szCs w:val="24"/>
        </w:rPr>
        <w:t>У Елены Анатольевны большая семья: муж, четверо детей и двое внуков, поэтому приходится заниматься подсобным хозяйством, а именно: она выращивает  птиц, кроликов. Хозяйство Елены Анатольевны в настоящее время составляет:</w:t>
      </w:r>
    </w:p>
    <w:p w:rsidR="005740DE" w:rsidRPr="005740DE" w:rsidRDefault="005740DE" w:rsidP="005740DE">
      <w:pPr>
        <w:ind w:left="567" w:firstLine="142"/>
        <w:jc w:val="both"/>
        <w:rPr>
          <w:sz w:val="24"/>
          <w:szCs w:val="24"/>
        </w:rPr>
      </w:pPr>
      <w:r w:rsidRPr="005740DE">
        <w:rPr>
          <w:sz w:val="24"/>
          <w:szCs w:val="24"/>
        </w:rPr>
        <w:t>- куры-несушки – 90</w:t>
      </w:r>
    </w:p>
    <w:p w:rsidR="005740DE" w:rsidRPr="005740DE" w:rsidRDefault="005740DE" w:rsidP="005740DE">
      <w:pPr>
        <w:ind w:left="567" w:firstLine="142"/>
        <w:jc w:val="both"/>
        <w:rPr>
          <w:sz w:val="24"/>
          <w:szCs w:val="24"/>
        </w:rPr>
      </w:pPr>
      <w:r w:rsidRPr="005740DE">
        <w:rPr>
          <w:sz w:val="24"/>
          <w:szCs w:val="24"/>
        </w:rPr>
        <w:t>- цыплята бройлерные – 600</w:t>
      </w:r>
    </w:p>
    <w:p w:rsidR="005740DE" w:rsidRPr="005740DE" w:rsidRDefault="005740DE" w:rsidP="005740DE">
      <w:pPr>
        <w:ind w:left="567" w:firstLine="142"/>
        <w:jc w:val="both"/>
        <w:rPr>
          <w:sz w:val="24"/>
          <w:szCs w:val="24"/>
        </w:rPr>
      </w:pPr>
      <w:r w:rsidRPr="005740DE">
        <w:rPr>
          <w:sz w:val="24"/>
          <w:szCs w:val="24"/>
        </w:rPr>
        <w:t>- индейки – 10</w:t>
      </w:r>
    </w:p>
    <w:p w:rsidR="005740DE" w:rsidRPr="005740DE" w:rsidRDefault="005740DE" w:rsidP="005740DE">
      <w:pPr>
        <w:ind w:left="567" w:firstLine="142"/>
        <w:jc w:val="both"/>
        <w:rPr>
          <w:sz w:val="24"/>
          <w:szCs w:val="24"/>
        </w:rPr>
      </w:pPr>
      <w:r w:rsidRPr="005740DE">
        <w:rPr>
          <w:sz w:val="24"/>
          <w:szCs w:val="24"/>
        </w:rPr>
        <w:t>- кролики – 80</w:t>
      </w:r>
    </w:p>
    <w:p w:rsidR="005740DE" w:rsidRPr="005740DE" w:rsidRDefault="005740DE" w:rsidP="005740DE">
      <w:pPr>
        <w:ind w:left="567" w:firstLine="142"/>
        <w:jc w:val="both"/>
        <w:rPr>
          <w:sz w:val="24"/>
          <w:szCs w:val="24"/>
        </w:rPr>
      </w:pPr>
      <w:r w:rsidRPr="005740DE">
        <w:rPr>
          <w:sz w:val="24"/>
          <w:szCs w:val="24"/>
        </w:rPr>
        <w:t>- цыплята (выводят сами в инкубаторе) -140</w:t>
      </w:r>
    </w:p>
    <w:p w:rsidR="005740DE" w:rsidRPr="005740DE" w:rsidRDefault="005740DE" w:rsidP="005740DE">
      <w:pPr>
        <w:ind w:left="567" w:firstLine="142"/>
        <w:jc w:val="both"/>
        <w:rPr>
          <w:sz w:val="24"/>
          <w:szCs w:val="24"/>
        </w:rPr>
      </w:pPr>
      <w:r>
        <w:rPr>
          <w:sz w:val="24"/>
          <w:szCs w:val="24"/>
        </w:rPr>
        <w:t xml:space="preserve">          </w:t>
      </w:r>
      <w:r w:rsidRPr="005740DE">
        <w:rPr>
          <w:sz w:val="24"/>
          <w:szCs w:val="24"/>
        </w:rPr>
        <w:t xml:space="preserve">В день хозяйство Елены Анатольевны производит 20 куриных яиц, диетическое мясо. Имеется 4 инкубатора для постоянного пополнения птичьего семейства.  </w:t>
      </w:r>
    </w:p>
    <w:p w:rsidR="005740DE" w:rsidRPr="005740DE" w:rsidRDefault="005740DE" w:rsidP="005740DE">
      <w:pPr>
        <w:ind w:left="567" w:firstLine="153"/>
        <w:jc w:val="both"/>
        <w:rPr>
          <w:sz w:val="24"/>
          <w:szCs w:val="24"/>
        </w:rPr>
      </w:pPr>
      <w:r>
        <w:rPr>
          <w:sz w:val="24"/>
          <w:szCs w:val="24"/>
        </w:rPr>
        <w:t xml:space="preserve">         </w:t>
      </w:r>
      <w:r w:rsidRPr="005740DE">
        <w:rPr>
          <w:sz w:val="24"/>
          <w:szCs w:val="24"/>
        </w:rPr>
        <w:t xml:space="preserve">Вот уже в течение 4-х лет, участвуя в традиционном районном конкурсе «Подворье», она завоевывает только 1 и 2 места в номинации «Лучшее личное подсобное хозяйство». Такое большое хозяйство не особенно разместишь на 12 сотках земли, где еще находится дом и дворовые постройки. В связи с этим, Елена Анатольевна решила организовать фермерское хозяйство, связанного с разведением крупного рогатого скота, сельской птицы, кроликов и выращиванием кормовых культур. Администрация поселения, учитывая ее энтузиазм,  выделила 3 га земли в </w:t>
      </w:r>
      <w:proofErr w:type="spellStart"/>
      <w:r w:rsidRPr="005740DE">
        <w:rPr>
          <w:sz w:val="24"/>
          <w:szCs w:val="24"/>
        </w:rPr>
        <w:t>дер</w:t>
      </w:r>
      <w:proofErr w:type="gramStart"/>
      <w:r w:rsidRPr="005740DE">
        <w:rPr>
          <w:sz w:val="24"/>
          <w:szCs w:val="24"/>
        </w:rPr>
        <w:t>.К</w:t>
      </w:r>
      <w:proofErr w:type="gramEnd"/>
      <w:r w:rsidRPr="005740DE">
        <w:rPr>
          <w:sz w:val="24"/>
          <w:szCs w:val="24"/>
        </w:rPr>
        <w:t>овшово</w:t>
      </w:r>
      <w:proofErr w:type="spellEnd"/>
      <w:r w:rsidRPr="005740DE">
        <w:rPr>
          <w:sz w:val="24"/>
          <w:szCs w:val="24"/>
        </w:rPr>
        <w:t xml:space="preserve"> Сусанинского сельского поселения. </w:t>
      </w:r>
    </w:p>
    <w:p w:rsidR="005740DE" w:rsidRPr="005740DE" w:rsidRDefault="005740DE" w:rsidP="005740DE">
      <w:pPr>
        <w:ind w:left="567" w:firstLine="720"/>
        <w:jc w:val="both"/>
        <w:rPr>
          <w:sz w:val="24"/>
          <w:szCs w:val="24"/>
        </w:rPr>
      </w:pPr>
      <w:r w:rsidRPr="005740DE">
        <w:rPr>
          <w:sz w:val="24"/>
          <w:szCs w:val="24"/>
        </w:rPr>
        <w:t xml:space="preserve">Елена Анатольевна с семьей планирует там не просто разводить скот и птицу, а сделать акцент на выведении элитных, редких пород, которыми могут заинтересоваться животноводы не только района и области, но и по всей стране. К тому же, производство экологически чистых продуктов таких, как молоко, творог, сметана, яйца,  найдет свой спрос у жителей Сусанинского поселения. </w:t>
      </w:r>
    </w:p>
    <w:p w:rsidR="005740DE" w:rsidRPr="005740DE" w:rsidRDefault="005740DE" w:rsidP="005740DE">
      <w:pPr>
        <w:ind w:left="567" w:firstLine="720"/>
        <w:jc w:val="both"/>
        <w:rPr>
          <w:sz w:val="24"/>
          <w:szCs w:val="24"/>
        </w:rPr>
      </w:pPr>
      <w:r w:rsidRPr="005740DE">
        <w:rPr>
          <w:sz w:val="24"/>
          <w:szCs w:val="24"/>
        </w:rPr>
        <w:t>Елена Анатольевна помимо живности не отстает и в выращивании овощей и фруктов. Так у нее на огороде можно полакомиться алычой, сливами, яблоками, вишней и грушами. А в теплице созревают помидоры, баклажаны, перцы и такая экзотика, как сан бери, мил атрия. А на открытом грунте всегда под рукой огурчики, свекла, лук, чеснок, помидоры, капуста, подсолнечник и всякая зелень.</w:t>
      </w:r>
    </w:p>
    <w:p w:rsidR="005740DE" w:rsidRPr="005740DE" w:rsidRDefault="005740DE" w:rsidP="005740DE">
      <w:pPr>
        <w:ind w:left="567" w:firstLine="720"/>
        <w:jc w:val="both"/>
        <w:rPr>
          <w:sz w:val="24"/>
          <w:szCs w:val="24"/>
        </w:rPr>
      </w:pPr>
      <w:r w:rsidRPr="005740DE">
        <w:rPr>
          <w:sz w:val="24"/>
          <w:szCs w:val="24"/>
        </w:rPr>
        <w:t xml:space="preserve">Не чуждо Елене Анатольевне и чувство </w:t>
      </w:r>
      <w:proofErr w:type="gramStart"/>
      <w:r w:rsidRPr="005740DE">
        <w:rPr>
          <w:sz w:val="24"/>
          <w:szCs w:val="24"/>
        </w:rPr>
        <w:t>прекрасного</w:t>
      </w:r>
      <w:proofErr w:type="gramEnd"/>
      <w:r w:rsidRPr="005740DE">
        <w:rPr>
          <w:sz w:val="24"/>
          <w:szCs w:val="24"/>
        </w:rPr>
        <w:t>: то там, то тут радуют глаз цветники с пионами и лилиями, георгинами и ромашками.</w:t>
      </w:r>
    </w:p>
    <w:p w:rsidR="005740DE" w:rsidRDefault="005740DE" w:rsidP="005740DE">
      <w:pPr>
        <w:ind w:left="709" w:hanging="283"/>
        <w:jc w:val="both"/>
        <w:rPr>
          <w:sz w:val="24"/>
          <w:szCs w:val="24"/>
        </w:rPr>
      </w:pPr>
      <w:r>
        <w:rPr>
          <w:sz w:val="24"/>
          <w:szCs w:val="24"/>
        </w:rPr>
        <w:tab/>
        <w:t xml:space="preserve">          </w:t>
      </w:r>
      <w:r w:rsidRPr="005740DE">
        <w:rPr>
          <w:sz w:val="24"/>
          <w:szCs w:val="24"/>
        </w:rPr>
        <w:t>Елена Анатольевна натура творческая и инициативная и впереди у нее много планов и идей.</w:t>
      </w:r>
    </w:p>
    <w:p w:rsidR="005740DE" w:rsidRDefault="005740DE" w:rsidP="005740DE">
      <w:pPr>
        <w:ind w:left="709" w:hanging="283"/>
        <w:jc w:val="both"/>
        <w:rPr>
          <w:b/>
          <w:sz w:val="24"/>
          <w:szCs w:val="24"/>
        </w:rPr>
      </w:pPr>
      <w:r>
        <w:rPr>
          <w:sz w:val="24"/>
          <w:szCs w:val="24"/>
        </w:rPr>
        <w:tab/>
        <w:t xml:space="preserve">7. </w:t>
      </w:r>
      <w:r w:rsidRPr="00B95456">
        <w:rPr>
          <w:b/>
          <w:sz w:val="24"/>
          <w:szCs w:val="24"/>
        </w:rPr>
        <w:t>Номинация «Лучший рецепт традиционной</w:t>
      </w:r>
      <w:r w:rsidR="00B95456" w:rsidRPr="00B95456">
        <w:rPr>
          <w:b/>
          <w:sz w:val="24"/>
          <w:szCs w:val="24"/>
        </w:rPr>
        <w:t xml:space="preserve"> русской кухни»</w:t>
      </w:r>
      <w:r w:rsidRPr="00B95456">
        <w:rPr>
          <w:b/>
          <w:sz w:val="24"/>
          <w:szCs w:val="24"/>
        </w:rPr>
        <w:t xml:space="preserve"> </w:t>
      </w:r>
      <w:r w:rsidR="00B95456">
        <w:rPr>
          <w:b/>
          <w:sz w:val="24"/>
          <w:szCs w:val="24"/>
        </w:rPr>
        <w:t>- Петрова Елена Анатольевна.</w:t>
      </w:r>
    </w:p>
    <w:p w:rsidR="00B95456" w:rsidRPr="00B95456" w:rsidRDefault="00B95456" w:rsidP="00B95456">
      <w:pPr>
        <w:ind w:left="567" w:firstLine="142"/>
        <w:jc w:val="both"/>
        <w:rPr>
          <w:sz w:val="24"/>
          <w:szCs w:val="24"/>
        </w:rPr>
      </w:pPr>
      <w:r w:rsidRPr="0064190E">
        <w:rPr>
          <w:sz w:val="56"/>
          <w:szCs w:val="56"/>
        </w:rPr>
        <w:lastRenderedPageBreak/>
        <w:tab/>
      </w:r>
      <w:r w:rsidRPr="00B95456">
        <w:rPr>
          <w:sz w:val="24"/>
          <w:szCs w:val="24"/>
        </w:rPr>
        <w:t>У Елены Анатольевны большая семья: муж, четверо детей и двое внуков, поэтому приходится заниматься не только подсобным хозяйством, но и изобретать простые, но вкусные блюда для своих домочадцев, тем более</w:t>
      </w:r>
      <w:proofErr w:type="gramStart"/>
      <w:r w:rsidRPr="00B95456">
        <w:rPr>
          <w:sz w:val="24"/>
          <w:szCs w:val="24"/>
        </w:rPr>
        <w:t>,</w:t>
      </w:r>
      <w:proofErr w:type="gramEnd"/>
      <w:r w:rsidRPr="00B95456">
        <w:rPr>
          <w:sz w:val="24"/>
          <w:szCs w:val="24"/>
        </w:rPr>
        <w:t xml:space="preserve"> что личное подсобное хозяйство ей в этом помогает. Разнообразие рецептов и вкусных блюд, о которых говорят: «пальчики оближешь» - это характерная особенность  хлопотливой хозяйки.</w:t>
      </w:r>
    </w:p>
    <w:p w:rsidR="00B95456" w:rsidRPr="00B95456" w:rsidRDefault="00B95456" w:rsidP="00B95456">
      <w:pPr>
        <w:ind w:left="567" w:firstLine="142"/>
        <w:jc w:val="both"/>
        <w:rPr>
          <w:sz w:val="24"/>
          <w:szCs w:val="24"/>
        </w:rPr>
      </w:pPr>
      <w:r>
        <w:rPr>
          <w:sz w:val="24"/>
          <w:szCs w:val="24"/>
        </w:rPr>
        <w:tab/>
      </w:r>
      <w:r w:rsidRPr="00B95456">
        <w:rPr>
          <w:sz w:val="24"/>
          <w:szCs w:val="24"/>
        </w:rPr>
        <w:t>Что может быть лучше и вкуснее в жаркий полдень отведать холодной окрошки, ингредиентов которой просто такое разнообразие, что можно придумать несчетное количество рецептов.  Это традиционное русское кушанье, не смотря на простоту приготовления, имеет  очень большое количество вкусовых оттенков в зависимости от добавляемых продуктов.</w:t>
      </w:r>
    </w:p>
    <w:p w:rsidR="00B95456" w:rsidRDefault="00B95456" w:rsidP="00B95456">
      <w:pPr>
        <w:ind w:left="709" w:hanging="283"/>
        <w:jc w:val="both"/>
        <w:rPr>
          <w:sz w:val="24"/>
          <w:szCs w:val="24"/>
        </w:rPr>
      </w:pPr>
      <w:r w:rsidRPr="00B95456">
        <w:rPr>
          <w:sz w:val="24"/>
          <w:szCs w:val="24"/>
        </w:rPr>
        <w:tab/>
      </w:r>
      <w:r w:rsidRPr="00B95456">
        <w:rPr>
          <w:sz w:val="24"/>
          <w:szCs w:val="24"/>
        </w:rPr>
        <w:tab/>
        <w:t xml:space="preserve">В летние жаркие дни Елена Анатольевна балует родных окрошкой. А так как семья у нее большая, то и вкусы у всех разные, приходится делать несколько видов окрошки. Муж любит на кефире с курой, дети на квасе с колбасой, мама на ряженке и минеральной воде, а сама хозяйка – на березовом соке. Поэтому Елена Анатольевна представит на конкурс </w:t>
      </w:r>
      <w:proofErr w:type="gramStart"/>
      <w:r w:rsidRPr="00B95456">
        <w:rPr>
          <w:sz w:val="24"/>
          <w:szCs w:val="24"/>
        </w:rPr>
        <w:t>аж</w:t>
      </w:r>
      <w:proofErr w:type="gramEnd"/>
      <w:r w:rsidRPr="00B95456">
        <w:rPr>
          <w:sz w:val="24"/>
          <w:szCs w:val="24"/>
        </w:rPr>
        <w:t xml:space="preserve"> 12 видов окрошки и холодный</w:t>
      </w:r>
      <w:r>
        <w:rPr>
          <w:sz w:val="24"/>
          <w:szCs w:val="24"/>
        </w:rPr>
        <w:t xml:space="preserve"> клубничный суп</w:t>
      </w:r>
      <w:r w:rsidRPr="00B95456">
        <w:rPr>
          <w:sz w:val="24"/>
          <w:szCs w:val="24"/>
        </w:rPr>
        <w:t xml:space="preserve"> «СЮРПРИЗ»</w:t>
      </w:r>
      <w:r>
        <w:rPr>
          <w:sz w:val="24"/>
          <w:szCs w:val="24"/>
        </w:rPr>
        <w:t>.</w:t>
      </w:r>
    </w:p>
    <w:p w:rsidR="00FC09E5" w:rsidRDefault="00B95456" w:rsidP="00B95456">
      <w:pPr>
        <w:ind w:left="709" w:hanging="283"/>
        <w:jc w:val="both"/>
        <w:rPr>
          <w:sz w:val="24"/>
          <w:szCs w:val="24"/>
        </w:rPr>
      </w:pPr>
      <w:r>
        <w:rPr>
          <w:sz w:val="24"/>
          <w:szCs w:val="24"/>
        </w:rPr>
        <w:tab/>
      </w:r>
      <w:r>
        <w:rPr>
          <w:sz w:val="24"/>
          <w:szCs w:val="24"/>
        </w:rPr>
        <w:tab/>
        <w:t xml:space="preserve">Конкурсное жюри по достоинству оценила наших номинантов. В результате, за 12 видов русской окрошки и холодный клубничный суп Петрова Елена Анатольевна получила первый приз, диплом за второе место получил садовый участок, а вернее его хозяйка </w:t>
      </w:r>
      <w:proofErr w:type="spellStart"/>
      <w:r>
        <w:rPr>
          <w:sz w:val="24"/>
          <w:szCs w:val="24"/>
        </w:rPr>
        <w:t>Тропникова</w:t>
      </w:r>
      <w:proofErr w:type="spellEnd"/>
      <w:r>
        <w:rPr>
          <w:sz w:val="24"/>
          <w:szCs w:val="24"/>
        </w:rPr>
        <w:t xml:space="preserve"> Людмила Васильевна. Остальные претенденты получили дипломы за участие.  </w:t>
      </w:r>
    </w:p>
    <w:p w:rsidR="00B95456" w:rsidRDefault="00B95456" w:rsidP="00B95456">
      <w:pPr>
        <w:ind w:left="709" w:hanging="283"/>
        <w:jc w:val="both"/>
        <w:rPr>
          <w:sz w:val="24"/>
          <w:szCs w:val="24"/>
        </w:rPr>
      </w:pPr>
      <w:r>
        <w:rPr>
          <w:sz w:val="24"/>
          <w:szCs w:val="24"/>
        </w:rPr>
        <w:t xml:space="preserve">         </w:t>
      </w:r>
      <w:r w:rsidR="00FC09E5">
        <w:rPr>
          <w:sz w:val="24"/>
          <w:szCs w:val="24"/>
        </w:rPr>
        <w:t xml:space="preserve">  </w:t>
      </w:r>
      <w:r>
        <w:rPr>
          <w:sz w:val="24"/>
          <w:szCs w:val="24"/>
        </w:rPr>
        <w:t xml:space="preserve">Все </w:t>
      </w:r>
      <w:r w:rsidR="00FC09E5">
        <w:rPr>
          <w:sz w:val="24"/>
          <w:szCs w:val="24"/>
        </w:rPr>
        <w:t xml:space="preserve">номинанты были щедро одарены организаторами конкурса оригинальными подарками. </w:t>
      </w:r>
    </w:p>
    <w:p w:rsidR="00FC09E5" w:rsidRDefault="00FC09E5" w:rsidP="00B95456">
      <w:pPr>
        <w:ind w:left="709" w:hanging="283"/>
        <w:jc w:val="both"/>
        <w:rPr>
          <w:sz w:val="24"/>
          <w:szCs w:val="24"/>
        </w:rPr>
      </w:pPr>
      <w:r>
        <w:rPr>
          <w:sz w:val="24"/>
          <w:szCs w:val="24"/>
        </w:rPr>
        <w:tab/>
      </w:r>
      <w:r>
        <w:rPr>
          <w:sz w:val="24"/>
          <w:szCs w:val="24"/>
        </w:rPr>
        <w:tab/>
        <w:t xml:space="preserve">Не остался без внимания и творческий подход к оформлению заявок на конкурс «Подворье 2015», за который администрация Сусанинского сельского поселения получила диплом 1 степени. </w:t>
      </w:r>
    </w:p>
    <w:p w:rsidR="00FC09E5" w:rsidRPr="00B95456" w:rsidRDefault="00FC09E5" w:rsidP="00B95456">
      <w:pPr>
        <w:ind w:left="709" w:hanging="283"/>
        <w:jc w:val="both"/>
        <w:rPr>
          <w:sz w:val="24"/>
          <w:szCs w:val="24"/>
        </w:rPr>
      </w:pPr>
      <w:r>
        <w:rPr>
          <w:sz w:val="24"/>
          <w:szCs w:val="24"/>
        </w:rPr>
        <w:tab/>
      </w:r>
      <w:r>
        <w:rPr>
          <w:sz w:val="24"/>
          <w:szCs w:val="24"/>
        </w:rPr>
        <w:tab/>
        <w:t>Совет депутатов и администрация Сусанинского сельского поселения выражают слова благодарности всем участникам</w:t>
      </w:r>
      <w:r w:rsidR="001F3256">
        <w:rPr>
          <w:sz w:val="24"/>
          <w:szCs w:val="24"/>
        </w:rPr>
        <w:t xml:space="preserve"> праздника плодородия, любви к земле</w:t>
      </w:r>
      <w:r w:rsidR="00A533E0">
        <w:rPr>
          <w:sz w:val="24"/>
          <w:szCs w:val="24"/>
        </w:rPr>
        <w:t xml:space="preserve"> и творчеству</w:t>
      </w:r>
      <w:r w:rsidR="00905174">
        <w:rPr>
          <w:sz w:val="24"/>
          <w:szCs w:val="24"/>
        </w:rPr>
        <w:t xml:space="preserve">. Да, не оскудеет земля русская </w:t>
      </w:r>
      <w:r>
        <w:rPr>
          <w:sz w:val="24"/>
          <w:szCs w:val="24"/>
        </w:rPr>
        <w:t xml:space="preserve"> </w:t>
      </w:r>
      <w:r w:rsidR="00905174">
        <w:rPr>
          <w:sz w:val="24"/>
          <w:szCs w:val="24"/>
        </w:rPr>
        <w:t>садоводами, огородниками и умельцами</w:t>
      </w:r>
      <w:r w:rsidR="00A533E0">
        <w:rPr>
          <w:sz w:val="24"/>
          <w:szCs w:val="24"/>
        </w:rPr>
        <w:t>!</w:t>
      </w:r>
    </w:p>
    <w:p w:rsidR="00B95456" w:rsidRPr="00B95456" w:rsidRDefault="00B95456" w:rsidP="005740DE">
      <w:pPr>
        <w:ind w:left="709" w:hanging="283"/>
        <w:jc w:val="both"/>
        <w:rPr>
          <w:b/>
          <w:sz w:val="24"/>
          <w:szCs w:val="24"/>
        </w:rPr>
      </w:pPr>
    </w:p>
    <w:p w:rsidR="00CC09C9" w:rsidRPr="00B95456" w:rsidRDefault="00CC09C9" w:rsidP="00CC09C9">
      <w:pPr>
        <w:pStyle w:val="a3"/>
        <w:ind w:left="1822"/>
        <w:jc w:val="both"/>
        <w:rPr>
          <w:b/>
          <w:sz w:val="24"/>
          <w:szCs w:val="24"/>
        </w:rPr>
      </w:pPr>
    </w:p>
    <w:sectPr w:rsidR="00CC09C9" w:rsidRPr="00B95456" w:rsidSect="003D3820">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2EA"/>
    <w:multiLevelType w:val="hybridMultilevel"/>
    <w:tmpl w:val="CCEAA5FA"/>
    <w:lvl w:ilvl="0" w:tplc="864813FA">
      <w:start w:val="1"/>
      <w:numFmt w:val="decimal"/>
      <w:lvlText w:val="%1."/>
      <w:lvlJc w:val="left"/>
      <w:pPr>
        <w:ind w:left="1353" w:hanging="360"/>
      </w:pPr>
      <w:rPr>
        <w:rFonts w:hint="default"/>
      </w:rPr>
    </w:lvl>
    <w:lvl w:ilvl="1" w:tplc="04190019" w:tentative="1">
      <w:start w:val="1"/>
      <w:numFmt w:val="lowerLetter"/>
      <w:lvlText w:val="%2."/>
      <w:lvlJc w:val="left"/>
      <w:pPr>
        <w:ind w:left="2542" w:hanging="360"/>
      </w:pPr>
    </w:lvl>
    <w:lvl w:ilvl="2" w:tplc="0419001B" w:tentative="1">
      <w:start w:val="1"/>
      <w:numFmt w:val="lowerRoman"/>
      <w:lvlText w:val="%3."/>
      <w:lvlJc w:val="right"/>
      <w:pPr>
        <w:ind w:left="3262" w:hanging="180"/>
      </w:pPr>
    </w:lvl>
    <w:lvl w:ilvl="3" w:tplc="0419000F" w:tentative="1">
      <w:start w:val="1"/>
      <w:numFmt w:val="decimal"/>
      <w:lvlText w:val="%4."/>
      <w:lvlJc w:val="left"/>
      <w:pPr>
        <w:ind w:left="3982" w:hanging="360"/>
      </w:pPr>
    </w:lvl>
    <w:lvl w:ilvl="4" w:tplc="04190019" w:tentative="1">
      <w:start w:val="1"/>
      <w:numFmt w:val="lowerLetter"/>
      <w:lvlText w:val="%5."/>
      <w:lvlJc w:val="left"/>
      <w:pPr>
        <w:ind w:left="4702" w:hanging="360"/>
      </w:pPr>
    </w:lvl>
    <w:lvl w:ilvl="5" w:tplc="0419001B" w:tentative="1">
      <w:start w:val="1"/>
      <w:numFmt w:val="lowerRoman"/>
      <w:lvlText w:val="%6."/>
      <w:lvlJc w:val="right"/>
      <w:pPr>
        <w:ind w:left="5422" w:hanging="180"/>
      </w:pPr>
    </w:lvl>
    <w:lvl w:ilvl="6" w:tplc="0419000F" w:tentative="1">
      <w:start w:val="1"/>
      <w:numFmt w:val="decimal"/>
      <w:lvlText w:val="%7."/>
      <w:lvlJc w:val="left"/>
      <w:pPr>
        <w:ind w:left="6142" w:hanging="360"/>
      </w:pPr>
    </w:lvl>
    <w:lvl w:ilvl="7" w:tplc="04190019" w:tentative="1">
      <w:start w:val="1"/>
      <w:numFmt w:val="lowerLetter"/>
      <w:lvlText w:val="%8."/>
      <w:lvlJc w:val="left"/>
      <w:pPr>
        <w:ind w:left="6862" w:hanging="360"/>
      </w:pPr>
    </w:lvl>
    <w:lvl w:ilvl="8" w:tplc="0419001B" w:tentative="1">
      <w:start w:val="1"/>
      <w:numFmt w:val="lowerRoman"/>
      <w:lvlText w:val="%9."/>
      <w:lvlJc w:val="right"/>
      <w:pPr>
        <w:ind w:left="758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7F"/>
    <w:rsid w:val="001F3256"/>
    <w:rsid w:val="003D3820"/>
    <w:rsid w:val="0041587F"/>
    <w:rsid w:val="005740DE"/>
    <w:rsid w:val="00905174"/>
    <w:rsid w:val="00A533E0"/>
    <w:rsid w:val="00B95456"/>
    <w:rsid w:val="00C926C8"/>
    <w:rsid w:val="00CC09C9"/>
    <w:rsid w:val="00F70CEB"/>
    <w:rsid w:val="00FC0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82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740DE"/>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820"/>
    <w:pPr>
      <w:ind w:left="720"/>
      <w:contextualSpacing/>
    </w:pPr>
  </w:style>
  <w:style w:type="paragraph" w:styleId="a4">
    <w:name w:val="Document Map"/>
    <w:basedOn w:val="a"/>
    <w:link w:val="a5"/>
    <w:semiHidden/>
    <w:rsid w:val="005740DE"/>
    <w:pPr>
      <w:shd w:val="clear" w:color="auto" w:fill="000080"/>
    </w:pPr>
    <w:rPr>
      <w:rFonts w:ascii="Tahoma" w:hAnsi="Tahoma"/>
    </w:rPr>
  </w:style>
  <w:style w:type="character" w:customStyle="1" w:styleId="a5">
    <w:name w:val="Схема документа Знак"/>
    <w:basedOn w:val="a0"/>
    <w:link w:val="a4"/>
    <w:semiHidden/>
    <w:rsid w:val="005740DE"/>
    <w:rPr>
      <w:rFonts w:ascii="Tahoma" w:eastAsia="Times New Roman" w:hAnsi="Tahoma" w:cs="Times New Roman"/>
      <w:sz w:val="20"/>
      <w:szCs w:val="20"/>
      <w:shd w:val="clear" w:color="auto" w:fill="000080"/>
      <w:lang w:eastAsia="ru-RU"/>
    </w:rPr>
  </w:style>
  <w:style w:type="character" w:customStyle="1" w:styleId="10">
    <w:name w:val="Заголовок 1 Знак"/>
    <w:basedOn w:val="a0"/>
    <w:link w:val="1"/>
    <w:rsid w:val="005740DE"/>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82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740DE"/>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820"/>
    <w:pPr>
      <w:ind w:left="720"/>
      <w:contextualSpacing/>
    </w:pPr>
  </w:style>
  <w:style w:type="paragraph" w:styleId="a4">
    <w:name w:val="Document Map"/>
    <w:basedOn w:val="a"/>
    <w:link w:val="a5"/>
    <w:semiHidden/>
    <w:rsid w:val="005740DE"/>
    <w:pPr>
      <w:shd w:val="clear" w:color="auto" w:fill="000080"/>
    </w:pPr>
    <w:rPr>
      <w:rFonts w:ascii="Tahoma" w:hAnsi="Tahoma"/>
    </w:rPr>
  </w:style>
  <w:style w:type="character" w:customStyle="1" w:styleId="a5">
    <w:name w:val="Схема документа Знак"/>
    <w:basedOn w:val="a0"/>
    <w:link w:val="a4"/>
    <w:semiHidden/>
    <w:rsid w:val="005740DE"/>
    <w:rPr>
      <w:rFonts w:ascii="Tahoma" w:eastAsia="Times New Roman" w:hAnsi="Tahoma" w:cs="Times New Roman"/>
      <w:sz w:val="20"/>
      <w:szCs w:val="20"/>
      <w:shd w:val="clear" w:color="auto" w:fill="000080"/>
      <w:lang w:eastAsia="ru-RU"/>
    </w:rPr>
  </w:style>
  <w:style w:type="character" w:customStyle="1" w:styleId="10">
    <w:name w:val="Заголовок 1 Знак"/>
    <w:basedOn w:val="a0"/>
    <w:link w:val="1"/>
    <w:rsid w:val="005740DE"/>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1887</Words>
  <Characters>10762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dc:creator>
  <cp:keywords/>
  <dc:description/>
  <cp:lastModifiedBy>Росреестр</cp:lastModifiedBy>
  <cp:revision>4</cp:revision>
  <dcterms:created xsi:type="dcterms:W3CDTF">2015-08-21T08:58:00Z</dcterms:created>
  <dcterms:modified xsi:type="dcterms:W3CDTF">2015-08-26T08:18:00Z</dcterms:modified>
</cp:coreProperties>
</file>