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A9" w:rsidRPr="00775BFD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75BF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 w:rsidRPr="006650A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87E96">
        <w:rPr>
          <w:rFonts w:ascii="Times New Roman" w:hAnsi="Times New Roman" w:cs="Times New Roman"/>
        </w:rPr>
        <w:t>от 01.04.</w:t>
      </w:r>
      <w:r w:rsidRPr="00775BF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Pr="00775BFD">
        <w:rPr>
          <w:rFonts w:ascii="Times New Roman" w:hAnsi="Times New Roman" w:cs="Times New Roman"/>
        </w:rPr>
        <w:t xml:space="preserve"> года</w:t>
      </w:r>
    </w:p>
    <w:p w:rsidR="006650A9" w:rsidRPr="00775BFD" w:rsidRDefault="006650A9" w:rsidP="006650A9">
      <w:pPr>
        <w:pStyle w:val="ConsPlusNormal"/>
        <w:jc w:val="right"/>
        <w:rPr>
          <w:rFonts w:ascii="Times New Roman" w:hAnsi="Times New Roman" w:cs="Times New Roman"/>
        </w:rPr>
      </w:pP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P454"/>
      <w:bookmarkEnd w:id="0"/>
      <w:r w:rsidRPr="006650A9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6650A9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453DFF">
        <w:rPr>
          <w:rFonts w:ascii="Times New Roman" w:hAnsi="Times New Roman"/>
          <w:b/>
          <w:sz w:val="24"/>
          <w:szCs w:val="24"/>
        </w:rPr>
        <w:t xml:space="preserve">  Сусанинского  сельского  </w:t>
      </w:r>
      <w:r w:rsidRPr="006650A9">
        <w:rPr>
          <w:rFonts w:ascii="Times New Roman" w:hAnsi="Times New Roman"/>
          <w:b/>
          <w:sz w:val="24"/>
          <w:szCs w:val="24"/>
        </w:rPr>
        <w:t xml:space="preserve">поселения 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Гатчинского </w:t>
      </w:r>
      <w:r w:rsidRPr="006650A9">
        <w:rPr>
          <w:rFonts w:ascii="Times New Roman" w:hAnsi="Times New Roman"/>
          <w:b/>
          <w:sz w:val="24"/>
          <w:szCs w:val="24"/>
        </w:rPr>
        <w:t>муниципального района Ленинградской области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реализации проектов местных инициатив граждан в рамках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"Создание условий для эффективного выполнения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органами местного самоуправления своих полномочий"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Ленинградской области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"Устойчивое общественное развитие в Ленинградской области"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50A9">
        <w:rPr>
          <w:rFonts w:ascii="Times New Roman" w:hAnsi="Times New Roman"/>
          <w:b/>
          <w:sz w:val="24"/>
          <w:szCs w:val="24"/>
        </w:rPr>
        <w:t>по состоянию на 0</w:t>
      </w:r>
      <w:r>
        <w:rPr>
          <w:rFonts w:ascii="Times New Roman" w:hAnsi="Times New Roman"/>
          <w:b/>
          <w:sz w:val="24"/>
          <w:szCs w:val="24"/>
        </w:rPr>
        <w:t>1.04.2017</w:t>
      </w:r>
      <w:r w:rsidRPr="006650A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1275"/>
        <w:gridCol w:w="1985"/>
        <w:gridCol w:w="1984"/>
        <w:gridCol w:w="1701"/>
      </w:tblGrid>
      <w:tr w:rsidR="006650A9" w:rsidRPr="006650A9" w:rsidTr="006A672F">
        <w:tc>
          <w:tcPr>
            <w:tcW w:w="562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665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Срок исполне</w:t>
            </w:r>
            <w:r w:rsidR="00C16B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C16B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ный исполнитель</w:t>
            </w:r>
          </w:p>
        </w:tc>
        <w:tc>
          <w:tcPr>
            <w:tcW w:w="1984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6650A9" w:rsidRPr="006650A9" w:rsidTr="006A672F">
        <w:tc>
          <w:tcPr>
            <w:tcW w:w="10768" w:type="dxa"/>
            <w:gridSpan w:val="6"/>
          </w:tcPr>
          <w:p w:rsidR="006650A9" w:rsidRPr="006650A9" w:rsidRDefault="006650A9" w:rsidP="006650A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«</w:t>
            </w:r>
            <w:r w:rsidR="00453DFF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Социально-экономическое развитие МО "Сусанинское сельское поселение" на 2017 год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A2453" w:rsidRPr="006650A9" w:rsidTr="006A672F">
        <w:tc>
          <w:tcPr>
            <w:tcW w:w="562" w:type="dxa"/>
          </w:tcPr>
          <w:p w:rsidR="004A2453" w:rsidRPr="006650A9" w:rsidRDefault="004A2453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4A2453" w:rsidRPr="006650A9" w:rsidRDefault="004A2453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дворовой территории </w:t>
            </w:r>
          </w:p>
        </w:tc>
      </w:tr>
      <w:tr w:rsidR="00447E8D" w:rsidRPr="006650A9" w:rsidTr="006A672F">
        <w:tc>
          <w:tcPr>
            <w:tcW w:w="562" w:type="dxa"/>
          </w:tcPr>
          <w:p w:rsidR="00447E8D" w:rsidRPr="00447E8D" w:rsidRDefault="00447E8D" w:rsidP="00447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47E8D" w:rsidRPr="006A672F" w:rsidRDefault="00447E8D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275" w:type="dxa"/>
          </w:tcPr>
          <w:p w:rsidR="00447E8D" w:rsidRPr="006A672F" w:rsidRDefault="00447E8D" w:rsidP="00453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E8D" w:rsidRPr="006A672F" w:rsidRDefault="00447E8D" w:rsidP="00453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</w:p>
        </w:tc>
        <w:tc>
          <w:tcPr>
            <w:tcW w:w="1984" w:type="dxa"/>
          </w:tcPr>
          <w:p w:rsidR="00447E8D" w:rsidRPr="006A672F" w:rsidRDefault="00447E8D" w:rsidP="004A24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447E8D" w:rsidRPr="006A672F" w:rsidRDefault="00447E8D" w:rsidP="00453D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</w:t>
            </w:r>
          </w:p>
        </w:tc>
      </w:tr>
      <w:tr w:rsidR="004360E7" w:rsidRPr="006650A9" w:rsidTr="006A672F">
        <w:tc>
          <w:tcPr>
            <w:tcW w:w="562" w:type="dxa"/>
          </w:tcPr>
          <w:p w:rsidR="004360E7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7E8D" w:rsidRPr="006650A9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Выполнение  работ по ремонту  дворовой территории по адресу п. Семрино, Большой проспект, дом 10</w:t>
            </w:r>
          </w:p>
        </w:tc>
        <w:tc>
          <w:tcPr>
            <w:tcW w:w="1275" w:type="dxa"/>
          </w:tcPr>
          <w:p w:rsidR="004360E7" w:rsidRPr="006A672F" w:rsidRDefault="00447E8D" w:rsidP="00453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  <w:r w:rsidR="004360E7" w:rsidRPr="006A672F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985" w:type="dxa"/>
          </w:tcPr>
          <w:p w:rsidR="004360E7" w:rsidRPr="006A672F" w:rsidRDefault="004360E7" w:rsidP="00453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</w:p>
        </w:tc>
        <w:tc>
          <w:tcPr>
            <w:tcW w:w="1984" w:type="dxa"/>
          </w:tcPr>
          <w:p w:rsidR="004360E7" w:rsidRPr="006A672F" w:rsidRDefault="004360E7" w:rsidP="004A24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Приведение асфальтового покрытия дворовой территории в надлежащее состояние</w:t>
            </w:r>
          </w:p>
        </w:tc>
        <w:tc>
          <w:tcPr>
            <w:tcW w:w="1701" w:type="dxa"/>
          </w:tcPr>
          <w:p w:rsidR="004360E7" w:rsidRPr="006A672F" w:rsidRDefault="004360E7" w:rsidP="00453D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</w:t>
            </w:r>
          </w:p>
        </w:tc>
      </w:tr>
      <w:tr w:rsidR="004360E7" w:rsidRPr="006650A9" w:rsidTr="006A672F">
        <w:tc>
          <w:tcPr>
            <w:tcW w:w="562" w:type="dxa"/>
          </w:tcPr>
          <w:p w:rsidR="004360E7" w:rsidRPr="006650A9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Выполнение  работ по ремонту  дворовой территории по адресу п. Семрино, Большой проспект, дом 11</w:t>
            </w:r>
          </w:p>
        </w:tc>
        <w:tc>
          <w:tcPr>
            <w:tcW w:w="1275" w:type="dxa"/>
          </w:tcPr>
          <w:p w:rsidR="004360E7" w:rsidRPr="006A672F" w:rsidRDefault="00447E8D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Август-сентябрь 2017 года</w:t>
            </w:r>
          </w:p>
        </w:tc>
        <w:tc>
          <w:tcPr>
            <w:tcW w:w="1985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</w:p>
        </w:tc>
        <w:tc>
          <w:tcPr>
            <w:tcW w:w="1984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Приведение асфальтового покрытия дворовой территории в надлежащее состояние</w:t>
            </w:r>
          </w:p>
        </w:tc>
        <w:tc>
          <w:tcPr>
            <w:tcW w:w="1701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</w:t>
            </w:r>
          </w:p>
        </w:tc>
      </w:tr>
      <w:tr w:rsidR="004360E7" w:rsidRPr="006650A9" w:rsidTr="006A672F">
        <w:tc>
          <w:tcPr>
            <w:tcW w:w="562" w:type="dxa"/>
          </w:tcPr>
          <w:p w:rsidR="004360E7" w:rsidRPr="006650A9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Выполнения  работ по ремонту  дворовой территории по адресам п. Семрино, Большой проспект, дом 12</w:t>
            </w:r>
          </w:p>
        </w:tc>
        <w:tc>
          <w:tcPr>
            <w:tcW w:w="1275" w:type="dxa"/>
          </w:tcPr>
          <w:p w:rsidR="004360E7" w:rsidRPr="006A672F" w:rsidRDefault="00447E8D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Август-сентябрь 2017 года</w:t>
            </w:r>
          </w:p>
        </w:tc>
        <w:tc>
          <w:tcPr>
            <w:tcW w:w="1985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</w:p>
        </w:tc>
        <w:tc>
          <w:tcPr>
            <w:tcW w:w="1984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Приведение асфальтового покрытия дворовой территории в надлежащее состояние</w:t>
            </w:r>
          </w:p>
        </w:tc>
        <w:tc>
          <w:tcPr>
            <w:tcW w:w="1701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</w:t>
            </w:r>
          </w:p>
        </w:tc>
      </w:tr>
      <w:tr w:rsidR="00447E8D" w:rsidRPr="006650A9" w:rsidTr="006A672F">
        <w:tc>
          <w:tcPr>
            <w:tcW w:w="562" w:type="dxa"/>
          </w:tcPr>
          <w:p w:rsidR="00447E8D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Приемка объектов в установленном порядке</w:t>
            </w:r>
          </w:p>
        </w:tc>
        <w:tc>
          <w:tcPr>
            <w:tcW w:w="127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Август-сентябрь 2017 года</w:t>
            </w:r>
          </w:p>
        </w:tc>
        <w:tc>
          <w:tcPr>
            <w:tcW w:w="198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  <w:r w:rsidR="00170625">
              <w:rPr>
                <w:rFonts w:ascii="Times New Roman" w:hAnsi="Times New Roman"/>
                <w:sz w:val="24"/>
                <w:szCs w:val="24"/>
              </w:rPr>
              <w:t xml:space="preserve">, общественный совет </w:t>
            </w:r>
            <w:bookmarkStart w:id="1" w:name="_GoBack"/>
            <w:bookmarkEnd w:id="1"/>
          </w:p>
        </w:tc>
        <w:tc>
          <w:tcPr>
            <w:tcW w:w="1984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Акт приемки-передачи объектов от подрядчика заказчику </w:t>
            </w:r>
          </w:p>
        </w:tc>
        <w:tc>
          <w:tcPr>
            <w:tcW w:w="1701" w:type="dxa"/>
          </w:tcPr>
          <w:p w:rsidR="00447E8D" w:rsidRPr="006A672F" w:rsidRDefault="00447E8D" w:rsidP="006A67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По исполнению муниципаль-ного контракта</w:t>
            </w:r>
          </w:p>
        </w:tc>
      </w:tr>
    </w:tbl>
    <w:p w:rsidR="006A672F" w:rsidRDefault="006A672F">
      <w: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1305"/>
        <w:gridCol w:w="1955"/>
        <w:gridCol w:w="1984"/>
        <w:gridCol w:w="1701"/>
      </w:tblGrid>
      <w:tr w:rsidR="00447E8D" w:rsidRPr="006650A9" w:rsidTr="006A672F">
        <w:tc>
          <w:tcPr>
            <w:tcW w:w="10768" w:type="dxa"/>
            <w:gridSpan w:val="6"/>
          </w:tcPr>
          <w:p w:rsidR="00447E8D" w:rsidRPr="006A672F" w:rsidRDefault="00447E8D" w:rsidP="00447E8D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7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 реализацией муниципальной программы «программы «Социально-экономическое развитие МО "Сусанинское сельское поселение" на 2017 год»»</w:t>
            </w:r>
          </w:p>
        </w:tc>
      </w:tr>
      <w:tr w:rsidR="00447E8D" w:rsidRPr="006650A9" w:rsidTr="006A672F">
        <w:tc>
          <w:tcPr>
            <w:tcW w:w="562" w:type="dxa"/>
          </w:tcPr>
          <w:p w:rsidR="00447E8D" w:rsidRPr="006650A9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30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</w:p>
        </w:tc>
        <w:tc>
          <w:tcPr>
            <w:tcW w:w="1984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муниципальной программы</w:t>
            </w:r>
          </w:p>
        </w:tc>
      </w:tr>
      <w:tr w:rsidR="00447E8D" w:rsidRPr="006650A9" w:rsidTr="006A672F">
        <w:trPr>
          <w:trHeight w:val="1158"/>
        </w:trPr>
        <w:tc>
          <w:tcPr>
            <w:tcW w:w="562" w:type="dxa"/>
          </w:tcPr>
          <w:p w:rsidR="00447E8D" w:rsidRPr="006650A9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7E8D" w:rsidRPr="00665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30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Август – сентябрь 2017 года</w:t>
            </w:r>
          </w:p>
        </w:tc>
        <w:tc>
          <w:tcPr>
            <w:tcW w:w="195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</w:p>
        </w:tc>
        <w:tc>
          <w:tcPr>
            <w:tcW w:w="1984" w:type="dxa"/>
          </w:tcPr>
          <w:p w:rsidR="00447E8D" w:rsidRPr="006A672F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Акт приемки-передачи объектов от подрядчика заказчику</w:t>
            </w:r>
          </w:p>
        </w:tc>
        <w:tc>
          <w:tcPr>
            <w:tcW w:w="1701" w:type="dxa"/>
          </w:tcPr>
          <w:p w:rsidR="00447E8D" w:rsidRPr="006A672F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По исполнению муниципаль-ного контракта</w:t>
            </w:r>
          </w:p>
        </w:tc>
      </w:tr>
      <w:tr w:rsidR="00447E8D" w:rsidRPr="006650A9" w:rsidTr="006A672F">
        <w:tc>
          <w:tcPr>
            <w:tcW w:w="562" w:type="dxa"/>
          </w:tcPr>
          <w:p w:rsidR="00447E8D" w:rsidRPr="006650A9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7E8D" w:rsidRPr="00665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30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Ежемесячно в срок до 02 числа месяца, следующего за отчетным в течение финансового года.</w:t>
            </w:r>
          </w:p>
        </w:tc>
        <w:tc>
          <w:tcPr>
            <w:tcW w:w="195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</w:p>
        </w:tc>
        <w:tc>
          <w:tcPr>
            <w:tcW w:w="1984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Отчет  по освоению объемов и целевых показателей  по Соглашению с комитетом по местному  самоуправлению Ленинградской  области.</w:t>
            </w:r>
          </w:p>
        </w:tc>
        <w:tc>
          <w:tcPr>
            <w:tcW w:w="170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Отчет об использовании субсидии из бюджета Л О на 01.04.2017 года</w:t>
            </w:r>
          </w:p>
        </w:tc>
      </w:tr>
      <w:tr w:rsidR="00447E8D" w:rsidRPr="006650A9" w:rsidTr="006A672F">
        <w:trPr>
          <w:trHeight w:val="1125"/>
        </w:trPr>
        <w:tc>
          <w:tcPr>
            <w:tcW w:w="562" w:type="dxa"/>
          </w:tcPr>
          <w:p w:rsidR="00447E8D" w:rsidRPr="006650A9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7E8D" w:rsidRPr="00665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30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корректировке местного бюджета</w:t>
            </w:r>
          </w:p>
        </w:tc>
        <w:tc>
          <w:tcPr>
            <w:tcW w:w="195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</w:p>
        </w:tc>
        <w:tc>
          <w:tcPr>
            <w:tcW w:w="1984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</w:t>
            </w:r>
          </w:p>
        </w:tc>
      </w:tr>
    </w:tbl>
    <w:p w:rsidR="00935155" w:rsidRDefault="002E518A" w:rsidP="002E518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</w:p>
    <w:p w:rsidR="002E518A" w:rsidRDefault="00C16B3F" w:rsidP="00C16B3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</w:t>
      </w:r>
      <w:r w:rsidR="002E518A">
        <w:rPr>
          <w:rFonts w:ascii="Times New Roman" w:hAnsi="Times New Roman"/>
          <w:sz w:val="27"/>
          <w:szCs w:val="27"/>
        </w:rPr>
        <w:t xml:space="preserve">  </w:t>
      </w:r>
      <w:r w:rsidR="006650A9" w:rsidRPr="006650A9">
        <w:rPr>
          <w:rFonts w:ascii="Times New Roman" w:hAnsi="Times New Roman"/>
          <w:sz w:val="27"/>
          <w:szCs w:val="27"/>
        </w:rPr>
        <w:t>Глава администрации поселения</w:t>
      </w:r>
    </w:p>
    <w:p w:rsidR="006650A9" w:rsidRPr="006650A9" w:rsidRDefault="00C16B3F" w:rsidP="00C16B3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</w:t>
      </w:r>
      <w:r w:rsidR="002E518A">
        <w:rPr>
          <w:rFonts w:ascii="Times New Roman" w:hAnsi="Times New Roman"/>
          <w:sz w:val="27"/>
          <w:szCs w:val="27"/>
        </w:rPr>
        <w:t>_____ _</w:t>
      </w:r>
      <w:r w:rsidR="006650A9" w:rsidRPr="006650A9">
        <w:rPr>
          <w:rFonts w:ascii="Times New Roman" w:hAnsi="Times New Roman"/>
          <w:sz w:val="27"/>
          <w:szCs w:val="27"/>
        </w:rPr>
        <w:t>_________/</w:t>
      </w:r>
      <w:r w:rsidR="00671C61">
        <w:rPr>
          <w:rFonts w:ascii="Times New Roman" w:hAnsi="Times New Roman"/>
          <w:sz w:val="27"/>
          <w:szCs w:val="27"/>
        </w:rPr>
        <w:t xml:space="preserve"> Бордовская  Е.В.</w:t>
      </w:r>
      <w:r w:rsidR="006650A9" w:rsidRPr="006650A9">
        <w:rPr>
          <w:rFonts w:ascii="Times New Roman" w:hAnsi="Times New Roman"/>
          <w:sz w:val="27"/>
          <w:szCs w:val="27"/>
        </w:rPr>
        <w:t>/</w:t>
      </w:r>
    </w:p>
    <w:sectPr w:rsidR="006650A9" w:rsidRPr="006650A9" w:rsidSect="00935155">
      <w:pgSz w:w="11907" w:h="16839" w:code="9"/>
      <w:pgMar w:top="567" w:right="425" w:bottom="567" w:left="42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2B08"/>
    <w:multiLevelType w:val="hybridMultilevel"/>
    <w:tmpl w:val="674AE81A"/>
    <w:lvl w:ilvl="0" w:tplc="8F482504">
      <w:start w:val="4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6FF49BD"/>
    <w:multiLevelType w:val="hybridMultilevel"/>
    <w:tmpl w:val="CD5C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24"/>
    <w:rsid w:val="000C7528"/>
    <w:rsid w:val="0013683C"/>
    <w:rsid w:val="00170625"/>
    <w:rsid w:val="002E518A"/>
    <w:rsid w:val="00403724"/>
    <w:rsid w:val="004360E7"/>
    <w:rsid w:val="00447E8D"/>
    <w:rsid w:val="00453DFF"/>
    <w:rsid w:val="004A2453"/>
    <w:rsid w:val="00502DBD"/>
    <w:rsid w:val="005A33D2"/>
    <w:rsid w:val="0064138A"/>
    <w:rsid w:val="006650A9"/>
    <w:rsid w:val="00671C61"/>
    <w:rsid w:val="00687E96"/>
    <w:rsid w:val="006A672F"/>
    <w:rsid w:val="00856D9A"/>
    <w:rsid w:val="00935155"/>
    <w:rsid w:val="00B80033"/>
    <w:rsid w:val="00C16B3F"/>
    <w:rsid w:val="00CB0EBD"/>
    <w:rsid w:val="00E15E11"/>
    <w:rsid w:val="00E37D95"/>
    <w:rsid w:val="00E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FFEA-847E-4C36-85EA-303BAFE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2E51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8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Петрова Ольга Владимировна</cp:lastModifiedBy>
  <cp:revision>15</cp:revision>
  <cp:lastPrinted>2017-04-06T12:20:00Z</cp:lastPrinted>
  <dcterms:created xsi:type="dcterms:W3CDTF">2017-04-03T10:59:00Z</dcterms:created>
  <dcterms:modified xsi:type="dcterms:W3CDTF">2017-04-06T12:27:00Z</dcterms:modified>
</cp:coreProperties>
</file>