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5919C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5919C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5919CE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9CE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5919CE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9CE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5919CE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9CE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E0669E" w:rsidRPr="005919C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5919C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47A1C" w:rsidRPr="005919CE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E0669E" w:rsidRPr="005919CE" w:rsidRDefault="009047FB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</w:t>
      </w:r>
      <w:r w:rsidR="00E97A5D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.06</w:t>
      </w:r>
      <w:r w:rsidR="00447FC8" w:rsidRPr="005919CE">
        <w:rPr>
          <w:rFonts w:ascii="Times New Roman" w:hAnsi="Times New Roman"/>
          <w:sz w:val="26"/>
          <w:szCs w:val="26"/>
        </w:rPr>
        <w:t>.2023</w:t>
      </w:r>
      <w:r w:rsidR="008F6FAA" w:rsidRPr="005919CE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4A728C" w:rsidRPr="005919CE">
        <w:rPr>
          <w:rFonts w:ascii="Times New Roman" w:hAnsi="Times New Roman" w:cs="Times New Roman"/>
          <w:sz w:val="26"/>
          <w:szCs w:val="26"/>
        </w:rPr>
        <w:tab/>
      </w:r>
      <w:r w:rsidR="009433AC" w:rsidRPr="005919CE">
        <w:rPr>
          <w:rFonts w:ascii="Times New Roman" w:hAnsi="Times New Roman" w:cs="Times New Roman"/>
          <w:sz w:val="26"/>
          <w:szCs w:val="26"/>
        </w:rPr>
        <w:t xml:space="preserve">       </w:t>
      </w:r>
      <w:r w:rsidR="005030F9" w:rsidRPr="005919CE">
        <w:rPr>
          <w:rFonts w:ascii="Times New Roman" w:hAnsi="Times New Roman" w:cs="Times New Roman"/>
          <w:sz w:val="26"/>
          <w:szCs w:val="26"/>
        </w:rPr>
        <w:tab/>
      </w:r>
      <w:r w:rsidR="00E0669E" w:rsidRPr="005919CE">
        <w:rPr>
          <w:rFonts w:ascii="Times New Roman" w:hAnsi="Times New Roman" w:cs="Times New Roman"/>
          <w:sz w:val="26"/>
          <w:szCs w:val="26"/>
        </w:rPr>
        <w:tab/>
      </w:r>
      <w:r w:rsidR="00F820A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34DB3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37A79">
        <w:rPr>
          <w:rFonts w:ascii="Times New Roman" w:hAnsi="Times New Roman" w:cs="Times New Roman"/>
          <w:sz w:val="26"/>
          <w:szCs w:val="26"/>
        </w:rPr>
        <w:t>№ 201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E0669E" w:rsidRPr="005919CE" w:rsidTr="00FC4342">
        <w:trPr>
          <w:trHeight w:val="1698"/>
        </w:trPr>
        <w:tc>
          <w:tcPr>
            <w:tcW w:w="5245" w:type="dxa"/>
            <w:hideMark/>
          </w:tcPr>
          <w:p w:rsidR="003F245A" w:rsidRPr="005919CE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5919CE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9CE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5919CE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5919CE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5919CE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5919CE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5919CE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5919CE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87453E" w:rsidRPr="005919CE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      </w:r>
            <w:r w:rsidR="00F71EE9" w:rsidRPr="005919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919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5919C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919CE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5919CE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447FC8" w:rsidRPr="005919CE">
              <w:rPr>
                <w:rFonts w:ascii="Times New Roman" w:hAnsi="Times New Roman" w:cs="Times New Roman"/>
                <w:sz w:val="26"/>
                <w:szCs w:val="26"/>
              </w:rPr>
              <w:t>22.12.2022</w:t>
            </w:r>
            <w:r w:rsidRPr="005919C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87453E" w:rsidRPr="005919CE">
              <w:rPr>
                <w:rFonts w:ascii="Times New Roman" w:hAnsi="Times New Roman" w:cs="Times New Roman"/>
                <w:sz w:val="26"/>
                <w:szCs w:val="26"/>
              </w:rPr>
              <w:t>428</w:t>
            </w:r>
          </w:p>
          <w:p w:rsidR="00A75448" w:rsidRPr="005919CE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5919C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9CE">
        <w:rPr>
          <w:rFonts w:ascii="Times New Roman" w:hAnsi="Times New Roman" w:cs="Times New Roman"/>
          <w:sz w:val="26"/>
          <w:szCs w:val="26"/>
        </w:rPr>
        <w:t xml:space="preserve">В </w:t>
      </w:r>
      <w:r w:rsidR="008F6FAA" w:rsidRPr="005919CE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5919CE">
        <w:rPr>
          <w:rFonts w:ascii="Times New Roman" w:hAnsi="Times New Roman" w:cs="Times New Roman"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5919CE">
        <w:rPr>
          <w:rFonts w:ascii="Times New Roman" w:hAnsi="Times New Roman" w:cs="Times New Roman"/>
          <w:sz w:val="26"/>
          <w:szCs w:val="26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5919CE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</w:t>
      </w:r>
      <w:r w:rsidR="00447FC8" w:rsidRPr="005919CE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30.12.2022 № 2536 «О внесении изменений в постановление Правительства Российской Федерации от 9 апреля 2022 г. </w:t>
      </w:r>
      <w:r w:rsidR="00447FC8" w:rsidRPr="005919C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447FC8" w:rsidRPr="005919CE">
        <w:rPr>
          <w:rFonts w:ascii="Times New Roman" w:hAnsi="Times New Roman" w:cs="Times New Roman"/>
          <w:sz w:val="26"/>
          <w:szCs w:val="26"/>
        </w:rPr>
        <w:t xml:space="preserve"> 629 «Об особенностях регулирования земельных отношений в Российской Федерации в 2022 году»»,   </w:t>
      </w:r>
      <w:r w:rsidRPr="005919CE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4074A0" w:rsidRPr="005919C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5919CE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5919CE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5919C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9CE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447FC8" w:rsidRPr="005919CE" w:rsidRDefault="00B115D8" w:rsidP="003B14B1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9CE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8F6FAA" w:rsidRPr="005919CE">
        <w:rPr>
          <w:rFonts w:ascii="Times New Roman" w:hAnsi="Times New Roman" w:cs="Times New Roman"/>
          <w:sz w:val="26"/>
          <w:szCs w:val="26"/>
        </w:rPr>
        <w:t>изменения</w:t>
      </w:r>
      <w:r w:rsidR="00695512" w:rsidRPr="005919CE">
        <w:rPr>
          <w:rFonts w:ascii="Times New Roman" w:hAnsi="Times New Roman" w:cs="Times New Roman"/>
          <w:sz w:val="26"/>
          <w:szCs w:val="26"/>
        </w:rPr>
        <w:t xml:space="preserve"> </w:t>
      </w:r>
      <w:r w:rsidRPr="005919CE">
        <w:rPr>
          <w:rFonts w:ascii="Times New Roman" w:hAnsi="Times New Roman" w:cs="Times New Roman"/>
          <w:sz w:val="26"/>
          <w:szCs w:val="26"/>
        </w:rPr>
        <w:t>в</w:t>
      </w:r>
      <w:r w:rsidR="00E0669E" w:rsidRPr="005919CE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5B3D3B" w:rsidRPr="005919CE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  <w:r w:rsidR="00447FC8" w:rsidRPr="005919CE">
        <w:rPr>
          <w:rFonts w:ascii="Times New Roman" w:hAnsi="Times New Roman" w:cs="Times New Roman"/>
          <w:sz w:val="26"/>
          <w:szCs w:val="26"/>
        </w:rPr>
        <w:t>«</w:t>
      </w:r>
      <w:r w:rsidR="0087453E" w:rsidRPr="005919CE">
        <w:rPr>
          <w:rFonts w:ascii="Times New Roman" w:hAnsi="Times New Roman" w:cs="Times New Roman"/>
          <w:sz w:val="26"/>
          <w:szCs w:val="26"/>
        </w:rPr>
        <w:t xml:space="preserve">Предоставление гражданину в собственность бесплатно </w:t>
      </w:r>
      <w:r w:rsidR="0087453E" w:rsidRPr="005919CE">
        <w:rPr>
          <w:rFonts w:ascii="Times New Roman" w:hAnsi="Times New Roman" w:cs="Times New Roman"/>
          <w:sz w:val="26"/>
          <w:szCs w:val="26"/>
        </w:rPr>
        <w:lastRenderedPageBreak/>
        <w:t>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</w:r>
      <w:r w:rsidR="00447FC8" w:rsidRPr="005919CE">
        <w:rPr>
          <w:rFonts w:ascii="Times New Roman" w:hAnsi="Times New Roman" w:cs="Times New Roman"/>
          <w:sz w:val="26"/>
          <w:szCs w:val="26"/>
        </w:rPr>
        <w:t>», утвержденный Постановлением а</w:t>
      </w:r>
      <w:r w:rsidR="0087453E" w:rsidRPr="005919CE">
        <w:rPr>
          <w:rFonts w:ascii="Times New Roman" w:hAnsi="Times New Roman" w:cs="Times New Roman"/>
          <w:sz w:val="26"/>
          <w:szCs w:val="26"/>
        </w:rPr>
        <w:t>дминистрации от 22.12.2022 № 428</w:t>
      </w:r>
      <w:r w:rsidR="00447FC8" w:rsidRPr="005919CE">
        <w:rPr>
          <w:rFonts w:ascii="Times New Roman" w:hAnsi="Times New Roman" w:cs="Times New Roman"/>
          <w:sz w:val="26"/>
          <w:szCs w:val="26"/>
        </w:rPr>
        <w:t>:</w:t>
      </w:r>
      <w:r w:rsidR="00695512" w:rsidRPr="005919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FC8" w:rsidRPr="005919CE" w:rsidRDefault="00447FC8" w:rsidP="00447FC8">
      <w:pPr>
        <w:pStyle w:val="ae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47FC8" w:rsidRPr="005919CE" w:rsidRDefault="002B0320" w:rsidP="009047FB">
      <w:pPr>
        <w:pStyle w:val="ae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047FB">
        <w:rPr>
          <w:rFonts w:ascii="Times New Roman" w:hAnsi="Times New Roman" w:cs="Times New Roman"/>
          <w:sz w:val="26"/>
          <w:szCs w:val="26"/>
          <w:lang w:eastAsia="ru-RU"/>
        </w:rPr>
        <w:t>Абзац 5 пункта 2.5. Административного регламента дополнить фразой: «...и 2023 годах.»</w:t>
      </w:r>
    </w:p>
    <w:p w:rsidR="009047FB" w:rsidRDefault="009047FB" w:rsidP="009047FB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Pr="005919CE" w:rsidRDefault="004074A0" w:rsidP="003939B2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19C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официального</w:t>
      </w:r>
      <w:r w:rsidRPr="005919CE">
        <w:rPr>
          <w:rFonts w:ascii="Times New Roman" w:hAnsi="Times New Roman"/>
          <w:sz w:val="26"/>
          <w:szCs w:val="26"/>
        </w:rPr>
        <w:t xml:space="preserve"> опубликования в сетевом издании «Гатчинская </w:t>
      </w:r>
      <w:proofErr w:type="spellStart"/>
      <w:r w:rsidRPr="005919CE">
        <w:rPr>
          <w:rFonts w:ascii="Times New Roman" w:hAnsi="Times New Roman"/>
          <w:sz w:val="26"/>
          <w:szCs w:val="26"/>
        </w:rPr>
        <w:t>правда.ру</w:t>
      </w:r>
      <w:proofErr w:type="spellEnd"/>
      <w:r w:rsidRPr="005919CE"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Pr="005919CE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19C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 w:rsidRPr="005919C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5919CE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D80647" w:rsidRPr="005919CE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447FC8" w:rsidRPr="005919CE" w:rsidRDefault="00447FC8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447FC8" w:rsidRPr="005919CE" w:rsidRDefault="00447FC8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5919CE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5919CE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5030F9" w:rsidRPr="005919CE" w:rsidRDefault="00E0669E" w:rsidP="009A78D0">
      <w:pPr>
        <w:pStyle w:val="ae"/>
        <w:rPr>
          <w:rFonts w:ascii="Times New Roman" w:hAnsi="Times New Roman" w:cs="Times New Roman"/>
          <w:b/>
          <w:sz w:val="26"/>
          <w:szCs w:val="26"/>
        </w:rPr>
      </w:pPr>
      <w:r w:rsidRPr="005919CE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</w:t>
      </w:r>
      <w:r w:rsidR="008D4620" w:rsidRPr="005919C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47FC8" w:rsidRPr="005919CE">
        <w:rPr>
          <w:rFonts w:ascii="Times New Roman" w:hAnsi="Times New Roman" w:cs="Times New Roman"/>
          <w:sz w:val="26"/>
          <w:szCs w:val="26"/>
        </w:rPr>
        <w:t xml:space="preserve">       </w:t>
      </w:r>
      <w:r w:rsidR="009B0EA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47FC8" w:rsidRPr="005919CE">
        <w:rPr>
          <w:rFonts w:ascii="Times New Roman" w:hAnsi="Times New Roman" w:cs="Times New Roman"/>
          <w:sz w:val="26"/>
          <w:szCs w:val="26"/>
        </w:rPr>
        <w:t xml:space="preserve">  К.С. Морин</w:t>
      </w:r>
    </w:p>
    <w:sectPr w:rsidR="005030F9" w:rsidRPr="005919CE" w:rsidSect="009A78D0">
      <w:pgSz w:w="11905" w:h="16838"/>
      <w:pgMar w:top="851" w:right="706" w:bottom="568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643E79"/>
    <w:multiLevelType w:val="multilevel"/>
    <w:tmpl w:val="E368A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B0320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172B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47FC8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63C"/>
    <w:rsid w:val="00540F85"/>
    <w:rsid w:val="00546BE8"/>
    <w:rsid w:val="00574149"/>
    <w:rsid w:val="005919CE"/>
    <w:rsid w:val="00595405"/>
    <w:rsid w:val="005A1A63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34DB3"/>
    <w:rsid w:val="0084354A"/>
    <w:rsid w:val="00845239"/>
    <w:rsid w:val="008478AE"/>
    <w:rsid w:val="008507F9"/>
    <w:rsid w:val="008605CA"/>
    <w:rsid w:val="0087453E"/>
    <w:rsid w:val="00876DD9"/>
    <w:rsid w:val="00896C7F"/>
    <w:rsid w:val="008A373B"/>
    <w:rsid w:val="008B4289"/>
    <w:rsid w:val="008B54DE"/>
    <w:rsid w:val="008D4620"/>
    <w:rsid w:val="008D5CE4"/>
    <w:rsid w:val="008D6BDB"/>
    <w:rsid w:val="008E6989"/>
    <w:rsid w:val="008F2E67"/>
    <w:rsid w:val="008F6FAA"/>
    <w:rsid w:val="00901BB5"/>
    <w:rsid w:val="00902EEE"/>
    <w:rsid w:val="009047FB"/>
    <w:rsid w:val="00906780"/>
    <w:rsid w:val="00921733"/>
    <w:rsid w:val="00937A79"/>
    <w:rsid w:val="00942BFF"/>
    <w:rsid w:val="009433AC"/>
    <w:rsid w:val="0095790D"/>
    <w:rsid w:val="009715C4"/>
    <w:rsid w:val="00983674"/>
    <w:rsid w:val="0098728F"/>
    <w:rsid w:val="00995F82"/>
    <w:rsid w:val="009A4C98"/>
    <w:rsid w:val="009A78D0"/>
    <w:rsid w:val="009B0EA3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2A0B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3485A"/>
    <w:rsid w:val="00E47A1C"/>
    <w:rsid w:val="00E657FF"/>
    <w:rsid w:val="00E725E4"/>
    <w:rsid w:val="00E97A5D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820AB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72F2-6E78-4F9C-AFDB-6E13BF01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12</cp:revision>
  <cp:lastPrinted>2023-06-15T10:42:00Z</cp:lastPrinted>
  <dcterms:created xsi:type="dcterms:W3CDTF">2021-03-03T07:01:00Z</dcterms:created>
  <dcterms:modified xsi:type="dcterms:W3CDTF">2023-06-15T12:07:00Z</dcterms:modified>
</cp:coreProperties>
</file>