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9341E9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04.09.2023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№ 299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7A2D32" w:rsidRPr="007A2D32">
              <w:rPr>
                <w:rFonts w:ascii="Times New Roman" w:hAnsi="Times New Roman" w:cs="Times New Roman"/>
                <w:bCs/>
                <w:sz w:val="26"/>
                <w:szCs w:val="26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7A2D32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7A2D32">
              <w:rPr>
                <w:rFonts w:ascii="Times New Roman" w:hAnsi="Times New Roman" w:cs="Times New Roman"/>
                <w:sz w:val="26"/>
                <w:szCs w:val="26"/>
              </w:rPr>
              <w:t xml:space="preserve"> №198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2D32">
        <w:rPr>
          <w:rFonts w:ascii="Times New Roman" w:hAnsi="Times New Roman" w:cs="Times New Roman"/>
          <w:sz w:val="26"/>
          <w:szCs w:val="26"/>
        </w:rPr>
        <w:lastRenderedPageBreak/>
        <w:t>Внести следующие дополнения в Административный регламент по предоставлению муниципальной услуги «</w:t>
      </w:r>
      <w:r w:rsidR="007A2D32" w:rsidRPr="007A2D32">
        <w:rPr>
          <w:rFonts w:ascii="Times New Roman" w:hAnsi="Times New Roman" w:cs="Times New Roman"/>
          <w:bCs/>
          <w:sz w:val="26"/>
          <w:szCs w:val="26"/>
        </w:rPr>
        <w:t>Приватизация имущества, находящегося в муниципальной собственности» в соответствии с Федеральным законом от 22 июля 2008 года</w:t>
      </w:r>
      <w:r w:rsidR="007A2D32" w:rsidRPr="004064BC">
        <w:rPr>
          <w:rFonts w:ascii="Times New Roman" w:hAnsi="Times New Roman" w:cs="Times New Roman"/>
          <w:bCs/>
          <w:sz w:val="24"/>
          <w:szCs w:val="24"/>
        </w:rPr>
        <w:t xml:space="preserve"> № 159-ФЗ «</w:t>
      </w:r>
      <w:r w:rsidR="007A2D32" w:rsidRPr="007A2D32">
        <w:rPr>
          <w:rFonts w:ascii="Times New Roman" w:hAnsi="Times New Roman" w:cs="Times New Roman"/>
          <w:bCs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7A2D32">
        <w:rPr>
          <w:rFonts w:ascii="Times New Roman" w:hAnsi="Times New Roman" w:cs="Times New Roman"/>
          <w:sz w:val="26"/>
          <w:szCs w:val="26"/>
        </w:rPr>
        <w:t xml:space="preserve"> от 10.06.2022 № 198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70371" w:rsidRDefault="00BB2628" w:rsidP="003824DE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24DE">
        <w:rPr>
          <w:rFonts w:ascii="Times New Roman" w:hAnsi="Times New Roman" w:cs="Times New Roman"/>
          <w:sz w:val="26"/>
          <w:szCs w:val="26"/>
        </w:rPr>
        <w:t>Полное наименование муниципальной услуги изложить в следующей редакции: «</w:t>
      </w:r>
      <w:r w:rsidR="003824DE" w:rsidRPr="003824DE">
        <w:rPr>
          <w:rFonts w:ascii="Times New Roman" w:hAnsi="Times New Roman" w:cs="Times New Roman"/>
          <w:sz w:val="26"/>
          <w:szCs w:val="26"/>
        </w:rPr>
        <w:t>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824DE">
        <w:rPr>
          <w:rFonts w:ascii="Times New Roman" w:hAnsi="Times New Roman" w:cs="Times New Roman"/>
          <w:sz w:val="26"/>
          <w:szCs w:val="26"/>
        </w:rPr>
        <w:t>»;</w:t>
      </w:r>
    </w:p>
    <w:p w:rsidR="003824DE" w:rsidRDefault="003824DE" w:rsidP="003824DE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пункте 1.1. Административного регламента фразу «…</w:t>
      </w:r>
      <w:r w:rsidRPr="003824DE">
        <w:rPr>
          <w:rFonts w:ascii="Times New Roman" w:hAnsi="Times New Roman" w:cs="Times New Roman"/>
          <w:sz w:val="26"/>
          <w:szCs w:val="26"/>
        </w:rPr>
        <w:t>собственности субъектов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…» исключить;</w:t>
      </w:r>
    </w:p>
    <w:p w:rsidR="003824DE" w:rsidRDefault="003824DE" w:rsidP="003824DE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пункте 2.1. Административного регламента фразу «…</w:t>
      </w:r>
      <w:r w:rsidRPr="003824DE">
        <w:rPr>
          <w:rFonts w:ascii="Times New Roman" w:hAnsi="Times New Roman" w:cs="Times New Roman"/>
          <w:sz w:val="26"/>
          <w:szCs w:val="26"/>
        </w:rPr>
        <w:t>собственности субъектов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…» исключить;</w:t>
      </w:r>
    </w:p>
    <w:p w:rsidR="003824DE" w:rsidRPr="00670371" w:rsidRDefault="003824DE" w:rsidP="003824DE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подпункте 4 пункта 2.5. Административного регламента фразу «…</w:t>
      </w:r>
      <w:r w:rsidRPr="003824DE">
        <w:rPr>
          <w:rFonts w:ascii="Times New Roman" w:hAnsi="Times New Roman" w:cs="Times New Roman"/>
          <w:sz w:val="26"/>
          <w:szCs w:val="26"/>
        </w:rPr>
        <w:t>собственности субъектов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…» исключить;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43F65" w:rsidRDefault="00943F65">
      <w:pP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943F65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824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6F3C3F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A2D32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341E9"/>
    <w:rsid w:val="00942BFF"/>
    <w:rsid w:val="00943F65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C7765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B553E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2978-8D2A-4699-822A-BBC9312D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17</cp:revision>
  <cp:lastPrinted>2021-02-19T08:08:00Z</cp:lastPrinted>
  <dcterms:created xsi:type="dcterms:W3CDTF">2021-02-19T09:54:00Z</dcterms:created>
  <dcterms:modified xsi:type="dcterms:W3CDTF">2023-09-04T07:44:00Z</dcterms:modified>
</cp:coreProperties>
</file>