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1D2E2F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8F6FAA" w:rsidRPr="008F6FAA" w:rsidRDefault="008F6FAA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0669E" w:rsidRPr="004A728C" w:rsidRDefault="00276BE9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19.03</w:t>
      </w:r>
      <w:r w:rsidR="001D2E2F">
        <w:rPr>
          <w:rFonts w:ascii="Times New Roman" w:hAnsi="Times New Roman"/>
          <w:sz w:val="26"/>
          <w:szCs w:val="26"/>
        </w:rPr>
        <w:t>.</w:t>
      </w:r>
      <w:r w:rsidR="00BC6B08">
        <w:rPr>
          <w:rFonts w:ascii="Times New Roman" w:hAnsi="Times New Roman"/>
          <w:sz w:val="26"/>
          <w:szCs w:val="26"/>
        </w:rPr>
        <w:t>2024</w:t>
      </w:r>
      <w:r w:rsidR="008F6FAA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</w:t>
      </w:r>
      <w:r w:rsidR="001D2E2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D2B8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№55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3C3570" w:rsidTr="000425B2">
        <w:trPr>
          <w:trHeight w:val="1698"/>
        </w:trPr>
        <w:tc>
          <w:tcPr>
            <w:tcW w:w="5070" w:type="dxa"/>
            <w:hideMark/>
          </w:tcPr>
          <w:p w:rsidR="003F245A" w:rsidRPr="003C3570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Pr="003C3570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812DDD" w:rsidRPr="003C3570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3C3570">
              <w:rPr>
                <w:rFonts w:ascii="Times New Roman" w:hAnsi="Times New Roman" w:cs="Times New Roman"/>
                <w:sz w:val="26"/>
                <w:szCs w:val="26"/>
              </w:rPr>
              <w:t>по предоставлению муниципальной услуги «</w:t>
            </w:r>
            <w:r w:rsidR="00D706D5" w:rsidRPr="00D706D5">
              <w:rPr>
                <w:rFonts w:ascii="Times New Roman" w:hAnsi="Times New Roman" w:cs="Times New Roman"/>
                <w:sz w:val="26"/>
                <w:szCs w:val="26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  <w:r w:rsidR="00F71EE9" w:rsidRPr="003C35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от </w:t>
            </w:r>
            <w:r w:rsidR="00D706D5">
              <w:rPr>
                <w:rFonts w:ascii="Times New Roman" w:hAnsi="Times New Roman" w:cs="Times New Roman"/>
                <w:sz w:val="26"/>
                <w:szCs w:val="26"/>
              </w:rPr>
              <w:t>02.03</w:t>
            </w:r>
            <w:r w:rsidR="00C254D9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D706D5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  <w:p w:rsidR="00A75448" w:rsidRPr="003C3570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В </w:t>
      </w:r>
      <w:r w:rsidR="008F6FAA">
        <w:rPr>
          <w:rFonts w:ascii="Times New Roman" w:hAnsi="Times New Roman" w:cs="Times New Roman"/>
          <w:sz w:val="26"/>
          <w:szCs w:val="26"/>
        </w:rPr>
        <w:t>соответствии с поручением главы администрации Гатчинского муниципального района Ленинградской области</w:t>
      </w:r>
      <w:r w:rsidRPr="004A728C">
        <w:rPr>
          <w:rFonts w:ascii="Times New Roman" w:hAnsi="Times New Roman" w:cs="Times New Roman"/>
          <w:sz w:val="26"/>
          <w:szCs w:val="26"/>
        </w:rPr>
        <w:t xml:space="preserve">, 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 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812DDD" w:rsidRPr="004A728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28C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E0669E" w:rsidRDefault="00C254D9" w:rsidP="005B3D3B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следующие дополнения в</w:t>
      </w:r>
      <w:r w:rsidRPr="004A728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Pr="00593924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</w:t>
      </w:r>
      <w:r w:rsidR="00D706D5" w:rsidRPr="00D706D5">
        <w:rPr>
          <w:rFonts w:ascii="Times New Roman" w:hAnsi="Times New Roman" w:cs="Times New Roman"/>
          <w:sz w:val="26"/>
          <w:szCs w:val="26"/>
        </w:rPr>
        <w:t>Оформление согласия на передачу в поднаем жилого помещения, предоставленного по договору социального найма</w:t>
      </w:r>
      <w:r w:rsidRPr="00593924">
        <w:rPr>
          <w:rFonts w:ascii="Times New Roman" w:hAnsi="Times New Roman" w:cs="Times New Roman"/>
          <w:sz w:val="26"/>
          <w:szCs w:val="26"/>
        </w:rPr>
        <w:t>», утвержденный По</w:t>
      </w:r>
      <w:r w:rsidR="00D706D5">
        <w:rPr>
          <w:rFonts w:ascii="Times New Roman" w:hAnsi="Times New Roman" w:cs="Times New Roman"/>
          <w:sz w:val="26"/>
          <w:szCs w:val="26"/>
        </w:rPr>
        <w:t>становлением администрации от 02.03.2022 № 45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254D9" w:rsidRDefault="00BB2628" w:rsidP="00BB2628">
      <w:pPr>
        <w:pStyle w:val="ae"/>
        <w:numPr>
          <w:ilvl w:val="1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6B08">
        <w:rPr>
          <w:rFonts w:ascii="Times New Roman" w:hAnsi="Times New Roman" w:cs="Times New Roman"/>
          <w:sz w:val="26"/>
          <w:szCs w:val="26"/>
        </w:rPr>
        <w:t>Пункт 2.2.1.</w:t>
      </w:r>
      <w:r w:rsidR="00C254D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изложить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C254D9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BC6B08" w:rsidRDefault="00C254D9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C6B08" w:rsidRPr="00BC6B08">
        <w:rPr>
          <w:rFonts w:ascii="Times New Roman" w:hAnsi="Times New Roman" w:cs="Times New Roman"/>
          <w:sz w:val="26"/>
          <w:szCs w:val="26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</w:t>
      </w:r>
      <w:r w:rsidR="00BC6B08" w:rsidRPr="00BC6B08">
        <w:rPr>
          <w:rFonts w:ascii="Times New Roman" w:hAnsi="Times New Roman" w:cs="Times New Roman"/>
          <w:sz w:val="26"/>
          <w:szCs w:val="26"/>
        </w:rPr>
        <w:lastRenderedPageBreak/>
        <w:t>идентификации и аутентификации в Администрации, ГБУ ЛО «МФЦ» с использованием информационных технологий, указанных в частях 10 и 11 статьи 7 Федерального закона от 27.07.2010 № 210-ФЗ «Об организации предоставления государственных и муниципальных услуг» (при технической реализации).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BC6B08" w:rsidRDefault="00BC6B08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1.2. Из Приложения № 2 к Административному регламенту исключить согласие на обработку персональных данных.</w:t>
      </w:r>
    </w:p>
    <w:p w:rsidR="00695512" w:rsidRDefault="00C254D9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728C" w:rsidRDefault="004074A0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правда.ру</w:t>
      </w:r>
      <w:proofErr w:type="spellEnd"/>
      <w:r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D80647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B2628">
        <w:rPr>
          <w:rFonts w:ascii="Times New Roman" w:hAnsi="Times New Roman" w:cs="Times New Roman"/>
          <w:sz w:val="26"/>
          <w:szCs w:val="26"/>
        </w:rPr>
        <w:t xml:space="preserve">         К.С. Морин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812DDD">
      <w:pgSz w:w="11905" w:h="16838"/>
      <w:pgMar w:top="1134" w:right="850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EC291A"/>
    <w:multiLevelType w:val="multilevel"/>
    <w:tmpl w:val="0CC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5382AF8"/>
    <w:multiLevelType w:val="hybridMultilevel"/>
    <w:tmpl w:val="19845498"/>
    <w:lvl w:ilvl="0" w:tplc="AE6CE19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A0171"/>
    <w:multiLevelType w:val="multilevel"/>
    <w:tmpl w:val="071E4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F9F3DE0"/>
    <w:multiLevelType w:val="hybridMultilevel"/>
    <w:tmpl w:val="F094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2E2F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76BE9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5F7B31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6CFB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E284F"/>
    <w:rsid w:val="007F0E5D"/>
    <w:rsid w:val="007F3351"/>
    <w:rsid w:val="007F59F1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2628"/>
    <w:rsid w:val="00BB3257"/>
    <w:rsid w:val="00BB4412"/>
    <w:rsid w:val="00BC26EA"/>
    <w:rsid w:val="00BC3A5C"/>
    <w:rsid w:val="00BC6B08"/>
    <w:rsid w:val="00BE3F32"/>
    <w:rsid w:val="00BE6E4C"/>
    <w:rsid w:val="00BF6E7D"/>
    <w:rsid w:val="00C07ED9"/>
    <w:rsid w:val="00C130D2"/>
    <w:rsid w:val="00C175E6"/>
    <w:rsid w:val="00C254D9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6D5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71D41-E5DF-4FED-B805-58B8E5E7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Никаноров Вадим Александрович</cp:lastModifiedBy>
  <cp:revision>10</cp:revision>
  <cp:lastPrinted>2021-02-19T08:08:00Z</cp:lastPrinted>
  <dcterms:created xsi:type="dcterms:W3CDTF">2021-02-19T09:54:00Z</dcterms:created>
  <dcterms:modified xsi:type="dcterms:W3CDTF">2024-03-19T07:34:00Z</dcterms:modified>
</cp:coreProperties>
</file>