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E0669E" w:rsidRDefault="00E0669E" w:rsidP="00E0669E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6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E0669E" w:rsidRDefault="00E0669E" w:rsidP="006D4248">
      <w:pPr>
        <w:keepNext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50429F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proofErr w:type="gramStart"/>
      <w:r>
        <w:rPr>
          <w:rFonts w:ascii="Times New Roman" w:hAnsi="Times New Roman"/>
          <w:sz w:val="26"/>
          <w:szCs w:val="26"/>
        </w:rPr>
        <w:t>_</w:t>
      </w:r>
      <w:r w:rsidR="007D2B8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</w:t>
      </w:r>
      <w:r w:rsidR="006D4248">
        <w:rPr>
          <w:rFonts w:ascii="Times New Roman" w:hAnsi="Times New Roman"/>
          <w:sz w:val="26"/>
          <w:szCs w:val="26"/>
        </w:rPr>
        <w:t>.2023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8430F1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4A728C" w:rsidTr="008A5EA1">
        <w:trPr>
          <w:trHeight w:val="1698"/>
        </w:trPr>
        <w:tc>
          <w:tcPr>
            <w:tcW w:w="5070" w:type="dxa"/>
            <w:hideMark/>
          </w:tcPr>
          <w:p w:rsidR="004A728C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дополнений</w:t>
            </w:r>
            <w:r w:rsidR="004A086A">
              <w:rPr>
                <w:rFonts w:ascii="Times New Roman" w:hAnsi="Times New Roman" w:cs="Times New Roman"/>
                <w:sz w:val="26"/>
                <w:szCs w:val="26"/>
              </w:rPr>
              <w:t xml:space="preserve"> и изменений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5B3D3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B3D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D3B" w:rsidRPr="005B3D3B">
              <w:rPr>
                <w:rFonts w:ascii="Times New Roman" w:hAnsi="Times New Roman" w:cs="Times New Roman"/>
                <w:sz w:val="26"/>
                <w:szCs w:val="26"/>
              </w:rPr>
              <w:t>предоставлению муниципальной услуги «</w:t>
            </w:r>
            <w:r w:rsidR="008A5EA1" w:rsidRPr="008A5EA1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  <w:r w:rsidR="00F71EE9" w:rsidRPr="004A72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A086A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8A5EA1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6D4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A5EA1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6D424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8A5E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8A5EA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:rsidR="00A75448" w:rsidRPr="004A728C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Pr="00F87C1D" w:rsidRDefault="00E0669E" w:rsidP="00E066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</w:t>
      </w:r>
      <w:r w:rsidR="003819DE" w:rsidRPr="00F87C1D">
        <w:rPr>
          <w:rFonts w:ascii="Times New Roman" w:hAnsi="Times New Roman" w:cs="Times New Roman"/>
          <w:sz w:val="26"/>
          <w:szCs w:val="26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F87C1D">
        <w:rPr>
          <w:rFonts w:ascii="Times New Roman" w:hAnsi="Times New Roman" w:cs="Times New Roman"/>
          <w:sz w:val="26"/>
          <w:szCs w:val="26"/>
        </w:rPr>
        <w:t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</w:t>
      </w:r>
      <w:r w:rsidR="006D4248" w:rsidRPr="00F87C1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30.12.2022 № 2536 «О внесении изменений в постановление Правительства Российской Федерации от 9 апреля 2022 г. </w:t>
      </w:r>
      <w:r w:rsidR="006D4248" w:rsidRPr="00F87C1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6D4248" w:rsidRPr="00F87C1D">
        <w:rPr>
          <w:rFonts w:ascii="Times New Roman" w:hAnsi="Times New Roman" w:cs="Times New Roman"/>
          <w:sz w:val="26"/>
          <w:szCs w:val="26"/>
        </w:rPr>
        <w:t xml:space="preserve"> 629 «Об особенностях регулирования земельных отношений в Российской Федерации в 2022 году»», </w:t>
      </w:r>
      <w:r w:rsidRPr="00F87C1D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70046D" w:rsidRPr="00F87C1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87C1D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E0669E" w:rsidRPr="00F87C1D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C1D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F87C1D" w:rsidRPr="00F87C1D" w:rsidRDefault="00F87C1D" w:rsidP="008A5EA1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lastRenderedPageBreak/>
        <w:t>Внести изменения в Административный регламент по предоставлению муниципальной услуги «</w:t>
      </w:r>
      <w:r w:rsidR="008A5EA1" w:rsidRPr="008A5EA1">
        <w:rPr>
          <w:rFonts w:ascii="Times New Roman" w:hAnsi="Times New Roman" w:cs="Times New Roman"/>
          <w:sz w:val="26"/>
          <w:szCs w:val="26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</w:r>
      <w:r w:rsidRPr="00F87C1D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 w:rsidR="008A5EA1">
        <w:rPr>
          <w:rFonts w:ascii="Times New Roman" w:hAnsi="Times New Roman" w:cs="Times New Roman"/>
          <w:sz w:val="26"/>
          <w:szCs w:val="26"/>
        </w:rPr>
        <w:t>02</w:t>
      </w:r>
      <w:r w:rsidRPr="00F87C1D">
        <w:rPr>
          <w:rFonts w:ascii="Times New Roman" w:hAnsi="Times New Roman" w:cs="Times New Roman"/>
          <w:sz w:val="26"/>
          <w:szCs w:val="26"/>
        </w:rPr>
        <w:t>.</w:t>
      </w:r>
      <w:r w:rsidR="008A5EA1">
        <w:rPr>
          <w:rFonts w:ascii="Times New Roman" w:hAnsi="Times New Roman" w:cs="Times New Roman"/>
          <w:sz w:val="26"/>
          <w:szCs w:val="26"/>
        </w:rPr>
        <w:t>03</w:t>
      </w:r>
      <w:r w:rsidRPr="00F87C1D">
        <w:rPr>
          <w:rFonts w:ascii="Times New Roman" w:hAnsi="Times New Roman" w:cs="Times New Roman"/>
          <w:sz w:val="26"/>
          <w:szCs w:val="26"/>
        </w:rPr>
        <w:t>.202</w:t>
      </w:r>
      <w:r w:rsidR="008A5EA1">
        <w:rPr>
          <w:rFonts w:ascii="Times New Roman" w:hAnsi="Times New Roman" w:cs="Times New Roman"/>
          <w:sz w:val="26"/>
          <w:szCs w:val="26"/>
        </w:rPr>
        <w:t>3</w:t>
      </w:r>
      <w:r w:rsidRPr="00F87C1D">
        <w:rPr>
          <w:rFonts w:ascii="Times New Roman" w:hAnsi="Times New Roman" w:cs="Times New Roman"/>
          <w:sz w:val="26"/>
          <w:szCs w:val="26"/>
        </w:rPr>
        <w:t xml:space="preserve"> № </w:t>
      </w:r>
      <w:r w:rsidR="008A5EA1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87C1D" w:rsidRDefault="00F87C1D" w:rsidP="002C6A67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10D8" w:rsidRDefault="0050429F" w:rsidP="0050429F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  <w:r w:rsidRPr="0050429F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</w:t>
      </w:r>
      <w:r>
        <w:rPr>
          <w:rFonts w:ascii="Times New Roman" w:hAnsi="Times New Roman" w:cs="Times New Roman"/>
          <w:sz w:val="26"/>
          <w:szCs w:val="26"/>
        </w:rPr>
        <w:t>изложить в редакции Приложения 1</w:t>
      </w:r>
      <w:r w:rsidRPr="0050429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0429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</w:p>
    <w:p w:rsidR="0050429F" w:rsidRPr="009610D8" w:rsidRDefault="0050429F" w:rsidP="0050429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713"/>
        <w:jc w:val="both"/>
        <w:rPr>
          <w:rFonts w:ascii="Times New Roman" w:hAnsi="Times New Roman" w:cs="Times New Roman"/>
          <w:sz w:val="26"/>
          <w:szCs w:val="26"/>
        </w:rPr>
      </w:pPr>
    </w:p>
    <w:p w:rsidR="00893CC6" w:rsidRPr="00F87C1D" w:rsidRDefault="00893CC6" w:rsidP="002C6A67">
      <w:pPr>
        <w:pStyle w:val="a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 w:rsidRPr="00F87C1D">
        <w:rPr>
          <w:rFonts w:ascii="Times New Roman" w:hAnsi="Times New Roman"/>
          <w:sz w:val="26"/>
          <w:szCs w:val="26"/>
        </w:rPr>
        <w:t>правда.ру</w:t>
      </w:r>
      <w:proofErr w:type="spellEnd"/>
      <w:r w:rsidRPr="00F87C1D"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Pr="00F87C1D" w:rsidRDefault="004A728C" w:rsidP="002C6A67">
      <w:pPr>
        <w:pStyle w:val="a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 w:rsidRPr="00F87C1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F87C1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F87C1D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Pr="00F87C1D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F87C1D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F87C1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50429F" w:rsidRDefault="00E0669E" w:rsidP="00FC2F7E">
      <w:pPr>
        <w:pStyle w:val="ae"/>
        <w:rPr>
          <w:rFonts w:ascii="Times New Roman" w:hAnsi="Times New Roman" w:cs="Times New Roman"/>
          <w:sz w:val="26"/>
          <w:szCs w:val="26"/>
        </w:rPr>
      </w:pPr>
      <w:proofErr w:type="spellStart"/>
      <w:r w:rsidRPr="00F87C1D">
        <w:rPr>
          <w:rFonts w:ascii="Times New Roman" w:hAnsi="Times New Roman" w:cs="Times New Roman"/>
          <w:sz w:val="26"/>
          <w:szCs w:val="26"/>
        </w:rPr>
        <w:t>Сусанинского</w:t>
      </w:r>
      <w:proofErr w:type="spellEnd"/>
      <w:r w:rsidRPr="00F87C1D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</w:t>
      </w:r>
      <w:r w:rsidR="008D4620" w:rsidRPr="00F87C1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93CC6" w:rsidRPr="00F87C1D">
        <w:rPr>
          <w:rFonts w:ascii="Times New Roman" w:hAnsi="Times New Roman" w:cs="Times New Roman"/>
          <w:sz w:val="26"/>
          <w:szCs w:val="26"/>
        </w:rPr>
        <w:t xml:space="preserve">         К.С. </w:t>
      </w:r>
      <w:proofErr w:type="spellStart"/>
      <w:r w:rsidR="00893CC6" w:rsidRPr="00F87C1D">
        <w:rPr>
          <w:rFonts w:ascii="Times New Roman" w:hAnsi="Times New Roman" w:cs="Times New Roman"/>
          <w:sz w:val="26"/>
          <w:szCs w:val="26"/>
        </w:rPr>
        <w:t>Морин</w:t>
      </w:r>
      <w:proofErr w:type="spellEnd"/>
    </w:p>
    <w:p w:rsidR="0050429F" w:rsidRDefault="005042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Theme="minorEastAsia" w:hAnsi="Times New Roman" w:cs="Times New Roman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429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_______________________                                               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50429F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удостоверяющего личность заявителя 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паспорта гражданина РФ: 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выдачи), телефон;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50429F" w:rsidRPr="0050429F" w:rsidRDefault="0050429F" w:rsidP="005042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0429F" w:rsidRPr="0050429F" w:rsidRDefault="0050429F" w:rsidP="005042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0429F" w:rsidRPr="0050429F" w:rsidRDefault="0050429F" w:rsidP="0050429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0429F" w:rsidRPr="0050429F" w:rsidRDefault="0050429F" w:rsidP="0050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Прошу предоставить без проведения торгов земельный участок с кадастровым </w:t>
      </w:r>
      <w:proofErr w:type="gramStart"/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номером:_</w:t>
      </w:r>
      <w:proofErr w:type="gramEnd"/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______________________________________________________________________________________________________________________________________________,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429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__________________________________________________________________________,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0429F">
        <w:rPr>
          <w:rFonts w:ascii="Times New Roman" w:eastAsiaTheme="minorEastAsia" w:hAnsi="Times New Roman" w:cs="Times New Roman"/>
          <w:sz w:val="16"/>
          <w:szCs w:val="16"/>
          <w:lang w:eastAsia="ru-RU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целях _____________________________________________________________________.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0429F">
        <w:rPr>
          <w:rFonts w:ascii="Times New Roman" w:eastAsiaTheme="minorEastAsia" w:hAnsi="Times New Roman" w:cs="Times New Roman"/>
          <w:sz w:val="16"/>
          <w:szCs w:val="16"/>
          <w:lang w:eastAsia="ru-RU"/>
        </w:rPr>
        <w:t>(цель использования земельного участка)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Основание предоставления земельного участка без проведения торгов из числа предусмотренных пунктом 2 статьи 39.3, пунктом 2 статьи 39.6, или пунктом 2 статьи 39.10 Земельного кодекса Российской Федерации: 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65"/>
        <w:gridCol w:w="5030"/>
      </w:tblGrid>
      <w:tr w:rsidR="0050429F" w:rsidRPr="0050429F" w:rsidTr="00A3004B">
        <w:tc>
          <w:tcPr>
            <w:tcW w:w="5046" w:type="dxa"/>
          </w:tcPr>
          <w:p w:rsidR="0050429F" w:rsidRPr="0050429F" w:rsidRDefault="0050429F" w:rsidP="00A3004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29F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39.3)</w:t>
            </w:r>
          </w:p>
        </w:tc>
        <w:tc>
          <w:tcPr>
            <w:tcW w:w="5092" w:type="dxa"/>
          </w:tcPr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3) земельных участков, образованных из земельного участка, предоставленного </w:t>
            </w: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>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429F" w:rsidRPr="0050429F" w:rsidRDefault="0050429F" w:rsidP="0050429F">
            <w:pPr>
              <w:pStyle w:val="ConsPlusNonformat"/>
              <w:numPr>
                <w:ilvl w:val="0"/>
                <w:numId w:val="8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29F">
              <w:rPr>
                <w:rFonts w:ascii="Times New Roman" w:eastAsia="Times New Roman" w:hAnsi="Times New Roman" w:cs="Times New Roman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50429F">
              <w:rPr>
                <w:rFonts w:ascii="Times New Roman" w:eastAsia="Times New Roman" w:hAnsi="Times New Roman" w:cs="Times New Roman"/>
              </w:rPr>
              <w:t>неустраненных</w:t>
            </w:r>
            <w:proofErr w:type="spellEnd"/>
            <w:r w:rsidRPr="0050429F">
              <w:rPr>
                <w:rFonts w:ascii="Times New Roman" w:eastAsia="Times New Roman" w:hAnsi="Times New Roman" w:cs="Times New Roman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50429F" w:rsidRPr="0050429F" w:rsidTr="00A3004B">
        <w:tc>
          <w:tcPr>
            <w:tcW w:w="5046" w:type="dxa"/>
          </w:tcPr>
          <w:p w:rsidR="0050429F" w:rsidRPr="0050429F" w:rsidRDefault="0050429F" w:rsidP="00A3004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092" w:type="dxa"/>
          </w:tcPr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</w:t>
            </w: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>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10) земельного участка, на котором </w:t>
            </w: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</w:t>
            </w:r>
            <w:r w:rsidRPr="0050429F">
              <w:rPr>
                <w:rFonts w:ascii="Times New Roman" w:eastAsia="Times New Roman" w:hAnsi="Times New Roman" w:cs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50429F">
              <w:rPr>
                <w:rFonts w:ascii="Times New Roman" w:eastAsia="Times New Roman" w:hAnsi="Times New Roman" w:cs="Times New Roman"/>
                <w:szCs w:val="20"/>
              </w:rPr>
              <w:t>недропользователю</w:t>
            </w:r>
            <w:proofErr w:type="spellEnd"/>
            <w:r w:rsidRPr="0050429F">
              <w:rPr>
                <w:rFonts w:ascii="Times New Roman" w:eastAsia="Times New Roman" w:hAnsi="Times New Roman" w:cs="Times New Roman"/>
                <w:szCs w:val="20"/>
              </w:rPr>
              <w:t>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50429F">
              <w:rPr>
                <w:rFonts w:ascii="Times New Roman" w:eastAsia="Times New Roman" w:hAnsi="Times New Roman" w:cs="Times New Roman"/>
                <w:szCs w:val="20"/>
              </w:rPr>
              <w:t>муниципально</w:t>
            </w:r>
            <w:proofErr w:type="spellEnd"/>
            <w:r w:rsidRPr="0050429F">
              <w:rPr>
                <w:rFonts w:ascii="Times New Roman" w:eastAsia="Times New Roman" w:hAnsi="Times New Roman" w:cs="Times New Roman"/>
                <w:szCs w:val="20"/>
              </w:rPr>
              <w:t>-частном партнерстве, лицу, с которым заключены указанные соглашения;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</w:t>
            </w: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>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50429F">
              <w:rPr>
                <w:rFonts w:ascii="Times New Roman" w:eastAsia="Times New Roman" w:hAnsi="Times New Roman" w:cs="Times New Roman"/>
                <w:szCs w:val="20"/>
              </w:rPr>
              <w:t>охотхозяйственное</w:t>
            </w:r>
            <w:proofErr w:type="spellEnd"/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 соглашение;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29.1) земельного участка лицу, осуществляющему товарную </w:t>
            </w:r>
            <w:proofErr w:type="spellStart"/>
            <w:r w:rsidRPr="0050429F">
              <w:rPr>
                <w:rFonts w:ascii="Times New Roman" w:eastAsia="Times New Roman" w:hAnsi="Times New Roman" w:cs="Times New Roman"/>
                <w:szCs w:val="20"/>
              </w:rPr>
              <w:t>аквакультуру</w:t>
            </w:r>
            <w:proofErr w:type="spellEnd"/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</w:t>
            </w:r>
            <w:proofErr w:type="gramStart"/>
            <w:r w:rsidRPr="0050429F">
              <w:rPr>
                <w:rFonts w:ascii="Times New Roman" w:eastAsia="Times New Roman" w:hAnsi="Times New Roman" w:cs="Times New Roman"/>
                <w:szCs w:val="20"/>
              </w:rPr>
              <w:t>размещения</w:t>
            </w:r>
            <w:proofErr w:type="gramEnd"/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 которых приняты Правительством Российской Федерации;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50429F">
              <w:rPr>
                <w:rFonts w:ascii="Times New Roman" w:eastAsia="Times New Roman" w:hAnsi="Times New Roman" w:cs="Times New Roman"/>
                <w:szCs w:val="20"/>
              </w:rPr>
              <w:t>неустраненных</w:t>
            </w:r>
            <w:proofErr w:type="spellEnd"/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</w:t>
            </w: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>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</w:t>
            </w: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>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0429F" w:rsidRPr="0050429F" w:rsidRDefault="0050429F" w:rsidP="0050429F">
            <w:pPr>
              <w:pStyle w:val="ConsPlusNonformat"/>
              <w:numPr>
                <w:ilvl w:val="0"/>
                <w:numId w:val="9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29F">
              <w:rPr>
                <w:rFonts w:ascii="Times New Roman" w:eastAsia="Times New Roman" w:hAnsi="Times New Roman" w:cs="Times New Roman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50429F" w:rsidRPr="0050429F" w:rsidTr="00A3004B">
        <w:tc>
          <w:tcPr>
            <w:tcW w:w="5046" w:type="dxa"/>
          </w:tcPr>
          <w:p w:rsidR="0050429F" w:rsidRPr="0050429F" w:rsidRDefault="0050429F" w:rsidP="00A3004B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случае, если указан вид права «безвозмездное пользование» (п. 2. ст. </w:t>
            </w:r>
            <w:proofErr w:type="gramStart"/>
            <w:r w:rsidRPr="0050429F">
              <w:rPr>
                <w:rFonts w:ascii="Times New Roman" w:hAnsi="Times New Roman" w:cs="Times New Roman"/>
                <w:sz w:val="28"/>
                <w:szCs w:val="28"/>
              </w:rPr>
              <w:t>39.10)</w:t>
            </w:r>
            <w:r w:rsidRPr="00504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gramEnd"/>
          </w:p>
        </w:tc>
        <w:tc>
          <w:tcPr>
            <w:tcW w:w="5092" w:type="dxa"/>
          </w:tcPr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</w:t>
            </w: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>на указанные здания, сооружения;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50429F">
              <w:rPr>
                <w:rFonts w:ascii="Times New Roman" w:eastAsia="Times New Roman" w:hAnsi="Times New Roman" w:cs="Times New Roman"/>
                <w:szCs w:val="20"/>
              </w:rPr>
              <w:t>охотхозяйственного</w:t>
            </w:r>
            <w:proofErr w:type="spellEnd"/>
            <w:r w:rsidRPr="0050429F">
              <w:rPr>
                <w:rFonts w:ascii="Times New Roman" w:eastAsia="Times New Roman" w:hAnsi="Times New Roman" w:cs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14) лицам, с которыми в соответствии с Федеральным законом от 29 декабря 2012 года N 275-ФЗ "О государственном </w:t>
            </w: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>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</w:t>
            </w:r>
            <w:r w:rsidRPr="0050429F">
              <w:rPr>
                <w:rFonts w:ascii="Times New Roman" w:eastAsia="Times New Roman" w:hAnsi="Times New Roman" w:cs="Times New Roman"/>
                <w:szCs w:val="20"/>
              </w:rPr>
              <w:lastRenderedPageBreak/>
              <w:t>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50429F" w:rsidRPr="0050429F" w:rsidRDefault="0050429F" w:rsidP="0050429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</w:rPr>
            </w:pPr>
            <w:r w:rsidRPr="0050429F">
              <w:rPr>
                <w:rFonts w:ascii="Times New Roman" w:eastAsia="Times New Roman" w:hAnsi="Times New Roman" w:cs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50429F" w:rsidRPr="0050429F" w:rsidRDefault="0050429F" w:rsidP="0050429F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29F">
              <w:rPr>
                <w:rFonts w:ascii="Times New Roman" w:eastAsia="Times New Roman" w:hAnsi="Times New Roman" w:cs="Times New Roman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</w:t>
            </w:r>
            <w:r w:rsidRPr="0050429F">
              <w:rPr>
                <w:rFonts w:ascii="Times New Roman" w:eastAsia="Times New Roman" w:hAnsi="Times New Roman" w:cs="Times New Roman"/>
              </w:rPr>
              <w:lastRenderedPageBreak/>
              <w:t>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 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________________________________________________________________________________________________________________________________________________________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proofErr w:type="gramStart"/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проектом:_</w:t>
      </w:r>
      <w:proofErr w:type="gramEnd"/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  <w:proofErr w:type="gramStart"/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proofErr w:type="gramEnd"/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случае, если на земельном участке расположен объект недвижимости: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земельном участке имеется объект недвижимости: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 объекта, кадастровый номер объекта_______________________________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Основание возникновения права собственности на объект </w:t>
      </w:r>
      <w:proofErr w:type="gramStart"/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недвижимости:_</w:t>
      </w:r>
      <w:proofErr w:type="gramEnd"/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429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504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(документы в соответствии с пунктом 2.6 настоящего административного регламента)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429F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50429F" w:rsidRPr="0050429F" w:rsidTr="00A3004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29F" w:rsidRPr="0050429F" w:rsidRDefault="0050429F" w:rsidP="00A3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29F" w:rsidRPr="0050429F" w:rsidRDefault="0050429F" w:rsidP="00A3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50429F" w:rsidRPr="0050429F" w:rsidTr="00A3004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29F" w:rsidRPr="0050429F" w:rsidRDefault="0050429F" w:rsidP="00A3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29F" w:rsidRPr="0050429F" w:rsidRDefault="0050429F" w:rsidP="00A3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в Администрации</w:t>
            </w:r>
          </w:p>
        </w:tc>
      </w:tr>
      <w:tr w:rsidR="0050429F" w:rsidRPr="0050429F" w:rsidTr="00A3004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29F" w:rsidRPr="0050429F" w:rsidRDefault="0050429F" w:rsidP="00A3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29F" w:rsidRPr="0050429F" w:rsidRDefault="0050429F" w:rsidP="00A3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50429F" w:rsidRPr="0050429F" w:rsidTr="00A3004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0429F" w:rsidRPr="0050429F" w:rsidRDefault="0050429F" w:rsidP="00A3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429F" w:rsidRPr="0050429F" w:rsidRDefault="0050429F" w:rsidP="00A3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50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0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429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429F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0429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0429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</w:t>
      </w:r>
      <w:proofErr w:type="gramStart"/>
      <w:r w:rsidRPr="0050429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50429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Ф.И.О. заявителя: для граждан</w:t>
      </w:r>
    </w:p>
    <w:p w:rsidR="0050429F" w:rsidRPr="0050429F" w:rsidRDefault="0050429F" w:rsidP="00504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0429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r w:rsidRPr="0050429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юр.лица</w:t>
      </w:r>
      <w:proofErr w:type="spellEnd"/>
      <w:r w:rsidRPr="0050429F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</w:p>
    <w:p w:rsidR="005030F9" w:rsidRPr="0050429F" w:rsidRDefault="005030F9" w:rsidP="00FC2F7E">
      <w:pPr>
        <w:pStyle w:val="ae"/>
        <w:rPr>
          <w:rFonts w:ascii="Times New Roman" w:hAnsi="Times New Roman" w:cs="Times New Roman"/>
          <w:sz w:val="26"/>
          <w:szCs w:val="26"/>
        </w:rPr>
      </w:pPr>
    </w:p>
    <w:sectPr w:rsidR="005030F9" w:rsidRPr="0050429F" w:rsidSect="00D30B50">
      <w:pgSz w:w="11905" w:h="16838"/>
      <w:pgMar w:top="1134" w:right="850" w:bottom="1134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240AA6"/>
    <w:multiLevelType w:val="multilevel"/>
    <w:tmpl w:val="8690A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52E11"/>
    <w:rsid w:val="00160968"/>
    <w:rsid w:val="00163FD3"/>
    <w:rsid w:val="00170984"/>
    <w:rsid w:val="00177ECF"/>
    <w:rsid w:val="001909A2"/>
    <w:rsid w:val="001A6369"/>
    <w:rsid w:val="001B1272"/>
    <w:rsid w:val="001B2320"/>
    <w:rsid w:val="001B55E7"/>
    <w:rsid w:val="001B5F20"/>
    <w:rsid w:val="001C0351"/>
    <w:rsid w:val="001C719D"/>
    <w:rsid w:val="001D1FF4"/>
    <w:rsid w:val="001D5708"/>
    <w:rsid w:val="001F03B4"/>
    <w:rsid w:val="00202533"/>
    <w:rsid w:val="00215BD9"/>
    <w:rsid w:val="00225229"/>
    <w:rsid w:val="00235AA9"/>
    <w:rsid w:val="002408CF"/>
    <w:rsid w:val="00253A88"/>
    <w:rsid w:val="002664FB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C6A67"/>
    <w:rsid w:val="002D0F16"/>
    <w:rsid w:val="002D2E07"/>
    <w:rsid w:val="002D44CB"/>
    <w:rsid w:val="002D478D"/>
    <w:rsid w:val="002E7966"/>
    <w:rsid w:val="002F4DB7"/>
    <w:rsid w:val="00336F42"/>
    <w:rsid w:val="003421A2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D22E4"/>
    <w:rsid w:val="003D56A0"/>
    <w:rsid w:val="003D5ECD"/>
    <w:rsid w:val="003D74A4"/>
    <w:rsid w:val="003F245A"/>
    <w:rsid w:val="003F6EEA"/>
    <w:rsid w:val="0040377C"/>
    <w:rsid w:val="004052B3"/>
    <w:rsid w:val="004111B2"/>
    <w:rsid w:val="00430EA2"/>
    <w:rsid w:val="00434C02"/>
    <w:rsid w:val="00444ED6"/>
    <w:rsid w:val="004535F4"/>
    <w:rsid w:val="00461A54"/>
    <w:rsid w:val="00494932"/>
    <w:rsid w:val="004A086A"/>
    <w:rsid w:val="004A728C"/>
    <w:rsid w:val="004D09FB"/>
    <w:rsid w:val="004E1FD3"/>
    <w:rsid w:val="004E64F5"/>
    <w:rsid w:val="004E665E"/>
    <w:rsid w:val="004F2D7C"/>
    <w:rsid w:val="005030F9"/>
    <w:rsid w:val="0050429F"/>
    <w:rsid w:val="005045DC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3924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35F4"/>
    <w:rsid w:val="00677C05"/>
    <w:rsid w:val="00693D49"/>
    <w:rsid w:val="006A08CD"/>
    <w:rsid w:val="006B3040"/>
    <w:rsid w:val="006B465C"/>
    <w:rsid w:val="006D4248"/>
    <w:rsid w:val="006D7AB0"/>
    <w:rsid w:val="0070046D"/>
    <w:rsid w:val="00703B55"/>
    <w:rsid w:val="00717675"/>
    <w:rsid w:val="007176F2"/>
    <w:rsid w:val="00725288"/>
    <w:rsid w:val="0072761A"/>
    <w:rsid w:val="007362C5"/>
    <w:rsid w:val="00740A86"/>
    <w:rsid w:val="00744085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5109"/>
    <w:rsid w:val="00832E83"/>
    <w:rsid w:val="008430F1"/>
    <w:rsid w:val="0084354A"/>
    <w:rsid w:val="00845239"/>
    <w:rsid w:val="008478AE"/>
    <w:rsid w:val="008507F9"/>
    <w:rsid w:val="00852910"/>
    <w:rsid w:val="008605CA"/>
    <w:rsid w:val="00876DD9"/>
    <w:rsid w:val="00893CC6"/>
    <w:rsid w:val="00896C7F"/>
    <w:rsid w:val="008A373B"/>
    <w:rsid w:val="008A5EA1"/>
    <w:rsid w:val="008B4289"/>
    <w:rsid w:val="008D4620"/>
    <w:rsid w:val="008D5CE4"/>
    <w:rsid w:val="008D6BDB"/>
    <w:rsid w:val="008E6989"/>
    <w:rsid w:val="008F2E67"/>
    <w:rsid w:val="00902EEE"/>
    <w:rsid w:val="00905AD1"/>
    <w:rsid w:val="00906780"/>
    <w:rsid w:val="00921733"/>
    <w:rsid w:val="00942BFF"/>
    <w:rsid w:val="009610D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0462"/>
    <w:rsid w:val="00C26564"/>
    <w:rsid w:val="00C268FA"/>
    <w:rsid w:val="00C3573B"/>
    <w:rsid w:val="00C86640"/>
    <w:rsid w:val="00C92E76"/>
    <w:rsid w:val="00C936C7"/>
    <w:rsid w:val="00CA0311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2E34"/>
    <w:rsid w:val="00E657FF"/>
    <w:rsid w:val="00E725E4"/>
    <w:rsid w:val="00EA396D"/>
    <w:rsid w:val="00EB29C0"/>
    <w:rsid w:val="00EC526A"/>
    <w:rsid w:val="00ED4ECF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4F81"/>
    <w:rsid w:val="00F76252"/>
    <w:rsid w:val="00F7773C"/>
    <w:rsid w:val="00F87C1D"/>
    <w:rsid w:val="00F90212"/>
    <w:rsid w:val="00F90D5D"/>
    <w:rsid w:val="00FA323B"/>
    <w:rsid w:val="00FA460D"/>
    <w:rsid w:val="00FB26F5"/>
    <w:rsid w:val="00FB39D5"/>
    <w:rsid w:val="00FB4874"/>
    <w:rsid w:val="00FB5087"/>
    <w:rsid w:val="00FC2F7E"/>
    <w:rsid w:val="00FC3ACB"/>
    <w:rsid w:val="00FC51D4"/>
    <w:rsid w:val="00FC5E4C"/>
    <w:rsid w:val="00FC71A8"/>
    <w:rsid w:val="00FD0FA7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E1EE3-ACE0-4025-BD33-F15FB18B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  <w:style w:type="table" w:styleId="af">
    <w:name w:val="Table Grid"/>
    <w:basedOn w:val="a1"/>
    <w:uiPriority w:val="59"/>
    <w:rsid w:val="00504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B3A8-398D-4229-986F-4282774F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17</Pages>
  <Words>4677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Грачев Михаил Александрович</cp:lastModifiedBy>
  <cp:revision>106</cp:revision>
  <cp:lastPrinted>2023-06-15T10:41:00Z</cp:lastPrinted>
  <dcterms:created xsi:type="dcterms:W3CDTF">2018-04-02T08:17:00Z</dcterms:created>
  <dcterms:modified xsi:type="dcterms:W3CDTF">2023-06-23T12:54:00Z</dcterms:modified>
</cp:coreProperties>
</file>