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E39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E39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39D7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67757B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06</w:t>
      </w:r>
      <w:r w:rsidR="005B451D">
        <w:rPr>
          <w:rFonts w:ascii="Times New Roman" w:hAnsi="Times New Roman"/>
          <w:sz w:val="26"/>
          <w:szCs w:val="26"/>
        </w:rPr>
        <w:t>.04.2023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  </w:t>
      </w:r>
      <w:r w:rsidR="005B451D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</w:t>
            </w:r>
            <w:r w:rsidR="00F24953" w:rsidRPr="006B2662">
              <w:rPr>
                <w:rFonts w:ascii="Times New Roman" w:hAnsi="Times New Roman"/>
                <w:sz w:val="26"/>
                <w:szCs w:val="26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8536F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7757B">
              <w:rPr>
                <w:rFonts w:ascii="Times New Roman" w:hAnsi="Times New Roman" w:cs="Times New Roman"/>
                <w:sz w:val="26"/>
                <w:szCs w:val="26"/>
              </w:rPr>
              <w:t>становлением администрации от 22.12.2022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F24953"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8536F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B3D3B" w:rsidRPr="005B3D3B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F24953" w:rsidRPr="006B2662">
        <w:rPr>
          <w:rFonts w:ascii="Times New Roman" w:hAnsi="Times New Roman"/>
          <w:sz w:val="26"/>
          <w:szCs w:val="26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5B3D3B" w:rsidRPr="005B3D3B">
        <w:rPr>
          <w:rFonts w:ascii="Times New Roman" w:hAnsi="Times New Roman" w:cs="Times New Roman"/>
          <w:sz w:val="26"/>
          <w:szCs w:val="26"/>
        </w:rPr>
        <w:t xml:space="preserve">», утвержденный Постановлением администрации от </w:t>
      </w:r>
      <w:r w:rsidR="00F24953">
        <w:rPr>
          <w:rFonts w:ascii="Times New Roman" w:hAnsi="Times New Roman" w:cs="Times New Roman"/>
          <w:sz w:val="26"/>
          <w:szCs w:val="26"/>
        </w:rPr>
        <w:t>22.12.2022 № 425</w:t>
      </w:r>
      <w:r w:rsidR="006775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Административный регламент)</w:t>
      </w:r>
      <w:r w:rsidR="0069551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  <w:r w:rsidR="006955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6F9" w:rsidRDefault="008536F9" w:rsidP="008536F9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8536F9" w:rsidRDefault="00F24953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 5 </w:t>
      </w:r>
      <w:r w:rsidR="0067757B">
        <w:rPr>
          <w:rFonts w:ascii="Times New Roman" w:hAnsi="Times New Roman" w:cs="Times New Roman"/>
          <w:sz w:val="26"/>
          <w:szCs w:val="26"/>
        </w:rPr>
        <w:t>п</w:t>
      </w:r>
      <w:r w:rsidR="008536F9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 2.3.</w:t>
      </w:r>
      <w:r w:rsidR="0067757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8536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исключить</w:t>
      </w:r>
      <w:r w:rsidR="008536F9">
        <w:rPr>
          <w:rFonts w:ascii="Times New Roman" w:hAnsi="Times New Roman" w:cs="Times New Roman"/>
          <w:sz w:val="26"/>
          <w:szCs w:val="26"/>
        </w:rPr>
        <w:t>;</w:t>
      </w:r>
    </w:p>
    <w:p w:rsidR="008536F9" w:rsidRDefault="00F24953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12</w:t>
      </w:r>
      <w:r>
        <w:rPr>
          <w:rFonts w:ascii="Times New Roman" w:hAnsi="Times New Roman" w:cs="Times New Roman"/>
          <w:sz w:val="26"/>
          <w:szCs w:val="26"/>
        </w:rPr>
        <w:t xml:space="preserve"> пункта 2.3. Административного регламента исключить</w:t>
      </w:r>
      <w:r w:rsidR="0067757B">
        <w:rPr>
          <w:rFonts w:ascii="Times New Roman" w:hAnsi="Times New Roman" w:cs="Times New Roman"/>
          <w:sz w:val="26"/>
          <w:szCs w:val="26"/>
        </w:rPr>
        <w:t>;</w:t>
      </w:r>
    </w:p>
    <w:p w:rsidR="008536F9" w:rsidRDefault="008536F9" w:rsidP="008536F9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подпункте 2 пункта </w:t>
      </w:r>
      <w:r w:rsidR="00F24953">
        <w:rPr>
          <w:rFonts w:ascii="Times New Roman" w:hAnsi="Times New Roman" w:cs="Times New Roman"/>
          <w:sz w:val="26"/>
          <w:szCs w:val="26"/>
        </w:rPr>
        <w:t>2</w:t>
      </w:r>
      <w:r w:rsidR="0067757B">
        <w:rPr>
          <w:rFonts w:ascii="Times New Roman" w:hAnsi="Times New Roman" w:cs="Times New Roman"/>
          <w:sz w:val="26"/>
          <w:szCs w:val="26"/>
        </w:rPr>
        <w:t>.</w:t>
      </w:r>
      <w:r w:rsidR="00F24953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F24953">
        <w:rPr>
          <w:rFonts w:ascii="Times New Roman" w:hAnsi="Times New Roman" w:cs="Times New Roman"/>
          <w:sz w:val="26"/>
          <w:szCs w:val="26"/>
        </w:rPr>
        <w:t xml:space="preserve">фразу </w:t>
      </w:r>
      <w:proofErr w:type="gramStart"/>
      <w:r w:rsidR="00F24953">
        <w:rPr>
          <w:rFonts w:ascii="Times New Roman" w:hAnsi="Times New Roman" w:cs="Times New Roman"/>
          <w:sz w:val="26"/>
          <w:szCs w:val="26"/>
        </w:rPr>
        <w:t>«..</w:t>
      </w:r>
      <w:proofErr w:type="gramEnd"/>
      <w:r w:rsidR="00F24953">
        <w:rPr>
          <w:rFonts w:ascii="Times New Roman" w:hAnsi="Times New Roman" w:cs="Times New Roman"/>
          <w:sz w:val="26"/>
          <w:szCs w:val="26"/>
        </w:rPr>
        <w:t>в органе Пенсионного фонда..» заменить фразой «..в Фонде пенсионного и социального страхования..»</w:t>
      </w:r>
      <w:r w:rsidR="0067757B">
        <w:rPr>
          <w:rFonts w:ascii="Times New Roman" w:hAnsi="Times New Roman" w:cs="Times New Roman"/>
          <w:sz w:val="26"/>
          <w:szCs w:val="26"/>
        </w:rPr>
        <w:t>;</w:t>
      </w:r>
    </w:p>
    <w:p w:rsidR="003819DE" w:rsidRPr="00D11164" w:rsidRDefault="00F24953" w:rsidP="00D11164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подпункте 6</w:t>
      </w:r>
      <w:r>
        <w:rPr>
          <w:rFonts w:ascii="Times New Roman" w:hAnsi="Times New Roman" w:cs="Times New Roman"/>
          <w:sz w:val="26"/>
          <w:szCs w:val="26"/>
        </w:rPr>
        <w:t xml:space="preserve"> пункта 2.7. Административного регламента фразу «</w:t>
      </w:r>
      <w:r>
        <w:rPr>
          <w:rFonts w:ascii="Times New Roman" w:hAnsi="Times New Roman" w:cs="Times New Roman"/>
          <w:sz w:val="26"/>
          <w:szCs w:val="26"/>
        </w:rPr>
        <w:t>сведения 2-НДФЛ</w:t>
      </w:r>
      <w:r>
        <w:rPr>
          <w:rFonts w:ascii="Times New Roman" w:hAnsi="Times New Roman" w:cs="Times New Roman"/>
          <w:sz w:val="26"/>
          <w:szCs w:val="26"/>
        </w:rPr>
        <w:t>» заменить фразой «</w:t>
      </w:r>
      <w:r w:rsidRPr="00F24953">
        <w:rPr>
          <w:rFonts w:ascii="Times New Roman" w:hAnsi="Times New Roman" w:cs="Times New Roman"/>
          <w:sz w:val="26"/>
          <w:szCs w:val="26"/>
        </w:rPr>
        <w:t>Сведения о суммах выплат и иных вознаграждений физического лица на основании поступившей месячной налоговой отчетности «Персонифициров</w:t>
      </w:r>
      <w:r>
        <w:rPr>
          <w:rFonts w:ascii="Times New Roman" w:hAnsi="Times New Roman" w:cs="Times New Roman"/>
          <w:sz w:val="26"/>
          <w:szCs w:val="26"/>
        </w:rPr>
        <w:t>анные сведения физического лица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57B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695512" w:rsidRDefault="00695512" w:rsidP="00695512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proofErr w:type="spellStart"/>
      <w:r w:rsidRPr="004A728C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4A728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E39D7">
        <w:rPr>
          <w:rFonts w:ascii="Times New Roman" w:hAnsi="Times New Roman" w:cs="Times New Roman"/>
          <w:sz w:val="26"/>
          <w:szCs w:val="26"/>
        </w:rPr>
        <w:t xml:space="preserve">         К.С. </w:t>
      </w:r>
      <w:proofErr w:type="spellStart"/>
      <w:r w:rsidR="001E39D7">
        <w:rPr>
          <w:rFonts w:ascii="Times New Roman" w:hAnsi="Times New Roman" w:cs="Times New Roman"/>
          <w:sz w:val="26"/>
          <w:szCs w:val="26"/>
        </w:rPr>
        <w:t>Морин</w:t>
      </w:r>
      <w:proofErr w:type="spellEnd"/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07A81"/>
    <w:multiLevelType w:val="multilevel"/>
    <w:tmpl w:val="FC3AC3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E39D7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56A0"/>
    <w:rsid w:val="003D5ECD"/>
    <w:rsid w:val="003D74A4"/>
    <w:rsid w:val="003F245A"/>
    <w:rsid w:val="003F6EEA"/>
    <w:rsid w:val="00401231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62598"/>
    <w:rsid w:val="00574149"/>
    <w:rsid w:val="00595405"/>
    <w:rsid w:val="005A3240"/>
    <w:rsid w:val="005B1685"/>
    <w:rsid w:val="005B3D3B"/>
    <w:rsid w:val="005B451D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57B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536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1892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1164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24953"/>
    <w:rsid w:val="00F50BE2"/>
    <w:rsid w:val="00F546FA"/>
    <w:rsid w:val="00F6111D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E996-F5E8-4FD9-8013-ABC8004C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10</cp:revision>
  <cp:lastPrinted>2021-02-20T08:10:00Z</cp:lastPrinted>
  <dcterms:created xsi:type="dcterms:W3CDTF">2021-02-19T09:35:00Z</dcterms:created>
  <dcterms:modified xsi:type="dcterms:W3CDTF">2023-04-25T07:55:00Z</dcterms:modified>
</cp:coreProperties>
</file>