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443F1A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05.12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177F0">
        <w:rPr>
          <w:rFonts w:ascii="Times New Roman" w:hAnsi="Times New Roman" w:cs="Times New Roman"/>
          <w:sz w:val="26"/>
          <w:szCs w:val="26"/>
        </w:rPr>
        <w:t>№ 435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5177F0" w:rsidRDefault="00312124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F0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</w:t>
            </w:r>
            <w:r w:rsidR="005177F0" w:rsidRPr="005177F0">
              <w:rPr>
                <w:rFonts w:ascii="Times New Roman" w:hAnsi="Times New Roman" w:cs="Times New Roman"/>
                <w:sz w:val="26"/>
                <w:szCs w:val="26"/>
              </w:rPr>
              <w:t>постановления №302 от 04.09.2023</w:t>
            </w:r>
            <w:r w:rsidRPr="0051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77F0" w:rsidRPr="005177F0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5177F0" w:rsidRPr="005177F0">
              <w:rPr>
                <w:rFonts w:ascii="Times New Roman" w:hAnsi="Times New Roman"/>
                <w:sz w:val="26"/>
                <w:szCs w:val="26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«</w:t>
            </w:r>
            <w:proofErr w:type="spellStart"/>
            <w:r w:rsidR="005177F0" w:rsidRPr="005177F0">
              <w:rPr>
                <w:rFonts w:ascii="Times New Roman" w:hAnsi="Times New Roman"/>
                <w:sz w:val="26"/>
                <w:szCs w:val="26"/>
              </w:rPr>
              <w:t>Сусанинское</w:t>
            </w:r>
            <w:proofErr w:type="spellEnd"/>
            <w:r w:rsidR="005177F0" w:rsidRPr="005177F0">
              <w:rPr>
                <w:rFonts w:ascii="Times New Roman" w:hAnsi="Times New Roman"/>
                <w:sz w:val="26"/>
                <w:szCs w:val="26"/>
              </w:rPr>
              <w:t xml:space="preserve"> сельское поселение» Гатчинского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</w:p>
        </w:tc>
      </w:tr>
    </w:tbl>
    <w:p w:rsidR="00312124" w:rsidRDefault="00312124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Default="00312124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24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Федеральным законом от 20.07.2020 № 239-ФЗ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Pr="005177F0" w:rsidRDefault="00312124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7F0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5177F0">
        <w:rPr>
          <w:rFonts w:ascii="Times New Roman" w:eastAsia="Calibri" w:hAnsi="Times New Roman" w:cs="Times New Roman"/>
          <w:sz w:val="26"/>
          <w:szCs w:val="26"/>
        </w:rPr>
        <w:t>Сусан</w:t>
      </w:r>
      <w:r w:rsidR="005177F0" w:rsidRPr="005177F0">
        <w:rPr>
          <w:rFonts w:ascii="Times New Roman" w:eastAsia="Calibri" w:hAnsi="Times New Roman" w:cs="Times New Roman"/>
          <w:sz w:val="26"/>
          <w:szCs w:val="26"/>
        </w:rPr>
        <w:t>инского</w:t>
      </w:r>
      <w:proofErr w:type="spellEnd"/>
      <w:r w:rsidR="005177F0" w:rsidRPr="005177F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№ 302 от 04.09.2023</w:t>
      </w:r>
      <w:r w:rsidRPr="005177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7F0" w:rsidRPr="005177F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5177F0" w:rsidRPr="005177F0">
        <w:rPr>
          <w:rFonts w:ascii="Times New Roman" w:hAnsi="Times New Roman"/>
          <w:sz w:val="26"/>
          <w:szCs w:val="26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«</w:t>
      </w:r>
      <w:proofErr w:type="spellStart"/>
      <w:r w:rsidR="005177F0" w:rsidRPr="005177F0">
        <w:rPr>
          <w:rFonts w:ascii="Times New Roman" w:hAnsi="Times New Roman"/>
          <w:sz w:val="26"/>
          <w:szCs w:val="26"/>
        </w:rPr>
        <w:t>Сусанинское</w:t>
      </w:r>
      <w:proofErr w:type="spellEnd"/>
      <w:r w:rsidR="005177F0" w:rsidRPr="005177F0">
        <w:rPr>
          <w:rFonts w:ascii="Times New Roman" w:hAnsi="Times New Roman"/>
          <w:sz w:val="26"/>
          <w:szCs w:val="26"/>
        </w:rPr>
        <w:t xml:space="preserve"> сельское поселение» Гатчинского муниципального района Ленинградской области (государственная </w:t>
      </w:r>
      <w:r w:rsidR="005177F0" w:rsidRPr="005177F0">
        <w:rPr>
          <w:rFonts w:ascii="Times New Roman" w:hAnsi="Times New Roman"/>
          <w:sz w:val="26"/>
          <w:szCs w:val="26"/>
        </w:rPr>
        <w:lastRenderedPageBreak/>
        <w:t>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Pr="005177F0">
        <w:rPr>
          <w:rFonts w:ascii="Times New Roman" w:hAnsi="Times New Roman" w:cs="Times New Roman"/>
          <w:sz w:val="26"/>
          <w:szCs w:val="26"/>
        </w:rPr>
        <w:t>.</w:t>
      </w:r>
    </w:p>
    <w:p w:rsidR="00D80647" w:rsidRPr="00312124" w:rsidRDefault="004074A0" w:rsidP="0031212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5177F0" w:rsidRDefault="005177F0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</w:t>
      </w:r>
      <w:r w:rsidR="005177F0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BB2628">
        <w:rPr>
          <w:rFonts w:ascii="Times New Roman" w:hAnsi="Times New Roman" w:cs="Times New Roman"/>
          <w:sz w:val="26"/>
          <w:szCs w:val="26"/>
        </w:rPr>
        <w:t xml:space="preserve">    К.С. Морин</w:t>
      </w: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12124"/>
    <w:rsid w:val="00332C69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3F1A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177F0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34B78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36E0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B5F6-5CBF-4979-B83E-5C69EE97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15</cp:revision>
  <cp:lastPrinted>2021-02-19T08:08:00Z</cp:lastPrinted>
  <dcterms:created xsi:type="dcterms:W3CDTF">2021-02-19T09:54:00Z</dcterms:created>
  <dcterms:modified xsi:type="dcterms:W3CDTF">2023-12-06T08:19:00Z</dcterms:modified>
</cp:coreProperties>
</file>