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4B38" w14:textId="7F2B8C54" w:rsidR="002A1D1B" w:rsidRPr="00A91DF6" w:rsidRDefault="00D6657D" w:rsidP="002A1D1B">
      <w:pPr>
        <w:jc w:val="center"/>
        <w:rPr>
          <w:noProof/>
        </w:rPr>
      </w:pPr>
      <w:r w:rsidRPr="00A91DF6">
        <w:rPr>
          <w:noProof/>
        </w:rPr>
        <w:drawing>
          <wp:inline distT="0" distB="0" distL="0" distR="0" wp14:anchorId="5DCC91FB" wp14:editId="427E5CC1">
            <wp:extent cx="713105" cy="7924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792480"/>
                    </a:xfrm>
                    <a:prstGeom prst="rect">
                      <a:avLst/>
                    </a:prstGeom>
                    <a:noFill/>
                  </pic:spPr>
                </pic:pic>
              </a:graphicData>
            </a:graphic>
          </wp:inline>
        </w:drawing>
      </w:r>
    </w:p>
    <w:p w14:paraId="47459383" w14:textId="77777777" w:rsidR="002A1D1B" w:rsidRPr="00A91DF6" w:rsidRDefault="002A1D1B" w:rsidP="002A1D1B">
      <w:pPr>
        <w:jc w:val="center"/>
      </w:pPr>
    </w:p>
    <w:p w14:paraId="5338DF35" w14:textId="77777777" w:rsidR="002A1D1B" w:rsidRPr="00A91DF6" w:rsidRDefault="002A1D1B" w:rsidP="002A1D1B">
      <w:pPr>
        <w:jc w:val="center"/>
        <w:rPr>
          <w:sz w:val="28"/>
          <w:szCs w:val="28"/>
        </w:rPr>
      </w:pPr>
      <w:r w:rsidRPr="00A91DF6">
        <w:rPr>
          <w:sz w:val="28"/>
          <w:szCs w:val="28"/>
        </w:rPr>
        <w:t xml:space="preserve">АДМИНИСТРАЦИЯ МУНИЦИПАЛЬНОГО ОБРАЗОВАНИЯ </w:t>
      </w:r>
    </w:p>
    <w:p w14:paraId="47D7CD32" w14:textId="5563F70B" w:rsidR="002A1D1B" w:rsidRPr="00A91DF6" w:rsidRDefault="002A1D1B" w:rsidP="002A1D1B">
      <w:pPr>
        <w:jc w:val="center"/>
        <w:rPr>
          <w:sz w:val="28"/>
          <w:szCs w:val="28"/>
        </w:rPr>
      </w:pPr>
      <w:r w:rsidRPr="00A91DF6">
        <w:rPr>
          <w:sz w:val="28"/>
          <w:szCs w:val="28"/>
        </w:rPr>
        <w:t>«</w:t>
      </w:r>
      <w:r w:rsidR="00D6657D" w:rsidRPr="00A91DF6">
        <w:rPr>
          <w:sz w:val="28"/>
          <w:szCs w:val="28"/>
        </w:rPr>
        <w:t>СУСАНИСКОЕ СЕЛЬСКОЕ</w:t>
      </w:r>
      <w:r w:rsidRPr="00A91DF6">
        <w:rPr>
          <w:sz w:val="28"/>
          <w:szCs w:val="28"/>
        </w:rPr>
        <w:t xml:space="preserve"> ПОСЕЛЕНИЕ</w:t>
      </w:r>
      <w:r w:rsidR="00D6657D" w:rsidRPr="00A91DF6">
        <w:rPr>
          <w:sz w:val="28"/>
          <w:szCs w:val="28"/>
        </w:rPr>
        <w:t>»</w:t>
      </w:r>
    </w:p>
    <w:p w14:paraId="3CE7C1F1" w14:textId="77777777" w:rsidR="002A1D1B" w:rsidRPr="00A91DF6" w:rsidRDefault="002A1D1B" w:rsidP="002A1D1B">
      <w:pPr>
        <w:jc w:val="center"/>
        <w:rPr>
          <w:sz w:val="28"/>
          <w:szCs w:val="28"/>
        </w:rPr>
      </w:pPr>
      <w:r w:rsidRPr="00A91DF6">
        <w:rPr>
          <w:sz w:val="28"/>
          <w:szCs w:val="28"/>
        </w:rPr>
        <w:t xml:space="preserve">ГАТЧИНСКОГО МУНИЦИПАЛЬНОГО РАЙОНА </w:t>
      </w:r>
    </w:p>
    <w:p w14:paraId="22081F08" w14:textId="77777777" w:rsidR="002A1D1B" w:rsidRPr="00A91DF6" w:rsidRDefault="002A1D1B" w:rsidP="002A1D1B">
      <w:pPr>
        <w:jc w:val="center"/>
        <w:rPr>
          <w:sz w:val="28"/>
          <w:szCs w:val="28"/>
        </w:rPr>
      </w:pPr>
      <w:r w:rsidRPr="00A91DF6">
        <w:rPr>
          <w:sz w:val="28"/>
          <w:szCs w:val="28"/>
        </w:rPr>
        <w:t>ЛЕНИНГРАДСКОЙ ОБЛАСТИ»</w:t>
      </w:r>
    </w:p>
    <w:p w14:paraId="5AE51FDD" w14:textId="77777777" w:rsidR="002A1D1B" w:rsidRPr="00A91DF6" w:rsidRDefault="002A1D1B" w:rsidP="009633D5">
      <w:pPr>
        <w:rPr>
          <w:sz w:val="28"/>
          <w:szCs w:val="28"/>
        </w:rPr>
      </w:pPr>
    </w:p>
    <w:p w14:paraId="23043E59" w14:textId="77777777" w:rsidR="002A1D1B" w:rsidRPr="00A91DF6" w:rsidRDefault="002A1D1B" w:rsidP="002A1D1B">
      <w:pPr>
        <w:jc w:val="center"/>
        <w:rPr>
          <w:sz w:val="28"/>
          <w:szCs w:val="28"/>
        </w:rPr>
      </w:pPr>
      <w:r w:rsidRPr="00A91DF6">
        <w:rPr>
          <w:sz w:val="28"/>
          <w:szCs w:val="28"/>
        </w:rPr>
        <w:t>ПОСТАНОВЛЕНИЕ</w:t>
      </w:r>
    </w:p>
    <w:p w14:paraId="74D8A6BC" w14:textId="77777777" w:rsidR="002A1D1B" w:rsidRPr="00A91DF6" w:rsidRDefault="002A1D1B" w:rsidP="002A1D1B">
      <w:pPr>
        <w:jc w:val="center"/>
        <w:rPr>
          <w:b/>
        </w:rPr>
      </w:pPr>
    </w:p>
    <w:p w14:paraId="3681624C" w14:textId="77777777" w:rsidR="002A1D1B" w:rsidRPr="00A91DF6" w:rsidRDefault="002A1D1B" w:rsidP="002A1D1B"/>
    <w:p w14:paraId="2AEF0AF6" w14:textId="3C45FB28" w:rsidR="00995114" w:rsidRDefault="00995114" w:rsidP="009644A4">
      <w:pPr>
        <w:jc w:val="both"/>
        <w:rPr>
          <w:sz w:val="28"/>
          <w:szCs w:val="28"/>
        </w:rPr>
      </w:pPr>
      <w:r>
        <w:rPr>
          <w:sz w:val="28"/>
          <w:szCs w:val="28"/>
        </w:rPr>
        <w:t>31.05</w:t>
      </w:r>
      <w:r w:rsidR="002C68DF" w:rsidRPr="004F640C">
        <w:rPr>
          <w:sz w:val="28"/>
          <w:szCs w:val="28"/>
        </w:rPr>
        <w:t>.2022</w:t>
      </w:r>
      <w:r w:rsidR="005F3887">
        <w:rPr>
          <w:sz w:val="28"/>
          <w:szCs w:val="28"/>
        </w:rPr>
        <w:t xml:space="preserve">    </w:t>
      </w:r>
      <w:r w:rsidR="002C68DF">
        <w:rPr>
          <w:sz w:val="28"/>
          <w:szCs w:val="28"/>
        </w:rPr>
        <w:t xml:space="preserve">    </w:t>
      </w:r>
      <w:r w:rsidR="004F640C">
        <w:rPr>
          <w:sz w:val="28"/>
          <w:szCs w:val="28"/>
        </w:rPr>
        <w:t xml:space="preserve">                                                                                                 </w:t>
      </w:r>
      <w:r w:rsidR="009633D5">
        <w:rPr>
          <w:sz w:val="28"/>
          <w:szCs w:val="28"/>
        </w:rPr>
        <w:t xml:space="preserve">            </w:t>
      </w:r>
      <w:r w:rsidR="004F640C">
        <w:rPr>
          <w:sz w:val="28"/>
          <w:szCs w:val="28"/>
        </w:rPr>
        <w:t xml:space="preserve"> </w:t>
      </w:r>
      <w:r w:rsidR="002A1D1B" w:rsidRPr="00A91DF6">
        <w:rPr>
          <w:sz w:val="28"/>
          <w:szCs w:val="28"/>
        </w:rPr>
        <w:t xml:space="preserve">№ </w:t>
      </w:r>
      <w:r w:rsidR="004F640C">
        <w:rPr>
          <w:sz w:val="28"/>
          <w:szCs w:val="28"/>
        </w:rPr>
        <w:t>1</w:t>
      </w:r>
      <w:r w:rsidR="0031243B">
        <w:rPr>
          <w:sz w:val="28"/>
          <w:szCs w:val="28"/>
        </w:rPr>
        <w:t>85</w:t>
      </w:r>
    </w:p>
    <w:p w14:paraId="687B6206" w14:textId="77777777" w:rsidR="00995114" w:rsidRPr="00995114" w:rsidRDefault="00995114" w:rsidP="009644A4">
      <w:pPr>
        <w:jc w:val="both"/>
        <w:rPr>
          <w:sz w:val="28"/>
          <w:szCs w:val="28"/>
        </w:rPr>
      </w:pPr>
    </w:p>
    <w:p w14:paraId="768A5EB6" w14:textId="77777777" w:rsidR="00995114" w:rsidRDefault="00995114" w:rsidP="00995114">
      <w:pPr>
        <w:rPr>
          <w:sz w:val="28"/>
          <w:szCs w:val="28"/>
        </w:rPr>
      </w:pPr>
      <w:r w:rsidRPr="00995114">
        <w:rPr>
          <w:sz w:val="28"/>
          <w:szCs w:val="28"/>
        </w:rPr>
        <w:t xml:space="preserve">О заключении инвестиционного договора </w:t>
      </w:r>
    </w:p>
    <w:p w14:paraId="6B51D920" w14:textId="510F06D7" w:rsidR="00995114" w:rsidRPr="00995114" w:rsidRDefault="00995114" w:rsidP="00995114">
      <w:pPr>
        <w:rPr>
          <w:sz w:val="28"/>
          <w:szCs w:val="28"/>
        </w:rPr>
      </w:pPr>
      <w:r w:rsidRPr="00995114">
        <w:rPr>
          <w:sz w:val="28"/>
          <w:szCs w:val="28"/>
        </w:rPr>
        <w:t>с ООО «</w:t>
      </w:r>
      <w:r>
        <w:rPr>
          <w:sz w:val="28"/>
          <w:szCs w:val="28"/>
        </w:rPr>
        <w:t>Клубный дом</w:t>
      </w:r>
      <w:r w:rsidRPr="00995114">
        <w:rPr>
          <w:sz w:val="28"/>
          <w:szCs w:val="28"/>
        </w:rPr>
        <w:t>»</w:t>
      </w:r>
    </w:p>
    <w:p w14:paraId="3E039058" w14:textId="77777777" w:rsidR="00995114" w:rsidRDefault="00995114" w:rsidP="00995114"/>
    <w:p w14:paraId="29C55EC1" w14:textId="77777777" w:rsidR="00995114" w:rsidRDefault="00995114" w:rsidP="00995114">
      <w:pPr>
        <w:ind w:firstLine="540"/>
        <w:jc w:val="both"/>
      </w:pPr>
    </w:p>
    <w:p w14:paraId="68C1E077" w14:textId="07C0267D" w:rsidR="00D51948" w:rsidRPr="00A91DF6" w:rsidRDefault="00995114" w:rsidP="009633D5">
      <w:pPr>
        <w:ind w:firstLine="540"/>
        <w:jc w:val="both"/>
        <w:rPr>
          <w:sz w:val="28"/>
          <w:szCs w:val="28"/>
        </w:rPr>
      </w:pPr>
      <w:r w:rsidRPr="009633D5">
        <w:rPr>
          <w:sz w:val="28"/>
          <w:szCs w:val="28"/>
        </w:rPr>
        <w:t xml:space="preserve">По результатам проведения отрытого конкурса на право заключения инвестиционного договора по реализации инвестиционный проекта по строительству многоквартирного дома 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9633D5">
        <w:rPr>
          <w:sz w:val="28"/>
          <w:szCs w:val="28"/>
        </w:rPr>
        <w:t>Кобралово</w:t>
      </w:r>
      <w:proofErr w:type="spellEnd"/>
      <w:r w:rsidRPr="009633D5">
        <w:rPr>
          <w:sz w:val="28"/>
          <w:szCs w:val="28"/>
        </w:rPr>
        <w:t xml:space="preserve">, </w:t>
      </w:r>
      <w:proofErr w:type="spellStart"/>
      <w:r w:rsidRPr="009633D5">
        <w:rPr>
          <w:sz w:val="28"/>
          <w:szCs w:val="28"/>
        </w:rPr>
        <w:t>ул</w:t>
      </w:r>
      <w:proofErr w:type="spellEnd"/>
      <w:r w:rsidRPr="009633D5">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  – Протокол рассмотрения заявок на участие в  открытом конкурсе на право заключения инвестиционного договора по реализации инвестиционный проекта по строительству многоквартирного дома 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9633D5">
        <w:rPr>
          <w:sz w:val="28"/>
          <w:szCs w:val="28"/>
        </w:rPr>
        <w:t>Кобралово</w:t>
      </w:r>
      <w:proofErr w:type="spellEnd"/>
      <w:r w:rsidRPr="009633D5">
        <w:rPr>
          <w:sz w:val="28"/>
          <w:szCs w:val="28"/>
        </w:rPr>
        <w:t xml:space="preserve">, </w:t>
      </w:r>
      <w:proofErr w:type="spellStart"/>
      <w:r w:rsidRPr="009633D5">
        <w:rPr>
          <w:sz w:val="28"/>
          <w:szCs w:val="28"/>
        </w:rPr>
        <w:t>ул</w:t>
      </w:r>
      <w:proofErr w:type="spellEnd"/>
      <w:r w:rsidRPr="009633D5">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 от 19 мая 2022 года, руководствуясь: Федеральными законами: № 131-ФЗ от 06.10.2003 г. «Об общих принципах организации местного самоуправления в Российской Федерации», № 39-ФЗ от 25.02.1999 г. «Об инвестиционной деятельности в Российской Федерации, осуществляемой в форме капитальных вложений»; Земельным кодексом РФ; </w:t>
      </w:r>
      <w:r w:rsidR="004A14CB" w:rsidRPr="00A91DF6">
        <w:rPr>
          <w:sz w:val="28"/>
          <w:szCs w:val="28"/>
        </w:rPr>
        <w:t xml:space="preserve">Уставом муниципального образования «Сусанинское сельское поселение» Гатчинского муниципального района Ленинградской области, </w:t>
      </w:r>
      <w:r w:rsidR="004A14CB" w:rsidRPr="00B15C13">
        <w:rPr>
          <w:sz w:val="28"/>
          <w:szCs w:val="28"/>
        </w:rPr>
        <w:t xml:space="preserve">Положением о порядке привлечения внебюджетных инвестиций в объекты недвижимого имущества муниципальной собственности муниципального образования «Сусанинское сельское поселение» Гатчинского муниципального района Ленинградской области по инициативе администрации муниципального образования «Сусанинское сельское поселение» Гатчинского муниципального района Ленинградской области путем проведения конкурса на право заключения инвестиционного договора (утв. </w:t>
      </w:r>
      <w:r w:rsidR="004A14CB" w:rsidRPr="00B15C13">
        <w:rPr>
          <w:sz w:val="28"/>
          <w:szCs w:val="28"/>
        </w:rPr>
        <w:lastRenderedPageBreak/>
        <w:t xml:space="preserve">Решением совета депутатов Сусанинского сельского поселения от 19.08.2021 г. №  88),  </w:t>
      </w:r>
      <w:r w:rsidR="001B12F5" w:rsidRPr="00B15C13">
        <w:rPr>
          <w:sz w:val="28"/>
          <w:szCs w:val="28"/>
        </w:rPr>
        <w:t>Положением о порядке проведения конкурса на право заключения инвестиционного договора с администрацией муниципального образования «Сусанинское сельское поселение» Гатчинского муниципального района Ленинградской области (утв. Решением совета депутатов Сусанинского сельского поселения от 19.08.2021 г. № 89)</w:t>
      </w:r>
      <w:r w:rsidR="00D51948" w:rsidRPr="00B15C13">
        <w:rPr>
          <w:sz w:val="28"/>
          <w:szCs w:val="28"/>
        </w:rPr>
        <w:t>,</w:t>
      </w:r>
      <w:r w:rsidR="00D51948" w:rsidRPr="00A91DF6">
        <w:rPr>
          <w:sz w:val="28"/>
          <w:szCs w:val="28"/>
        </w:rPr>
        <w:t xml:space="preserve"> администрация Сусанинского сельского поселения</w:t>
      </w:r>
    </w:p>
    <w:p w14:paraId="5D0A70A0" w14:textId="77777777" w:rsidR="00D51948" w:rsidRPr="00A91DF6" w:rsidRDefault="00D51948" w:rsidP="00D51948">
      <w:pPr>
        <w:jc w:val="center"/>
        <w:rPr>
          <w:sz w:val="28"/>
          <w:szCs w:val="28"/>
        </w:rPr>
      </w:pPr>
    </w:p>
    <w:p w14:paraId="09489E1F" w14:textId="334AEB21" w:rsidR="001B12F5" w:rsidRDefault="00D51948" w:rsidP="00D51948">
      <w:pPr>
        <w:jc w:val="center"/>
        <w:rPr>
          <w:sz w:val="28"/>
          <w:szCs w:val="28"/>
        </w:rPr>
      </w:pPr>
      <w:r w:rsidRPr="00A91DF6">
        <w:rPr>
          <w:sz w:val="28"/>
          <w:szCs w:val="28"/>
        </w:rPr>
        <w:t>ПОСТАНОВЛЯЕТ:</w:t>
      </w:r>
    </w:p>
    <w:p w14:paraId="71913132" w14:textId="77777777" w:rsidR="009633D5" w:rsidRPr="00A91DF6" w:rsidRDefault="009633D5" w:rsidP="00D51948">
      <w:pPr>
        <w:jc w:val="center"/>
        <w:rPr>
          <w:sz w:val="28"/>
          <w:szCs w:val="28"/>
        </w:rPr>
      </w:pPr>
    </w:p>
    <w:p w14:paraId="31D7E29A" w14:textId="1FFF2F05" w:rsidR="00E16F65" w:rsidRPr="009633D5" w:rsidRDefault="00E16F65" w:rsidP="00E16F65">
      <w:pPr>
        <w:jc w:val="both"/>
        <w:rPr>
          <w:sz w:val="28"/>
          <w:szCs w:val="28"/>
        </w:rPr>
      </w:pPr>
      <w:r w:rsidRPr="009633D5">
        <w:rPr>
          <w:sz w:val="28"/>
          <w:szCs w:val="28"/>
        </w:rPr>
        <w:t>1. Заключить с обществом с ограниченной ответственностью «</w:t>
      </w:r>
      <w:r w:rsidR="004C2BD8" w:rsidRPr="009633D5">
        <w:rPr>
          <w:sz w:val="28"/>
          <w:szCs w:val="28"/>
        </w:rPr>
        <w:t>Клубный дом</w:t>
      </w:r>
      <w:r w:rsidRPr="009633D5">
        <w:rPr>
          <w:sz w:val="28"/>
          <w:szCs w:val="28"/>
        </w:rPr>
        <w:t xml:space="preserve">», ОГРН </w:t>
      </w:r>
      <w:r w:rsidR="004C2BD8" w:rsidRPr="009633D5">
        <w:rPr>
          <w:sz w:val="28"/>
          <w:szCs w:val="28"/>
        </w:rPr>
        <w:t>1204700019391</w:t>
      </w:r>
      <w:r w:rsidRPr="009633D5">
        <w:rPr>
          <w:sz w:val="28"/>
          <w:szCs w:val="28"/>
        </w:rPr>
        <w:t xml:space="preserve">, ИНН </w:t>
      </w:r>
      <w:r w:rsidR="004C2BD8" w:rsidRPr="009633D5">
        <w:rPr>
          <w:sz w:val="28"/>
          <w:szCs w:val="28"/>
        </w:rPr>
        <w:t>4705088682</w:t>
      </w:r>
      <w:r w:rsidRPr="009633D5">
        <w:rPr>
          <w:sz w:val="28"/>
          <w:szCs w:val="28"/>
        </w:rPr>
        <w:t xml:space="preserve">, КПП </w:t>
      </w:r>
      <w:r w:rsidR="004C2BD8" w:rsidRPr="009633D5">
        <w:rPr>
          <w:sz w:val="28"/>
          <w:szCs w:val="28"/>
        </w:rPr>
        <w:t>470501001</w:t>
      </w:r>
      <w:r w:rsidRPr="009633D5">
        <w:rPr>
          <w:sz w:val="28"/>
          <w:szCs w:val="28"/>
        </w:rPr>
        <w:t>, местонахождение: 1</w:t>
      </w:r>
      <w:r w:rsidR="004C2BD8" w:rsidRPr="009633D5">
        <w:rPr>
          <w:sz w:val="28"/>
          <w:szCs w:val="28"/>
        </w:rPr>
        <w:t>88300</w:t>
      </w:r>
      <w:r w:rsidRPr="009633D5">
        <w:rPr>
          <w:sz w:val="28"/>
          <w:szCs w:val="28"/>
        </w:rPr>
        <w:t xml:space="preserve">, </w:t>
      </w:r>
      <w:r w:rsidR="004C2BD8" w:rsidRPr="009633D5">
        <w:rPr>
          <w:sz w:val="28"/>
          <w:szCs w:val="28"/>
        </w:rPr>
        <w:t>Ленинградская область, Гатчинский район, г. Гатчина, ул. Володарского, д. 26, пом. б/н, офис 3</w:t>
      </w:r>
      <w:r w:rsidRPr="009633D5">
        <w:rPr>
          <w:sz w:val="28"/>
          <w:szCs w:val="28"/>
        </w:rPr>
        <w:t xml:space="preserve">, инвестиционный договор </w:t>
      </w:r>
      <w:r w:rsidR="004C2BD8" w:rsidRPr="009633D5">
        <w:rPr>
          <w:sz w:val="28"/>
          <w:szCs w:val="28"/>
        </w:rPr>
        <w:t xml:space="preserve">по реализации инвестиционный проекта по строительству многоквартирного дома 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004C2BD8" w:rsidRPr="009633D5">
        <w:rPr>
          <w:sz w:val="28"/>
          <w:szCs w:val="28"/>
        </w:rPr>
        <w:t>Кобралово</w:t>
      </w:r>
      <w:proofErr w:type="spellEnd"/>
      <w:r w:rsidR="004C2BD8" w:rsidRPr="009633D5">
        <w:rPr>
          <w:sz w:val="28"/>
          <w:szCs w:val="28"/>
        </w:rPr>
        <w:t xml:space="preserve">, </w:t>
      </w:r>
      <w:proofErr w:type="spellStart"/>
      <w:r w:rsidR="004C2BD8" w:rsidRPr="009633D5">
        <w:rPr>
          <w:sz w:val="28"/>
          <w:szCs w:val="28"/>
        </w:rPr>
        <w:t>ул</w:t>
      </w:r>
      <w:proofErr w:type="spellEnd"/>
      <w:r w:rsidR="004C2BD8" w:rsidRPr="009633D5">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r w:rsidRPr="009633D5">
        <w:rPr>
          <w:sz w:val="28"/>
          <w:szCs w:val="28"/>
        </w:rPr>
        <w:t>, на условиях, изложенных в конкурсной документации, утвержденной постановлением администрации муниципального образования «</w:t>
      </w:r>
      <w:r w:rsidR="004C2BD8" w:rsidRPr="009633D5">
        <w:rPr>
          <w:sz w:val="28"/>
          <w:szCs w:val="28"/>
        </w:rPr>
        <w:t>Сусанинское сельское поселение»</w:t>
      </w:r>
      <w:r w:rsidRPr="009633D5">
        <w:rPr>
          <w:sz w:val="28"/>
          <w:szCs w:val="28"/>
        </w:rPr>
        <w:t xml:space="preserve"> Гатчинского муниципального района Ленинградской области» № </w:t>
      </w:r>
      <w:r w:rsidR="004C2BD8" w:rsidRPr="009633D5">
        <w:rPr>
          <w:sz w:val="28"/>
          <w:szCs w:val="28"/>
        </w:rPr>
        <w:t>138</w:t>
      </w:r>
      <w:r w:rsidRPr="009633D5">
        <w:rPr>
          <w:sz w:val="28"/>
          <w:szCs w:val="28"/>
        </w:rPr>
        <w:t xml:space="preserve"> от </w:t>
      </w:r>
      <w:r w:rsidR="004C2BD8" w:rsidRPr="009633D5">
        <w:rPr>
          <w:sz w:val="28"/>
          <w:szCs w:val="28"/>
        </w:rPr>
        <w:t>14.04.2022</w:t>
      </w:r>
      <w:r w:rsidRPr="009633D5">
        <w:rPr>
          <w:sz w:val="28"/>
          <w:szCs w:val="28"/>
        </w:rPr>
        <w:t xml:space="preserve"> г. «</w:t>
      </w:r>
      <w:r w:rsidR="004C2BD8" w:rsidRPr="009633D5">
        <w:rPr>
          <w:sz w:val="28"/>
          <w:szCs w:val="28"/>
        </w:rPr>
        <w:t xml:space="preserve">Об утверждении </w:t>
      </w:r>
      <w:bookmarkStart w:id="0" w:name="_Hlk97637454"/>
      <w:r w:rsidR="004C2BD8" w:rsidRPr="009633D5">
        <w:rPr>
          <w:sz w:val="28"/>
          <w:szCs w:val="28"/>
        </w:rPr>
        <w:t xml:space="preserve">Инвестиционного проекта по строительству жилого дома 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004C2BD8" w:rsidRPr="009633D5">
        <w:rPr>
          <w:sz w:val="28"/>
          <w:szCs w:val="28"/>
        </w:rPr>
        <w:t>Кобралово</w:t>
      </w:r>
      <w:proofErr w:type="spellEnd"/>
      <w:r w:rsidR="004C2BD8" w:rsidRPr="009633D5">
        <w:rPr>
          <w:sz w:val="28"/>
          <w:szCs w:val="28"/>
        </w:rPr>
        <w:t xml:space="preserve">, </w:t>
      </w:r>
      <w:proofErr w:type="spellStart"/>
      <w:r w:rsidR="004C2BD8" w:rsidRPr="009633D5">
        <w:rPr>
          <w:sz w:val="28"/>
          <w:szCs w:val="28"/>
        </w:rPr>
        <w:t>ул</w:t>
      </w:r>
      <w:proofErr w:type="spellEnd"/>
      <w:r w:rsidR="004C2BD8" w:rsidRPr="009633D5">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bookmarkEnd w:id="0"/>
      <w:r w:rsidR="004C2BD8" w:rsidRPr="009633D5">
        <w:rPr>
          <w:sz w:val="28"/>
          <w:szCs w:val="28"/>
        </w:rPr>
        <w:t xml:space="preserve"> (далее по тексту – Инвестиционный проект), документации  об открытом конкурсе на право заключения инвестиционного договора на реализацию Инвестиционного проекта, проведении торгов</w:t>
      </w:r>
      <w:r w:rsidRPr="009633D5">
        <w:rPr>
          <w:sz w:val="28"/>
          <w:szCs w:val="28"/>
        </w:rPr>
        <w:t>» и инвестиционной заявке общества с ограниченной ответственностью «</w:t>
      </w:r>
      <w:r w:rsidR="004C2BD8" w:rsidRPr="009633D5">
        <w:rPr>
          <w:sz w:val="28"/>
          <w:szCs w:val="28"/>
        </w:rPr>
        <w:t>Клубный дом</w:t>
      </w:r>
      <w:r w:rsidRPr="009633D5">
        <w:rPr>
          <w:sz w:val="28"/>
          <w:szCs w:val="28"/>
        </w:rPr>
        <w:t xml:space="preserve">» от </w:t>
      </w:r>
      <w:r w:rsidR="004C2BD8" w:rsidRPr="009633D5">
        <w:rPr>
          <w:sz w:val="28"/>
          <w:szCs w:val="28"/>
        </w:rPr>
        <w:t>17.05.2022</w:t>
      </w:r>
      <w:r w:rsidRPr="009633D5">
        <w:rPr>
          <w:sz w:val="28"/>
          <w:szCs w:val="28"/>
        </w:rPr>
        <w:t xml:space="preserve"> г. </w:t>
      </w:r>
    </w:p>
    <w:p w14:paraId="0276BDC9" w14:textId="1BBB9AC0" w:rsidR="002A1D1B" w:rsidRDefault="004C2BD8" w:rsidP="002A1D1B">
      <w:pPr>
        <w:pStyle w:val="ConsPlusNormal"/>
        <w:widowControl/>
        <w:ind w:firstLine="0"/>
        <w:jc w:val="both"/>
        <w:rPr>
          <w:rFonts w:ascii="Times New Roman" w:hAnsi="Times New Roman" w:cs="Times New Roman"/>
          <w:sz w:val="28"/>
          <w:szCs w:val="28"/>
        </w:rPr>
      </w:pPr>
      <w:r w:rsidRPr="009633D5">
        <w:rPr>
          <w:rFonts w:ascii="Times New Roman" w:hAnsi="Times New Roman" w:cs="Times New Roman"/>
          <w:sz w:val="28"/>
          <w:szCs w:val="28"/>
        </w:rPr>
        <w:t xml:space="preserve">2. </w:t>
      </w:r>
      <w:r w:rsidR="002A1D1B" w:rsidRPr="009633D5">
        <w:rPr>
          <w:rFonts w:ascii="Times New Roman" w:hAnsi="Times New Roman" w:cs="Times New Roman"/>
          <w:sz w:val="28"/>
          <w:szCs w:val="28"/>
        </w:rPr>
        <w:t>Настоящее постановление подлежит официальному опубликованию, размещению на официальном сайте муниципального образования «</w:t>
      </w:r>
      <w:r w:rsidR="00D6657D" w:rsidRPr="009633D5">
        <w:rPr>
          <w:rFonts w:ascii="Times New Roman" w:hAnsi="Times New Roman" w:cs="Times New Roman"/>
          <w:sz w:val="28"/>
          <w:szCs w:val="28"/>
        </w:rPr>
        <w:t>Сусанинское сельское</w:t>
      </w:r>
      <w:r w:rsidR="002A1D1B" w:rsidRPr="009633D5">
        <w:rPr>
          <w:rFonts w:ascii="Times New Roman" w:hAnsi="Times New Roman" w:cs="Times New Roman"/>
          <w:sz w:val="28"/>
          <w:szCs w:val="28"/>
        </w:rPr>
        <w:t xml:space="preserve"> поселение</w:t>
      </w:r>
      <w:r w:rsidR="00D6657D" w:rsidRPr="009633D5">
        <w:rPr>
          <w:rFonts w:ascii="Times New Roman" w:hAnsi="Times New Roman" w:cs="Times New Roman"/>
          <w:sz w:val="28"/>
          <w:szCs w:val="28"/>
        </w:rPr>
        <w:t>»</w:t>
      </w:r>
      <w:r w:rsidR="002A1D1B" w:rsidRPr="009633D5">
        <w:rPr>
          <w:rFonts w:ascii="Times New Roman" w:hAnsi="Times New Roman" w:cs="Times New Roman"/>
          <w:sz w:val="28"/>
          <w:szCs w:val="28"/>
        </w:rPr>
        <w:t xml:space="preserve"> Гатчинского муниципального района Ленинградской области в информационно-телекоммуникационной сети «Интернет», и вступает в силу после </w:t>
      </w:r>
      <w:r w:rsidRPr="009633D5">
        <w:rPr>
          <w:rFonts w:ascii="Times New Roman" w:hAnsi="Times New Roman" w:cs="Times New Roman"/>
          <w:sz w:val="28"/>
          <w:szCs w:val="28"/>
        </w:rPr>
        <w:t>его подписания</w:t>
      </w:r>
      <w:r w:rsidR="002A1D1B" w:rsidRPr="009633D5">
        <w:rPr>
          <w:rFonts w:ascii="Times New Roman" w:hAnsi="Times New Roman" w:cs="Times New Roman"/>
          <w:sz w:val="28"/>
          <w:szCs w:val="28"/>
        </w:rPr>
        <w:t>.</w:t>
      </w:r>
    </w:p>
    <w:p w14:paraId="072C799E" w14:textId="77777777" w:rsidR="00B85B95" w:rsidRPr="00A91DF6" w:rsidRDefault="00B85B95" w:rsidP="002A1D1B">
      <w:pPr>
        <w:pStyle w:val="ConsPlusNormal"/>
        <w:widowControl/>
        <w:ind w:firstLine="0"/>
        <w:jc w:val="both"/>
        <w:rPr>
          <w:rFonts w:ascii="Times New Roman" w:hAnsi="Times New Roman" w:cs="Times New Roman"/>
          <w:sz w:val="28"/>
          <w:szCs w:val="28"/>
        </w:rPr>
      </w:pPr>
    </w:p>
    <w:p w14:paraId="205B6DB6" w14:textId="77777777" w:rsidR="002A1D1B" w:rsidRPr="00A91DF6" w:rsidRDefault="002A1D1B" w:rsidP="002A1D1B">
      <w:pPr>
        <w:pStyle w:val="ConsPlusNormal"/>
        <w:widowControl/>
        <w:ind w:firstLine="0"/>
        <w:jc w:val="both"/>
        <w:rPr>
          <w:rFonts w:ascii="Times New Roman" w:hAnsi="Times New Roman" w:cs="Times New Roman"/>
          <w:sz w:val="28"/>
          <w:szCs w:val="28"/>
        </w:rPr>
      </w:pPr>
      <w:r w:rsidRPr="00A91DF6">
        <w:rPr>
          <w:rFonts w:ascii="Times New Roman" w:hAnsi="Times New Roman" w:cs="Times New Roman"/>
          <w:sz w:val="28"/>
          <w:szCs w:val="28"/>
        </w:rPr>
        <w:t>Глава администрации</w:t>
      </w:r>
    </w:p>
    <w:p w14:paraId="6E8CA09B" w14:textId="290CD1DF" w:rsidR="002A1D1B" w:rsidRPr="00A91DF6" w:rsidRDefault="00C01097" w:rsidP="002A1D1B">
      <w:pPr>
        <w:pStyle w:val="ConsPlusNormal"/>
        <w:widowControl/>
        <w:ind w:firstLine="0"/>
        <w:jc w:val="both"/>
        <w:rPr>
          <w:rFonts w:ascii="Times New Roman" w:hAnsi="Times New Roman" w:cs="Times New Roman"/>
          <w:sz w:val="28"/>
          <w:szCs w:val="28"/>
        </w:rPr>
      </w:pPr>
      <w:r w:rsidRPr="00A91DF6">
        <w:rPr>
          <w:rFonts w:ascii="Times New Roman" w:hAnsi="Times New Roman" w:cs="Times New Roman"/>
          <w:sz w:val="28"/>
          <w:szCs w:val="28"/>
        </w:rPr>
        <w:t>Сусанинского сельского</w:t>
      </w:r>
      <w:r w:rsidR="002A1D1B" w:rsidRPr="00A91DF6">
        <w:rPr>
          <w:rFonts w:ascii="Times New Roman" w:hAnsi="Times New Roman" w:cs="Times New Roman"/>
          <w:sz w:val="28"/>
          <w:szCs w:val="28"/>
        </w:rPr>
        <w:t xml:space="preserve"> поселения                                         </w:t>
      </w:r>
      <w:r w:rsidR="005C18A0">
        <w:rPr>
          <w:rFonts w:ascii="Times New Roman" w:hAnsi="Times New Roman" w:cs="Times New Roman"/>
          <w:sz w:val="28"/>
          <w:szCs w:val="28"/>
        </w:rPr>
        <w:t xml:space="preserve">               </w:t>
      </w:r>
      <w:bookmarkStart w:id="1" w:name="_GoBack"/>
      <w:bookmarkEnd w:id="1"/>
      <w:r w:rsidR="002A1D1B" w:rsidRPr="00A91DF6">
        <w:rPr>
          <w:rFonts w:ascii="Times New Roman" w:hAnsi="Times New Roman" w:cs="Times New Roman"/>
          <w:sz w:val="28"/>
          <w:szCs w:val="28"/>
        </w:rPr>
        <w:t xml:space="preserve">          </w:t>
      </w:r>
      <w:r w:rsidRPr="00A91DF6">
        <w:rPr>
          <w:rFonts w:ascii="Times New Roman" w:hAnsi="Times New Roman" w:cs="Times New Roman"/>
          <w:sz w:val="28"/>
          <w:szCs w:val="28"/>
        </w:rPr>
        <w:t xml:space="preserve">К.С. </w:t>
      </w:r>
      <w:proofErr w:type="spellStart"/>
      <w:r w:rsidRPr="00A91DF6">
        <w:rPr>
          <w:rFonts w:ascii="Times New Roman" w:hAnsi="Times New Roman" w:cs="Times New Roman"/>
          <w:sz w:val="28"/>
          <w:szCs w:val="28"/>
        </w:rPr>
        <w:t>Морин</w:t>
      </w:r>
      <w:proofErr w:type="spellEnd"/>
    </w:p>
    <w:p w14:paraId="6EE0AD90" w14:textId="3C6F6A08" w:rsidR="00523CAE" w:rsidRPr="00A91DF6" w:rsidRDefault="00523CAE" w:rsidP="002A1D1B">
      <w:pPr>
        <w:pStyle w:val="ConsPlusNormal"/>
        <w:widowControl/>
        <w:ind w:firstLine="0"/>
        <w:jc w:val="both"/>
        <w:rPr>
          <w:rFonts w:ascii="Times New Roman" w:hAnsi="Times New Roman" w:cs="Times New Roman"/>
          <w:sz w:val="28"/>
          <w:szCs w:val="28"/>
        </w:rPr>
      </w:pPr>
    </w:p>
    <w:p w14:paraId="194388C1" w14:textId="4EE21167" w:rsidR="00523CAE" w:rsidRPr="00A91DF6" w:rsidRDefault="00523CAE" w:rsidP="002A1D1B">
      <w:pPr>
        <w:pStyle w:val="ConsPlusNormal"/>
        <w:widowControl/>
        <w:ind w:firstLine="0"/>
        <w:jc w:val="both"/>
        <w:rPr>
          <w:rFonts w:ascii="Times New Roman" w:hAnsi="Times New Roman" w:cs="Times New Roman"/>
          <w:sz w:val="28"/>
          <w:szCs w:val="28"/>
        </w:rPr>
      </w:pPr>
    </w:p>
    <w:sectPr w:rsidR="00523CAE" w:rsidRPr="00A91DF6" w:rsidSect="004C2BD8">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C37B0" w14:textId="77777777" w:rsidR="00995114" w:rsidRDefault="00995114" w:rsidP="003F66FD">
      <w:r>
        <w:separator/>
      </w:r>
    </w:p>
  </w:endnote>
  <w:endnote w:type="continuationSeparator" w:id="0">
    <w:p w14:paraId="58D98D15" w14:textId="77777777" w:rsidR="00995114" w:rsidRDefault="00995114" w:rsidP="003F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76579"/>
      <w:docPartObj>
        <w:docPartGallery w:val="Page Numbers (Bottom of Page)"/>
        <w:docPartUnique/>
      </w:docPartObj>
    </w:sdtPr>
    <w:sdtEndPr/>
    <w:sdtContent>
      <w:p w14:paraId="2094B270" w14:textId="63B8219E" w:rsidR="00995114" w:rsidRDefault="00995114">
        <w:pPr>
          <w:pStyle w:val="a6"/>
          <w:jc w:val="right"/>
        </w:pPr>
        <w:r>
          <w:fldChar w:fldCharType="begin"/>
        </w:r>
        <w:r>
          <w:instrText>PAGE   \* MERGEFORMAT</w:instrText>
        </w:r>
        <w:r>
          <w:fldChar w:fldCharType="separate"/>
        </w:r>
        <w:r w:rsidR="005C18A0">
          <w:rPr>
            <w:noProof/>
          </w:rPr>
          <w:t>2</w:t>
        </w:r>
        <w:r>
          <w:fldChar w:fldCharType="end"/>
        </w:r>
      </w:p>
    </w:sdtContent>
  </w:sdt>
  <w:p w14:paraId="7712D64D" w14:textId="77777777" w:rsidR="00995114" w:rsidRDefault="009951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EFC41" w14:textId="77777777" w:rsidR="00995114" w:rsidRDefault="00995114" w:rsidP="003F66FD">
      <w:r>
        <w:separator/>
      </w:r>
    </w:p>
  </w:footnote>
  <w:footnote w:type="continuationSeparator" w:id="0">
    <w:p w14:paraId="15928B59" w14:textId="77777777" w:rsidR="00995114" w:rsidRDefault="00995114" w:rsidP="003F6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4564"/>
    <w:multiLevelType w:val="hybridMultilevel"/>
    <w:tmpl w:val="E29888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284CAD"/>
    <w:multiLevelType w:val="hybridMultilevel"/>
    <w:tmpl w:val="771CC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470AA"/>
    <w:multiLevelType w:val="hybridMultilevel"/>
    <w:tmpl w:val="F26E0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941253"/>
    <w:multiLevelType w:val="hybridMultilevel"/>
    <w:tmpl w:val="29E6E5EC"/>
    <w:lvl w:ilvl="0" w:tplc="07023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E16690"/>
    <w:multiLevelType w:val="hybridMultilevel"/>
    <w:tmpl w:val="8734429E"/>
    <w:lvl w:ilvl="0" w:tplc="D392101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62"/>
    <w:rsid w:val="000061E3"/>
    <w:rsid w:val="00007095"/>
    <w:rsid w:val="000256B0"/>
    <w:rsid w:val="00027BEE"/>
    <w:rsid w:val="00037180"/>
    <w:rsid w:val="00055361"/>
    <w:rsid w:val="00060BFF"/>
    <w:rsid w:val="000947E9"/>
    <w:rsid w:val="000C455A"/>
    <w:rsid w:val="000C701E"/>
    <w:rsid w:val="000E20A6"/>
    <w:rsid w:val="00124F90"/>
    <w:rsid w:val="00152F77"/>
    <w:rsid w:val="001A0154"/>
    <w:rsid w:val="001A52CE"/>
    <w:rsid w:val="001B12F5"/>
    <w:rsid w:val="001C0793"/>
    <w:rsid w:val="001D44B2"/>
    <w:rsid w:val="00227495"/>
    <w:rsid w:val="00237B79"/>
    <w:rsid w:val="0026492A"/>
    <w:rsid w:val="00277B9E"/>
    <w:rsid w:val="00291992"/>
    <w:rsid w:val="002A1D1B"/>
    <w:rsid w:val="002A4BB0"/>
    <w:rsid w:val="002B0527"/>
    <w:rsid w:val="002C4D53"/>
    <w:rsid w:val="002C68DF"/>
    <w:rsid w:val="002C7933"/>
    <w:rsid w:val="002E47B4"/>
    <w:rsid w:val="00302869"/>
    <w:rsid w:val="0031243B"/>
    <w:rsid w:val="00320A42"/>
    <w:rsid w:val="003213CD"/>
    <w:rsid w:val="00325FF9"/>
    <w:rsid w:val="0035029A"/>
    <w:rsid w:val="003818B5"/>
    <w:rsid w:val="00391BC9"/>
    <w:rsid w:val="003C06A0"/>
    <w:rsid w:val="003F66FD"/>
    <w:rsid w:val="00401079"/>
    <w:rsid w:val="004017F4"/>
    <w:rsid w:val="004122BA"/>
    <w:rsid w:val="00450476"/>
    <w:rsid w:val="00452AAB"/>
    <w:rsid w:val="0046459D"/>
    <w:rsid w:val="004A14CB"/>
    <w:rsid w:val="004C2BD8"/>
    <w:rsid w:val="004C437C"/>
    <w:rsid w:val="004D2FC8"/>
    <w:rsid w:val="004F4D2C"/>
    <w:rsid w:val="004F640C"/>
    <w:rsid w:val="004F7A1C"/>
    <w:rsid w:val="0051675D"/>
    <w:rsid w:val="00523CAE"/>
    <w:rsid w:val="005329B8"/>
    <w:rsid w:val="005337FE"/>
    <w:rsid w:val="005619F1"/>
    <w:rsid w:val="00574CC3"/>
    <w:rsid w:val="00576EB5"/>
    <w:rsid w:val="005B4F5D"/>
    <w:rsid w:val="005C18A0"/>
    <w:rsid w:val="005E340D"/>
    <w:rsid w:val="005F3887"/>
    <w:rsid w:val="0061434C"/>
    <w:rsid w:val="00636354"/>
    <w:rsid w:val="006808E0"/>
    <w:rsid w:val="006A4594"/>
    <w:rsid w:val="006A5B7D"/>
    <w:rsid w:val="006B7690"/>
    <w:rsid w:val="006C2668"/>
    <w:rsid w:val="006D6634"/>
    <w:rsid w:val="00736963"/>
    <w:rsid w:val="00744AE7"/>
    <w:rsid w:val="00747D9B"/>
    <w:rsid w:val="00763787"/>
    <w:rsid w:val="007647C1"/>
    <w:rsid w:val="007811FF"/>
    <w:rsid w:val="007C0B5A"/>
    <w:rsid w:val="00856A2D"/>
    <w:rsid w:val="008B0975"/>
    <w:rsid w:val="008E307E"/>
    <w:rsid w:val="008F711F"/>
    <w:rsid w:val="00923F2C"/>
    <w:rsid w:val="00962588"/>
    <w:rsid w:val="009627EE"/>
    <w:rsid w:val="009633D5"/>
    <w:rsid w:val="009644A4"/>
    <w:rsid w:val="00980695"/>
    <w:rsid w:val="00995114"/>
    <w:rsid w:val="009C15A5"/>
    <w:rsid w:val="00A20590"/>
    <w:rsid w:val="00A20FF6"/>
    <w:rsid w:val="00A25BBC"/>
    <w:rsid w:val="00A8087B"/>
    <w:rsid w:val="00A91DF6"/>
    <w:rsid w:val="00AD7F89"/>
    <w:rsid w:val="00AE026F"/>
    <w:rsid w:val="00AE4147"/>
    <w:rsid w:val="00B0674E"/>
    <w:rsid w:val="00B15C13"/>
    <w:rsid w:val="00B42E55"/>
    <w:rsid w:val="00B47E9B"/>
    <w:rsid w:val="00B579B4"/>
    <w:rsid w:val="00B85B95"/>
    <w:rsid w:val="00BA2D59"/>
    <w:rsid w:val="00BA5A4E"/>
    <w:rsid w:val="00BD1D0C"/>
    <w:rsid w:val="00C01097"/>
    <w:rsid w:val="00C1354A"/>
    <w:rsid w:val="00C35A12"/>
    <w:rsid w:val="00C857D4"/>
    <w:rsid w:val="00CD1B17"/>
    <w:rsid w:val="00D1115D"/>
    <w:rsid w:val="00D112EE"/>
    <w:rsid w:val="00D12828"/>
    <w:rsid w:val="00D26AAB"/>
    <w:rsid w:val="00D51948"/>
    <w:rsid w:val="00D623A9"/>
    <w:rsid w:val="00D6657D"/>
    <w:rsid w:val="00D841B8"/>
    <w:rsid w:val="00D91B2E"/>
    <w:rsid w:val="00DA3AD4"/>
    <w:rsid w:val="00DA479D"/>
    <w:rsid w:val="00DF2262"/>
    <w:rsid w:val="00E16F65"/>
    <w:rsid w:val="00EA2016"/>
    <w:rsid w:val="00EB1B80"/>
    <w:rsid w:val="00EB514C"/>
    <w:rsid w:val="00EC3018"/>
    <w:rsid w:val="00EF5923"/>
    <w:rsid w:val="00F025DE"/>
    <w:rsid w:val="00F04F09"/>
    <w:rsid w:val="00F80694"/>
    <w:rsid w:val="00F8574E"/>
    <w:rsid w:val="00FE74A4"/>
    <w:rsid w:val="00FF5CAC"/>
    <w:rsid w:val="00FF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2E32"/>
  <w15:chartTrackingRefBased/>
  <w15:docId w15:val="{38A57751-A016-4CAB-8375-D8D4B1D2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D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 Знак Знак Знак1 Знак Знак Знак Знак"/>
    <w:basedOn w:val="a"/>
    <w:rsid w:val="002A1D1B"/>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5329B8"/>
    <w:pPr>
      <w:ind w:left="720"/>
      <w:contextualSpacing/>
    </w:pPr>
  </w:style>
  <w:style w:type="paragraph" w:styleId="a4">
    <w:name w:val="header"/>
    <w:basedOn w:val="a"/>
    <w:link w:val="a5"/>
    <w:uiPriority w:val="99"/>
    <w:unhideWhenUsed/>
    <w:rsid w:val="003F66FD"/>
    <w:pPr>
      <w:tabs>
        <w:tab w:val="center" w:pos="4677"/>
        <w:tab w:val="right" w:pos="9355"/>
      </w:tabs>
    </w:pPr>
  </w:style>
  <w:style w:type="character" w:customStyle="1" w:styleId="a5">
    <w:name w:val="Верхний колонтитул Знак"/>
    <w:basedOn w:val="a0"/>
    <w:link w:val="a4"/>
    <w:uiPriority w:val="99"/>
    <w:rsid w:val="003F66F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F66FD"/>
    <w:pPr>
      <w:tabs>
        <w:tab w:val="center" w:pos="4677"/>
        <w:tab w:val="right" w:pos="9355"/>
      </w:tabs>
    </w:pPr>
  </w:style>
  <w:style w:type="character" w:customStyle="1" w:styleId="a7">
    <w:name w:val="Нижний колонтитул Знак"/>
    <w:basedOn w:val="a0"/>
    <w:link w:val="a6"/>
    <w:uiPriority w:val="99"/>
    <w:rsid w:val="003F66FD"/>
    <w:rPr>
      <w:rFonts w:ascii="Times New Roman" w:eastAsia="Times New Roman" w:hAnsi="Times New Roman" w:cs="Times New Roman"/>
      <w:sz w:val="24"/>
      <w:szCs w:val="24"/>
      <w:lang w:eastAsia="ru-RU"/>
    </w:rPr>
  </w:style>
  <w:style w:type="character" w:styleId="a8">
    <w:name w:val="Hyperlink"/>
    <w:basedOn w:val="a0"/>
    <w:uiPriority w:val="99"/>
    <w:unhideWhenUsed/>
    <w:rsid w:val="006B7690"/>
    <w:rPr>
      <w:color w:val="0563C1" w:themeColor="hyperlink"/>
      <w:u w:val="single"/>
    </w:rPr>
  </w:style>
  <w:style w:type="character" w:customStyle="1" w:styleId="10">
    <w:name w:val="Неразрешенное упоминание1"/>
    <w:basedOn w:val="a0"/>
    <w:uiPriority w:val="99"/>
    <w:semiHidden/>
    <w:unhideWhenUsed/>
    <w:rsid w:val="006B7690"/>
    <w:rPr>
      <w:color w:val="605E5C"/>
      <w:shd w:val="clear" w:color="auto" w:fill="E1DFDD"/>
    </w:rPr>
  </w:style>
  <w:style w:type="paragraph" w:styleId="a9">
    <w:name w:val="Balloon Text"/>
    <w:basedOn w:val="a"/>
    <w:link w:val="aa"/>
    <w:uiPriority w:val="99"/>
    <w:semiHidden/>
    <w:unhideWhenUsed/>
    <w:rsid w:val="00F8574E"/>
    <w:rPr>
      <w:rFonts w:ascii="Segoe UI" w:hAnsi="Segoe UI" w:cs="Segoe UI"/>
      <w:sz w:val="18"/>
      <w:szCs w:val="18"/>
    </w:rPr>
  </w:style>
  <w:style w:type="character" w:customStyle="1" w:styleId="aa">
    <w:name w:val="Текст выноски Знак"/>
    <w:basedOn w:val="a0"/>
    <w:link w:val="a9"/>
    <w:uiPriority w:val="99"/>
    <w:semiHidden/>
    <w:rsid w:val="00F857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Dresler</dc:creator>
  <cp:keywords/>
  <dc:description/>
  <cp:lastModifiedBy>Бирало Татьяна Владимировна</cp:lastModifiedBy>
  <cp:revision>13</cp:revision>
  <cp:lastPrinted>2022-03-29T11:18:00Z</cp:lastPrinted>
  <dcterms:created xsi:type="dcterms:W3CDTF">2022-05-31T10:37:00Z</dcterms:created>
  <dcterms:modified xsi:type="dcterms:W3CDTF">2022-05-31T13:12:00Z</dcterms:modified>
</cp:coreProperties>
</file>