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1896" w14:textId="77777777" w:rsidR="003F3D50" w:rsidRPr="00B03C3C" w:rsidRDefault="003F3D50" w:rsidP="003F3D50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A51C44" wp14:editId="523A47A0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12A0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14:paraId="54755FB0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35E4BB6E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22F7324B" w14:textId="77777777" w:rsidR="003F3D50" w:rsidRPr="00515B36" w:rsidRDefault="003F3D50" w:rsidP="003F3D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00513E18" w14:textId="77777777" w:rsidR="003F3D50" w:rsidRPr="00515B36" w:rsidRDefault="003F3D50" w:rsidP="003F3D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47C7BFD6" w14:textId="7D3A3647" w:rsidR="003F3D50" w:rsidRPr="00515B36" w:rsidRDefault="00FD2BF4" w:rsidP="003F3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29.06</w:t>
      </w:r>
      <w:r w:rsidR="003F3D50">
        <w:rPr>
          <w:rFonts w:ascii="Times New Roman" w:hAnsi="Times New Roman"/>
          <w:sz w:val="28"/>
          <w:szCs w:val="28"/>
        </w:rPr>
        <w:t>.</w:t>
      </w:r>
      <w:r w:rsidR="002D4B9E">
        <w:rPr>
          <w:rFonts w:ascii="Times New Roman" w:hAnsi="Times New Roman"/>
          <w:sz w:val="28"/>
          <w:szCs w:val="28"/>
        </w:rPr>
        <w:t>2023</w:t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</w:r>
      <w:r w:rsidR="003F3D50" w:rsidRPr="00515B36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№ 221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3F3D50" w:rsidRPr="00515B36" w14:paraId="4AA08C11" w14:textId="77777777" w:rsidTr="003563B3">
        <w:trPr>
          <w:trHeight w:val="1698"/>
        </w:trPr>
        <w:tc>
          <w:tcPr>
            <w:tcW w:w="5812" w:type="dxa"/>
            <w:hideMark/>
          </w:tcPr>
          <w:p w14:paraId="55175985" w14:textId="77777777" w:rsidR="003F3D50" w:rsidRDefault="003F3D50" w:rsidP="003563B3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14:paraId="7BD2374D" w14:textId="3D094F6F" w:rsidR="003F3D50" w:rsidRPr="00515B36" w:rsidRDefault="003F3D50" w:rsidP="003563B3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bookmarkStart w:id="0" w:name="_Hlk104799563"/>
            <w:r w:rsidRPr="000F3E37">
              <w:rPr>
                <w:sz w:val="27"/>
                <w:szCs w:val="27"/>
              </w:rPr>
              <w:t>О внесении измен</w:t>
            </w:r>
            <w:bookmarkStart w:id="1" w:name="_GoBack"/>
            <w:bookmarkEnd w:id="1"/>
            <w:r w:rsidRPr="000F3E37">
              <w:rPr>
                <w:sz w:val="27"/>
                <w:szCs w:val="27"/>
              </w:rPr>
              <w:t xml:space="preserve">ений в </w:t>
            </w:r>
            <w:r w:rsidRPr="001461FC">
              <w:t>Административн</w:t>
            </w:r>
            <w:r>
              <w:t>ый</w:t>
            </w:r>
            <w:r w:rsidRPr="001461FC">
              <w:t xml:space="preserve"> регламент по предоставлению муниципальной услуги </w:t>
            </w:r>
            <w:r w:rsidR="00732E30" w:rsidRPr="00732E30">
              <w:t>«Установление публичного сервитута в отношении земельных участков и (или) земель, расположенных на территории муниципального образования «</w:t>
            </w:r>
            <w:proofErr w:type="spellStart"/>
            <w:r w:rsidR="00732E30" w:rsidRPr="00732E30">
              <w:t>Сусанинское</w:t>
            </w:r>
            <w:proofErr w:type="spellEnd"/>
            <w:r w:rsidR="00732E30" w:rsidRPr="00732E30">
              <w:t xml:space="preserve"> сельское поселение»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  <w: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732E30">
              <w:t xml:space="preserve">утвержденный постановлением администрации Сусанинского сельского поселения от </w:t>
            </w:r>
            <w:r w:rsidR="00732E30">
              <w:t>22.12</w:t>
            </w:r>
            <w:bookmarkStart w:id="2" w:name="_Hlk104797460"/>
            <w:r w:rsidR="00732E30">
              <w:t>.2022 №426</w:t>
            </w:r>
            <w:r>
              <w:rPr>
                <w:sz w:val="27"/>
                <w:szCs w:val="27"/>
              </w:rPr>
              <w:t xml:space="preserve">            </w:t>
            </w:r>
            <w:bookmarkEnd w:id="0"/>
            <w:bookmarkEnd w:id="2"/>
          </w:p>
        </w:tc>
      </w:tr>
    </w:tbl>
    <w:p w14:paraId="0C2A5533" w14:textId="77777777" w:rsidR="003F3D50" w:rsidRDefault="003F3D50" w:rsidP="003F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34404" w14:textId="29393C5A" w:rsidR="003F3D50" w:rsidRPr="009E7A99" w:rsidRDefault="003F3D50" w:rsidP="003F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9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 от 28.01.2006 № 47,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«Сусанинское сельское поселение», администрация </w:t>
      </w:r>
    </w:p>
    <w:p w14:paraId="31253A07" w14:textId="77777777" w:rsidR="003F3D50" w:rsidRPr="00515B36" w:rsidRDefault="003F3D50" w:rsidP="003F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FD995" w14:textId="77777777" w:rsidR="003F3D50" w:rsidRPr="00515B36" w:rsidRDefault="003F3D50" w:rsidP="003F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1F0EAD4" w14:textId="152F01B1" w:rsidR="003F3D50" w:rsidRPr="002D4B9E" w:rsidRDefault="002D4B9E" w:rsidP="003842D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798874"/>
      <w:r w:rsidRPr="002D4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Внести в Административный регламент по предоставлению муниципальной услуги </w:t>
      </w:r>
      <w:r w:rsidR="003842D1" w:rsidRPr="003842D1">
        <w:rPr>
          <w:rFonts w:ascii="Times New Roman" w:eastAsia="Times New Roman" w:hAnsi="Times New Roman" w:cs="Times New Roman"/>
          <w:sz w:val="28"/>
          <w:szCs w:val="28"/>
        </w:rPr>
        <w:t>«Установление публичного сервитута в отношении земельных участков и (или) земель, расположенных на территории муниципального образования «</w:t>
      </w:r>
      <w:proofErr w:type="spellStart"/>
      <w:r w:rsidR="003842D1" w:rsidRPr="003842D1">
        <w:rPr>
          <w:rFonts w:ascii="Times New Roman" w:eastAsia="Times New Roman" w:hAnsi="Times New Roman" w:cs="Times New Roman"/>
          <w:sz w:val="28"/>
          <w:szCs w:val="28"/>
        </w:rPr>
        <w:t>Сусанинское</w:t>
      </w:r>
      <w:proofErr w:type="spellEnd"/>
      <w:r w:rsidR="003842D1" w:rsidRPr="003842D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Федерации», утвержденный постановлением администрации </w:t>
      </w:r>
      <w:proofErr w:type="spellStart"/>
      <w:r w:rsidR="003842D1" w:rsidRPr="003842D1"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 w:rsidR="003842D1" w:rsidRPr="003842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22.12.2022 №426</w:t>
      </w:r>
      <w:r w:rsidR="00384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B9E">
        <w:rPr>
          <w:rFonts w:ascii="Times New Roman" w:eastAsia="Times New Roman" w:hAnsi="Times New Roman" w:cs="Times New Roman"/>
          <w:sz w:val="28"/>
          <w:szCs w:val="28"/>
        </w:rPr>
        <w:t>(далее – Административный регламент), следующие изменения и дополнения</w:t>
      </w:r>
      <w:r w:rsidRPr="002D4B9E">
        <w:rPr>
          <w:rFonts w:ascii="Times New Roman" w:hAnsi="Times New Roman" w:cs="Times New Roman"/>
          <w:sz w:val="28"/>
          <w:szCs w:val="28"/>
        </w:rPr>
        <w:t>:</w:t>
      </w:r>
    </w:p>
    <w:p w14:paraId="0FB5CBEF" w14:textId="2CDB6256" w:rsidR="002D4B9E" w:rsidRPr="002D4B9E" w:rsidRDefault="003842D1" w:rsidP="002D4B9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2D4B9E" w:rsidRPr="002D4B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редакции Приложения</w:t>
      </w:r>
      <w:r w:rsidR="002D4B9E" w:rsidRPr="002D4B9E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bookmarkEnd w:id="3"/>
    <w:p w14:paraId="426DC20C" w14:textId="1EA912DA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2.</w:t>
      </w:r>
      <w:r w:rsidRPr="00F629DF">
        <w:t>Настоящее постановление вступает в силу с</w:t>
      </w:r>
      <w:r w:rsidR="002D4B9E">
        <w:t xml:space="preserve"> момента опубликования в сетевом</w:t>
      </w:r>
      <w:r w:rsidRPr="00F629DF">
        <w:t xml:space="preserve"> издании «Гатчинская </w:t>
      </w:r>
      <w:proofErr w:type="spellStart"/>
      <w:r w:rsidRPr="00F629DF">
        <w:t>правда.ру</w:t>
      </w:r>
      <w:proofErr w:type="spellEnd"/>
      <w:r w:rsidRPr="00F629DF">
        <w:t>», подлежит размещению на официальном сайте администрации в сети «Интернет».</w:t>
      </w:r>
    </w:p>
    <w:p w14:paraId="07BA2A18" w14:textId="77777777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3.</w:t>
      </w:r>
      <w:r w:rsidRPr="00F629DF">
        <w:t>Контроль за исполнением настоящего постановления оставляю за собой.</w:t>
      </w:r>
    </w:p>
    <w:p w14:paraId="0BED8522" w14:textId="77777777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14:paraId="3219157C" w14:textId="77777777" w:rsidR="003F3D50" w:rsidRPr="00F629DF" w:rsidRDefault="003F3D50" w:rsidP="003F3D50">
      <w:pPr>
        <w:pStyle w:val="a3"/>
        <w:ind w:left="426"/>
        <w:jc w:val="both"/>
        <w:rPr>
          <w:sz w:val="28"/>
          <w:szCs w:val="28"/>
        </w:rPr>
      </w:pPr>
    </w:p>
    <w:p w14:paraId="5744FA34" w14:textId="33B8539E" w:rsidR="002D4B9E" w:rsidRDefault="003F3D50" w:rsidP="003F3D50">
      <w:pPr>
        <w:pStyle w:val="a3"/>
        <w:rPr>
          <w:sz w:val="28"/>
          <w:szCs w:val="28"/>
        </w:rPr>
      </w:pPr>
      <w:r w:rsidRPr="00F629DF">
        <w:rPr>
          <w:sz w:val="28"/>
          <w:szCs w:val="28"/>
        </w:rPr>
        <w:t>Глава администрации</w:t>
      </w:r>
      <w:r w:rsidR="002D4B9E">
        <w:rPr>
          <w:sz w:val="28"/>
          <w:szCs w:val="28"/>
        </w:rPr>
        <w:t xml:space="preserve">                                                                      К.С. Морин</w:t>
      </w:r>
    </w:p>
    <w:p w14:paraId="075A0F5D" w14:textId="39D17668" w:rsidR="003F3D50" w:rsidRPr="00F629DF" w:rsidRDefault="002D4B9E" w:rsidP="003F3D50">
      <w:pPr>
        <w:pStyle w:val="a3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F3D50" w:rsidRPr="00F629DF">
        <w:rPr>
          <w:sz w:val="28"/>
          <w:szCs w:val="28"/>
        </w:rPr>
        <w:t xml:space="preserve">                                                                 </w:t>
      </w:r>
      <w:r w:rsidR="003F3D50">
        <w:rPr>
          <w:sz w:val="28"/>
          <w:szCs w:val="28"/>
        </w:rPr>
        <w:t xml:space="preserve">         </w:t>
      </w:r>
      <w:r w:rsidR="003F3D50" w:rsidRPr="00F629DF">
        <w:rPr>
          <w:sz w:val="28"/>
          <w:szCs w:val="28"/>
        </w:rPr>
        <w:t xml:space="preserve"> </w:t>
      </w:r>
    </w:p>
    <w:p w14:paraId="250C2A0B" w14:textId="30AC069E" w:rsidR="00AC3757" w:rsidRDefault="00AC3757">
      <w:pPr>
        <w:spacing w:after="160" w:line="259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46053B73" w14:textId="77777777" w:rsidR="003842D1" w:rsidRPr="00586FEC" w:rsidRDefault="003842D1" w:rsidP="003842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C68703" w14:textId="77777777" w:rsidR="003842D1" w:rsidRPr="00586FEC" w:rsidRDefault="003842D1" w:rsidP="003842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48366EEF" w14:textId="77777777" w:rsidR="003842D1" w:rsidRDefault="003842D1" w:rsidP="003842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802"/>
        <w:gridCol w:w="340"/>
        <w:gridCol w:w="180"/>
        <w:gridCol w:w="1421"/>
        <w:gridCol w:w="1104"/>
        <w:gridCol w:w="340"/>
        <w:gridCol w:w="2960"/>
      </w:tblGrid>
      <w:tr w:rsidR="003842D1" w:rsidRPr="003842D1" w14:paraId="266D492D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F6D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Ходатайство об установлении публичного сервитута</w:t>
            </w:r>
          </w:p>
        </w:tc>
      </w:tr>
      <w:tr w:rsidR="003842D1" w:rsidRPr="003842D1" w14:paraId="24A4609F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117F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_____________________________________________________________________</w:t>
            </w:r>
          </w:p>
          <w:p w14:paraId="29B52049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3842D1" w:rsidRPr="003842D1" w14:paraId="24543553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6DE8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3842D1" w:rsidRPr="003842D1" w14:paraId="6A480256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509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Полное наименование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9D6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71FE9690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726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AF3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2BF17B67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0DCB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BC5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4C4765E2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FB8D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7F6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204CC1FE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6DCF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Адрес электронной почты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ED1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5D7F1509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ED7D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ОГРН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171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7CD374EC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E1D1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ИНН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02D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5251FBEB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533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Сведения о представителе заявителя:</w:t>
            </w:r>
          </w:p>
        </w:tc>
      </w:tr>
      <w:tr w:rsidR="003842D1" w:rsidRPr="003842D1" w14:paraId="4C0C3F1C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50C5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Фамилия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CB6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4B6CD152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978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Имя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155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0BD317B5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FA8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Отчество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3D8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31793046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441C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958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7F65664E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5F7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Телефон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19E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53869C71" w14:textId="77777777" w:rsidTr="00666A86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A91B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ADF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3A6D81EC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2C7410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lastRenderedPageBreak/>
              <w:t>Прошу установить публичный сервитут в отношении земель и (или) земельного(</w:t>
            </w:r>
            <w:proofErr w:type="spellStart"/>
            <w:r w:rsidRPr="003842D1">
              <w:rPr>
                <w:lang w:eastAsia="en-US"/>
              </w:rPr>
              <w:t>ых</w:t>
            </w:r>
            <w:proofErr w:type="spellEnd"/>
            <w:r w:rsidRPr="003842D1">
              <w:rPr>
                <w:lang w:eastAsia="en-US"/>
              </w:rPr>
              <w:t>) участка(</w:t>
            </w:r>
            <w:proofErr w:type="spellStart"/>
            <w:r w:rsidRPr="003842D1">
              <w:rPr>
                <w:lang w:eastAsia="en-US"/>
              </w:rPr>
              <w:t>ов</w:t>
            </w:r>
            <w:proofErr w:type="spellEnd"/>
            <w:r w:rsidRPr="003842D1">
              <w:rPr>
                <w:lang w:eastAsia="en-US"/>
              </w:rPr>
              <w:t xml:space="preserve">) в целях (указываются цели, предусмотренные </w:t>
            </w:r>
            <w:hyperlink r:id="rId6" w:history="1">
              <w:r w:rsidRPr="003842D1">
                <w:rPr>
                  <w:rStyle w:val="a7"/>
                  <w:lang w:eastAsia="en-US"/>
                </w:rPr>
                <w:t>статьей 39.37</w:t>
              </w:r>
            </w:hyperlink>
            <w:r w:rsidRPr="003842D1">
              <w:rPr>
                <w:lang w:eastAsia="en-US"/>
              </w:rPr>
              <w:t xml:space="preserve"> Земельного кодекса Российской Федерации или </w:t>
            </w:r>
            <w:hyperlink r:id="rId7" w:history="1">
              <w:r w:rsidRPr="003842D1">
                <w:rPr>
                  <w:rStyle w:val="a7"/>
                  <w:lang w:eastAsia="en-US"/>
                </w:rPr>
                <w:t>статьей 3.6</w:t>
              </w:r>
            </w:hyperlink>
            <w:r w:rsidRPr="003842D1">
              <w:rPr>
                <w:lang w:eastAsia="en-US"/>
              </w:rPr>
              <w:t xml:space="preserve"> Федерального закона от 25 октября 2001 г. N 137-ФЗ "О введении в действие Земельного кодекса Российской Федерации", </w:t>
            </w:r>
            <w:hyperlink r:id="rId8" w:history="1">
              <w:r w:rsidRPr="003842D1">
                <w:rPr>
                  <w:rStyle w:val="a7"/>
                  <w:lang w:eastAsia="en-US"/>
                </w:rPr>
                <w:t>частью 4.2 статьи 25</w:t>
              </w:r>
            </w:hyperlink>
            <w:r w:rsidRPr="003842D1">
              <w:rPr>
                <w:lang w:eastAsia="en-US"/>
              </w:rPr>
      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Федерации"):</w:t>
            </w:r>
          </w:p>
        </w:tc>
      </w:tr>
      <w:tr w:rsidR="003842D1" w:rsidRPr="003842D1" w14:paraId="1C0511B2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B2C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>Испрашиваемый срок публичного сервитута ______________________________</w:t>
            </w:r>
          </w:p>
        </w:tc>
      </w:tr>
      <w:tr w:rsidR="003842D1" w:rsidRPr="003842D1" w14:paraId="403B0C51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1AC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9" w:history="1">
              <w:r w:rsidRPr="003842D1">
                <w:rPr>
                  <w:rStyle w:val="a7"/>
                  <w:lang w:eastAsia="en-US"/>
                </w:rPr>
                <w:t>подпунктом 4 пункта 1 статьи 39.41</w:t>
              </w:r>
            </w:hyperlink>
            <w:r w:rsidRPr="003842D1">
              <w:rPr>
                <w:lang w:eastAsia="en-US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3842D1" w:rsidRPr="003842D1" w14:paraId="2061F4DD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4482F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>Обоснование необходимости установления публичного сервитута</w:t>
            </w:r>
          </w:p>
        </w:tc>
      </w:tr>
      <w:tr w:rsidR="003842D1" w:rsidRPr="003842D1" w14:paraId="14A4ABB3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B8831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объектом, реконструкция,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указанного инженерного сооружения (в данном случае указываются сведения в объеме, предусмотренном </w:t>
            </w:r>
            <w:hyperlink w:anchor="P98" w:history="1">
              <w:r w:rsidRPr="003842D1">
                <w:rPr>
                  <w:rStyle w:val="a7"/>
                  <w:lang w:eastAsia="en-US"/>
                </w:rPr>
                <w:t>строкой 2</w:t>
              </w:r>
            </w:hyperlink>
            <w:r w:rsidRPr="003842D1">
              <w:rPr>
                <w:lang w:eastAsia="en-US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также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линейным объектом, реконструкции, капитального ремонта его участков (частей)</w:t>
            </w:r>
          </w:p>
        </w:tc>
      </w:tr>
      <w:tr w:rsidR="003842D1" w:rsidRPr="003842D1" w14:paraId="426FDCAC" w14:textId="77777777" w:rsidTr="00666A86"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BB16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24A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4D782E7C" w14:textId="77777777" w:rsidTr="00666A86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984" w14:textId="77777777" w:rsidR="003842D1" w:rsidRPr="003842D1" w:rsidRDefault="003842D1" w:rsidP="00666A86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E4A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18AE3855" w14:textId="77777777" w:rsidTr="00666A86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2E54" w14:textId="77777777" w:rsidR="003842D1" w:rsidRPr="003842D1" w:rsidRDefault="003842D1" w:rsidP="00666A86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9D9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842D1" w:rsidRPr="003842D1" w14:paraId="01AFCD05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C595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 xml:space="preserve"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</w:t>
            </w:r>
            <w:r w:rsidRPr="003842D1">
              <w:rPr>
                <w:lang w:eastAsia="en-US"/>
              </w:rPr>
              <w:lastRenderedPageBreak/>
              <w:t>капитального ремонта участка (части) инженерного сооружения, являющегося линейным объектом)</w:t>
            </w:r>
          </w:p>
        </w:tc>
      </w:tr>
      <w:tr w:rsidR="003842D1" w:rsidRPr="003842D1" w14:paraId="006D73E8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9A1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lastRenderedPageBreak/>
              <w:t>Сведения о способах представления результатов рассмотрения ходатайства:</w:t>
            </w:r>
          </w:p>
        </w:tc>
      </w:tr>
      <w:tr w:rsidR="003842D1" w:rsidRPr="003842D1" w14:paraId="0087A34C" w14:textId="77777777" w:rsidTr="00666A86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2A4E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D74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_______________</w:t>
            </w:r>
          </w:p>
          <w:p w14:paraId="11262C8C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(да/нет)</w:t>
            </w:r>
          </w:p>
        </w:tc>
      </w:tr>
      <w:tr w:rsidR="003842D1" w:rsidRPr="003842D1" w14:paraId="3D0D702E" w14:textId="77777777" w:rsidTr="00666A86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4311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E6AD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_______________</w:t>
            </w:r>
          </w:p>
          <w:p w14:paraId="0CC357D6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(да/нет)</w:t>
            </w:r>
          </w:p>
        </w:tc>
      </w:tr>
      <w:tr w:rsidR="003842D1" w:rsidRPr="003842D1" w14:paraId="47BC8B8E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55A78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>Документы, прилагаемые к ходатайству:</w:t>
            </w:r>
          </w:p>
        </w:tc>
      </w:tr>
      <w:tr w:rsidR="003842D1" w:rsidRPr="003842D1" w14:paraId="40C99603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97E3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3842D1" w:rsidRPr="003842D1" w14:paraId="05AACE9E" w14:textId="77777777" w:rsidTr="00666A86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D3EC" w14:textId="77777777" w:rsidR="003842D1" w:rsidRPr="003842D1" w:rsidRDefault="003842D1" w:rsidP="00666A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842D1">
              <w:rPr>
                <w:lang w:eastAsia="en-US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0" w:history="1">
              <w:r w:rsidRPr="003842D1">
                <w:rPr>
                  <w:rStyle w:val="a7"/>
                  <w:lang w:eastAsia="en-US"/>
                </w:rPr>
                <w:t>статьей 39.41</w:t>
              </w:r>
            </w:hyperlink>
            <w:r w:rsidRPr="003842D1">
              <w:rPr>
                <w:lang w:eastAsia="en-US"/>
              </w:rPr>
              <w:t xml:space="preserve"> Земельного кодекса Российской Федерации</w:t>
            </w:r>
          </w:p>
        </w:tc>
      </w:tr>
      <w:tr w:rsidR="003842D1" w:rsidRPr="003842D1" w14:paraId="0910B149" w14:textId="77777777" w:rsidTr="00666A86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3AA0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  <w:r w:rsidRPr="003842D1">
              <w:rPr>
                <w:lang w:eastAsia="en-US"/>
              </w:rPr>
              <w:t>Подпись: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A95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Дата:</w:t>
            </w:r>
          </w:p>
        </w:tc>
      </w:tr>
      <w:tr w:rsidR="003842D1" w:rsidRPr="003842D1" w14:paraId="6DD65995" w14:textId="77777777" w:rsidTr="00666A8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6DF81D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44C05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553B3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8EBD7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9404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0923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"__" __________ ____ г.</w:t>
            </w:r>
          </w:p>
        </w:tc>
      </w:tr>
      <w:tr w:rsidR="003842D1" w:rsidRPr="00D42BCE" w14:paraId="468C2209" w14:textId="77777777" w:rsidTr="00666A8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37891C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93EB3D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80" w14:textId="77777777" w:rsidR="003842D1" w:rsidRPr="003842D1" w:rsidRDefault="003842D1" w:rsidP="00666A8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B4A4F6" w14:textId="77777777" w:rsidR="003842D1" w:rsidRPr="003842D1" w:rsidRDefault="003842D1" w:rsidP="00666A8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842D1"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4FA1" w14:textId="77777777" w:rsidR="003842D1" w:rsidRPr="003842D1" w:rsidRDefault="003842D1" w:rsidP="00666A86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9A4B" w14:textId="77777777" w:rsidR="003842D1" w:rsidRPr="003842D1" w:rsidRDefault="003842D1" w:rsidP="00666A86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</w:tr>
    </w:tbl>
    <w:p w14:paraId="0902979A" w14:textId="77777777" w:rsidR="003842D1" w:rsidRDefault="003842D1" w:rsidP="003842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4C7433" w14:textId="77777777" w:rsidR="0085002B" w:rsidRDefault="0085002B" w:rsidP="003842D1">
      <w:pPr>
        <w:pStyle w:val="1"/>
        <w:jc w:val="right"/>
      </w:pPr>
    </w:p>
    <w:sectPr w:rsidR="0085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B5D22"/>
    <w:multiLevelType w:val="multilevel"/>
    <w:tmpl w:val="7AD81EF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D9"/>
    <w:rsid w:val="001173D9"/>
    <w:rsid w:val="002D4B9E"/>
    <w:rsid w:val="003842D1"/>
    <w:rsid w:val="003F3D50"/>
    <w:rsid w:val="00547AF7"/>
    <w:rsid w:val="00732E30"/>
    <w:rsid w:val="0085002B"/>
    <w:rsid w:val="00AC3757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8BAA"/>
  <w15:chartTrackingRefBased/>
  <w15:docId w15:val="{A251D4A2-FFFF-4D7F-B943-2781CA71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5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C3757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3F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F3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3D50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D4B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757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annotation text"/>
    <w:basedOn w:val="a"/>
    <w:link w:val="a6"/>
    <w:uiPriority w:val="99"/>
    <w:rsid w:val="00AC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C3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4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384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BDA2D833C3B6DCC554F95C37D640DEB189E44DF539A4F8275EAD603424520792432C5E2B6C88EA8E3331ED5895DC8FB1C67C5DF0w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DDBDA2D833C3B6DCC554F95C37D640DEB189E44DF439A4F8275EAD603424520792432D58296C88EA8E3331ED5895DC8FB1C67C5DF0w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DDBDA2D833C3B6DCC554F95C37D640DEB189E84BF539A4F8275EAD603424520792432D5B2C63D7EF9B2269E05E8DC28DADDA7E5F00F1wF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DDBDA2D833C3B6DCC554F95C37D640DEB189E84BF539A4F8275EAD603424520792432D5B2963D7EF9B2269E05E8DC28DADDA7E5F00F1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DBDA2D833C3B6DCC554F95C37D640DEB189E84BF539A4F8275EAD603424520792432D5B296ED7EF9B2269E05E8DC28DADDA7E5F00F1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Грачев Михаил Александрович</cp:lastModifiedBy>
  <cp:revision>7</cp:revision>
  <dcterms:created xsi:type="dcterms:W3CDTF">2022-06-27T09:37:00Z</dcterms:created>
  <dcterms:modified xsi:type="dcterms:W3CDTF">2023-06-29T07:27:00Z</dcterms:modified>
</cp:coreProperties>
</file>