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A6" w:rsidRPr="00AE2A4F" w:rsidRDefault="00D52EA6" w:rsidP="00D52EA6">
      <w:pPr>
        <w:jc w:val="center"/>
        <w:rPr>
          <w:rFonts w:ascii="Times New Roman" w:hAnsi="Times New Roman" w:cs="Times New Roman"/>
          <w:sz w:val="26"/>
          <w:szCs w:val="26"/>
        </w:rPr>
      </w:pPr>
      <w:r w:rsidRPr="00AE2A4F">
        <w:rPr>
          <w:rFonts w:ascii="Times New Roman" w:hAnsi="Times New Roman" w:cs="Times New Roman"/>
          <w:b/>
          <w:noProof/>
          <w:sz w:val="26"/>
          <w:szCs w:val="26"/>
          <w:lang w:eastAsia="ru-RU"/>
        </w:rPr>
        <w:drawing>
          <wp:inline distT="0" distB="0" distL="0" distR="0" wp14:anchorId="0BFB7CE3" wp14:editId="49F2D240">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D52EA6" w:rsidRPr="00D75F03" w:rsidRDefault="00D52EA6" w:rsidP="00D52EA6">
      <w:pPr>
        <w:spacing w:after="0" w:line="240" w:lineRule="auto"/>
        <w:jc w:val="center"/>
        <w:rPr>
          <w:rFonts w:ascii="Times New Roman" w:hAnsi="Times New Roman" w:cs="Times New Roman"/>
          <w:b/>
          <w:sz w:val="28"/>
          <w:szCs w:val="28"/>
        </w:rPr>
      </w:pPr>
      <w:r w:rsidRPr="00D75F03">
        <w:rPr>
          <w:rFonts w:ascii="Times New Roman" w:hAnsi="Times New Roman" w:cs="Times New Roman"/>
          <w:b/>
          <w:sz w:val="28"/>
          <w:szCs w:val="28"/>
        </w:rPr>
        <w:t>АДМИНИСТРАЦИЯ СУСАНИНСКОГО СЕЛЬСКОГО ПОСЕЛЕНИЯ</w:t>
      </w:r>
    </w:p>
    <w:p w:rsidR="00D52EA6" w:rsidRPr="00D75F03" w:rsidRDefault="00D52EA6" w:rsidP="00D52EA6">
      <w:pPr>
        <w:spacing w:after="0" w:line="240" w:lineRule="auto"/>
        <w:jc w:val="center"/>
        <w:rPr>
          <w:rFonts w:ascii="Times New Roman" w:hAnsi="Times New Roman" w:cs="Times New Roman"/>
          <w:b/>
          <w:sz w:val="28"/>
          <w:szCs w:val="28"/>
        </w:rPr>
      </w:pPr>
      <w:r w:rsidRPr="00D75F03">
        <w:rPr>
          <w:rFonts w:ascii="Times New Roman" w:hAnsi="Times New Roman" w:cs="Times New Roman"/>
          <w:b/>
          <w:sz w:val="28"/>
          <w:szCs w:val="28"/>
        </w:rPr>
        <w:t>ГАТЧИНСКОГО МУНИЦИПАЛЬНОГО РАЙОНА</w:t>
      </w:r>
    </w:p>
    <w:p w:rsidR="00D52EA6" w:rsidRPr="00D75F03" w:rsidRDefault="00D52EA6" w:rsidP="00D52EA6">
      <w:pPr>
        <w:spacing w:after="0" w:line="240" w:lineRule="auto"/>
        <w:jc w:val="center"/>
        <w:rPr>
          <w:rFonts w:ascii="Times New Roman" w:hAnsi="Times New Roman" w:cs="Times New Roman"/>
          <w:b/>
          <w:sz w:val="28"/>
          <w:szCs w:val="28"/>
        </w:rPr>
      </w:pPr>
      <w:r w:rsidRPr="00D75F03">
        <w:rPr>
          <w:rFonts w:ascii="Times New Roman" w:hAnsi="Times New Roman" w:cs="Times New Roman"/>
          <w:b/>
          <w:sz w:val="28"/>
          <w:szCs w:val="28"/>
        </w:rPr>
        <w:t>ЛЕНИНГРАДСКОЙ ОБЛАСТИ</w:t>
      </w:r>
    </w:p>
    <w:p w:rsidR="00D52EA6" w:rsidRPr="00AE2A4F" w:rsidRDefault="00D52EA6" w:rsidP="00D52EA6">
      <w:pPr>
        <w:keepNext/>
        <w:spacing w:before="240" w:after="60"/>
        <w:jc w:val="center"/>
        <w:outlineLvl w:val="0"/>
        <w:rPr>
          <w:rFonts w:ascii="Times New Roman" w:hAnsi="Times New Roman" w:cs="Times New Roman"/>
          <w:b/>
          <w:bCs/>
          <w:kern w:val="32"/>
          <w:sz w:val="28"/>
          <w:szCs w:val="28"/>
        </w:rPr>
      </w:pPr>
      <w:r w:rsidRPr="00AE2A4F">
        <w:rPr>
          <w:rFonts w:ascii="Times New Roman" w:hAnsi="Times New Roman" w:cs="Times New Roman"/>
          <w:b/>
          <w:bCs/>
          <w:kern w:val="32"/>
          <w:sz w:val="28"/>
          <w:szCs w:val="28"/>
        </w:rPr>
        <w:t>П О С Т А Н О В Л Е Н И Е</w:t>
      </w:r>
    </w:p>
    <w:p w:rsidR="00D52EA6" w:rsidRPr="00AE2A4F" w:rsidRDefault="00D52EA6" w:rsidP="00D52EA6">
      <w:pPr>
        <w:keepNext/>
        <w:spacing w:before="240" w:after="60"/>
        <w:jc w:val="center"/>
        <w:outlineLvl w:val="0"/>
        <w:rPr>
          <w:rFonts w:ascii="Times New Roman" w:hAnsi="Times New Roman" w:cs="Times New Roman"/>
          <w:b/>
          <w:bCs/>
          <w:kern w:val="32"/>
          <w:sz w:val="24"/>
          <w:szCs w:val="24"/>
        </w:rPr>
      </w:pPr>
    </w:p>
    <w:p w:rsidR="00D52EA6" w:rsidRPr="00AE2A4F" w:rsidRDefault="00D52EA6" w:rsidP="00D52EA6">
      <w:pPr>
        <w:rPr>
          <w:rFonts w:ascii="Times New Roman" w:hAnsi="Times New Roman" w:cs="Times New Roman"/>
          <w:sz w:val="24"/>
          <w:szCs w:val="24"/>
        </w:rPr>
      </w:pPr>
      <w:r>
        <w:rPr>
          <w:rFonts w:ascii="Times New Roman" w:hAnsi="Times New Roman"/>
          <w:sz w:val="24"/>
          <w:szCs w:val="24"/>
        </w:rPr>
        <w:t>04.07.2023</w:t>
      </w:r>
      <w:r w:rsidRPr="00AE2A4F">
        <w:rPr>
          <w:rFonts w:ascii="Times New Roman" w:hAnsi="Times New Roman"/>
          <w:sz w:val="24"/>
          <w:szCs w:val="24"/>
        </w:rPr>
        <w:t xml:space="preserve"> </w:t>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cs="Times New Roman"/>
          <w:sz w:val="24"/>
          <w:szCs w:val="24"/>
        </w:rPr>
        <w:tab/>
        <w:t xml:space="preserve">       </w:t>
      </w:r>
      <w:r w:rsidRPr="00AE2A4F">
        <w:rPr>
          <w:rFonts w:ascii="Times New Roman" w:hAnsi="Times New Roman" w:cs="Times New Roman"/>
          <w:sz w:val="24"/>
          <w:szCs w:val="24"/>
        </w:rPr>
        <w:tab/>
      </w:r>
      <w:r w:rsidRPr="00AE2A4F">
        <w:rPr>
          <w:rFonts w:ascii="Times New Roman" w:hAnsi="Times New Roman" w:cs="Times New Roman"/>
          <w:sz w:val="24"/>
          <w:szCs w:val="24"/>
        </w:rPr>
        <w:tab/>
      </w:r>
      <w:r>
        <w:rPr>
          <w:rFonts w:ascii="Times New Roman" w:hAnsi="Times New Roman" w:cs="Times New Roman"/>
          <w:sz w:val="24"/>
          <w:szCs w:val="24"/>
        </w:rPr>
        <w:t>ПРОЕКТ</w:t>
      </w:r>
    </w:p>
    <w:tbl>
      <w:tblPr>
        <w:tblW w:w="0" w:type="auto"/>
        <w:tblLook w:val="04A0" w:firstRow="1" w:lastRow="0" w:firstColumn="1" w:lastColumn="0" w:noHBand="0" w:noVBand="1"/>
      </w:tblPr>
      <w:tblGrid>
        <w:gridCol w:w="7384"/>
      </w:tblGrid>
      <w:tr w:rsidR="00D52EA6" w:rsidRPr="00AE2A4F" w:rsidTr="00CA1ED6">
        <w:trPr>
          <w:trHeight w:val="1580"/>
        </w:trPr>
        <w:tc>
          <w:tcPr>
            <w:tcW w:w="7384" w:type="dxa"/>
            <w:hideMark/>
          </w:tcPr>
          <w:p w:rsidR="00D52EA6" w:rsidRPr="00AE2A4F" w:rsidRDefault="00D52EA6" w:rsidP="00CA1ED6">
            <w:pPr>
              <w:widowControl w:val="0"/>
              <w:autoSpaceDE w:val="0"/>
              <w:autoSpaceDN w:val="0"/>
              <w:adjustRightInd w:val="0"/>
              <w:spacing w:after="0" w:line="240" w:lineRule="auto"/>
              <w:jc w:val="both"/>
              <w:rPr>
                <w:rFonts w:ascii="Times New Roman" w:hAnsi="Times New Roman" w:cs="Times New Roman"/>
                <w:sz w:val="24"/>
                <w:szCs w:val="24"/>
              </w:rPr>
            </w:pPr>
            <w:r w:rsidRPr="00AE2A4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D52EA6">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Cs/>
                <w:sz w:val="24"/>
                <w:szCs w:val="24"/>
                <w:lang w:eastAsia="ru-RU"/>
              </w:rPr>
              <w:t>ость на который не разграничена</w:t>
            </w:r>
            <w:r w:rsidRPr="00D52EA6">
              <w:rPr>
                <w:rFonts w:ascii="Times New Roman" w:eastAsia="Times New Roman" w:hAnsi="Times New Roman" w:cs="Times New Roman"/>
                <w:bCs/>
                <w:sz w:val="24"/>
                <w:szCs w:val="24"/>
                <w:lang w:eastAsia="ru-RU"/>
              </w:rPr>
              <w:t>), на котором расположен жилой дом, возведенный до 14 мая 1998 года</w:t>
            </w:r>
            <w:r w:rsidRPr="00AE2A4F">
              <w:rPr>
                <w:rFonts w:ascii="Times New Roman" w:hAnsi="Times New Roman"/>
                <w:sz w:val="24"/>
                <w:szCs w:val="24"/>
              </w:rPr>
              <w:t>»</w:t>
            </w:r>
          </w:p>
          <w:p w:rsidR="00D52EA6" w:rsidRPr="00AE2A4F" w:rsidRDefault="00D52EA6" w:rsidP="00CA1ED6">
            <w:pPr>
              <w:widowControl w:val="0"/>
              <w:autoSpaceDE w:val="0"/>
              <w:autoSpaceDN w:val="0"/>
              <w:adjustRightInd w:val="0"/>
              <w:spacing w:after="0" w:line="240" w:lineRule="auto"/>
              <w:jc w:val="both"/>
              <w:rPr>
                <w:rFonts w:ascii="Times New Roman" w:hAnsi="Times New Roman" w:cs="Times New Roman"/>
                <w:sz w:val="24"/>
                <w:szCs w:val="24"/>
              </w:rPr>
            </w:pPr>
          </w:p>
        </w:tc>
      </w:tr>
    </w:tbl>
    <w:p w:rsidR="00D52EA6" w:rsidRPr="00AE2A4F" w:rsidRDefault="00D52EA6" w:rsidP="00D52EA6">
      <w:pPr>
        <w:spacing w:after="0" w:line="240" w:lineRule="auto"/>
        <w:ind w:firstLine="709"/>
        <w:jc w:val="both"/>
        <w:rPr>
          <w:rFonts w:ascii="Times New Roman" w:hAnsi="Times New Roman" w:cs="Times New Roman"/>
          <w:sz w:val="24"/>
          <w:szCs w:val="24"/>
        </w:rPr>
      </w:pPr>
      <w:r w:rsidRPr="00AE2A4F">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D52EA6" w:rsidRPr="00AE2A4F" w:rsidRDefault="00D52EA6" w:rsidP="00D52EA6">
      <w:pPr>
        <w:spacing w:after="0" w:line="240" w:lineRule="auto"/>
        <w:ind w:firstLine="709"/>
        <w:jc w:val="both"/>
        <w:rPr>
          <w:rFonts w:ascii="Times New Roman" w:hAnsi="Times New Roman" w:cs="Times New Roman"/>
          <w:sz w:val="24"/>
          <w:szCs w:val="24"/>
        </w:rPr>
      </w:pPr>
    </w:p>
    <w:p w:rsidR="00D52EA6" w:rsidRPr="00AE2A4F" w:rsidRDefault="00D52EA6" w:rsidP="00D52EA6">
      <w:pPr>
        <w:jc w:val="center"/>
        <w:rPr>
          <w:rFonts w:ascii="Times New Roman" w:hAnsi="Times New Roman" w:cs="Times New Roman"/>
          <w:b/>
          <w:sz w:val="24"/>
          <w:szCs w:val="24"/>
        </w:rPr>
      </w:pPr>
      <w:r w:rsidRPr="00AE2A4F">
        <w:rPr>
          <w:rFonts w:ascii="Times New Roman" w:hAnsi="Times New Roman" w:cs="Times New Roman"/>
          <w:b/>
          <w:sz w:val="24"/>
          <w:szCs w:val="24"/>
        </w:rPr>
        <w:t>П О С Т А Н О В Л Я Е Т:</w:t>
      </w:r>
    </w:p>
    <w:p w:rsidR="00D52EA6" w:rsidRPr="00AE2A4F" w:rsidRDefault="00D52EA6" w:rsidP="00D52EA6">
      <w:pPr>
        <w:pStyle w:val="afb"/>
        <w:numPr>
          <w:ilvl w:val="0"/>
          <w:numId w:val="32"/>
        </w:numPr>
        <w:tabs>
          <w:tab w:val="left" w:pos="1134"/>
        </w:tabs>
        <w:ind w:left="0" w:firstLine="709"/>
        <w:jc w:val="both"/>
        <w:rPr>
          <w:rFonts w:ascii="Times New Roman" w:hAnsi="Times New Roman" w:cs="Times New Roman"/>
          <w:sz w:val="24"/>
          <w:szCs w:val="24"/>
        </w:rPr>
      </w:pPr>
      <w:r w:rsidRPr="00AE2A4F">
        <w:rPr>
          <w:rFonts w:ascii="Times New Roman" w:hAnsi="Times New Roman" w:cs="Times New Roman"/>
          <w:sz w:val="24"/>
          <w:szCs w:val="24"/>
        </w:rPr>
        <w:t>Утвердить Административный регламент по предоставлению муниципальной услуги «</w:t>
      </w:r>
      <w:r w:rsidRPr="00D52EA6">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Cs/>
          <w:sz w:val="24"/>
          <w:szCs w:val="24"/>
          <w:lang w:eastAsia="ru-RU"/>
        </w:rPr>
        <w:t>ость на который не разграничена</w:t>
      </w:r>
      <w:r w:rsidRPr="00D52EA6">
        <w:rPr>
          <w:rFonts w:ascii="Times New Roman" w:eastAsia="Times New Roman" w:hAnsi="Times New Roman" w:cs="Times New Roman"/>
          <w:bCs/>
          <w:sz w:val="24"/>
          <w:szCs w:val="24"/>
          <w:lang w:eastAsia="ru-RU"/>
        </w:rPr>
        <w:t>), на котором расположен жилой дом, возведенный до 14 мая 1998 года</w:t>
      </w:r>
      <w:r>
        <w:rPr>
          <w:rFonts w:ascii="Times New Roman" w:hAnsi="Times New Roman" w:cs="Times New Roman"/>
          <w:sz w:val="24"/>
          <w:szCs w:val="24"/>
        </w:rPr>
        <w:t xml:space="preserve">» </w:t>
      </w:r>
      <w:r w:rsidRPr="00AE2A4F">
        <w:rPr>
          <w:rFonts w:ascii="Times New Roman" w:hAnsi="Times New Roman" w:cs="Times New Roman"/>
          <w:sz w:val="24"/>
          <w:szCs w:val="24"/>
        </w:rPr>
        <w:t>согласно Приложению № 1 к настоящему Постановлению.</w:t>
      </w:r>
    </w:p>
    <w:p w:rsidR="00D52EA6" w:rsidRPr="00AE2A4F" w:rsidRDefault="00D52EA6" w:rsidP="00D52EA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2.</w:t>
      </w:r>
      <w:r w:rsidRPr="00AE2A4F">
        <w:rPr>
          <w:rFonts w:ascii="Times New Roman" w:hAnsi="Times New Roman" w:cs="Times New Roman"/>
          <w:sz w:val="24"/>
          <w:szCs w:val="24"/>
        </w:rPr>
        <w:t xml:space="preserve"> 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D52EA6" w:rsidRPr="00AE2A4F" w:rsidRDefault="00D52EA6" w:rsidP="00D52EA6">
      <w:pPr>
        <w:pStyle w:val="afb"/>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w:t>
      </w:r>
      <w:r w:rsidRPr="00AE2A4F">
        <w:rPr>
          <w:rFonts w:ascii="Times New Roman" w:hAnsi="Times New Roman" w:cs="Times New Roman"/>
          <w:sz w:val="24"/>
          <w:szCs w:val="24"/>
        </w:rPr>
        <w:t>. Контроль за исполнением постановления оставляю за собой.</w:t>
      </w:r>
    </w:p>
    <w:p w:rsidR="00D52EA6" w:rsidRPr="00AE2A4F" w:rsidRDefault="00D52EA6" w:rsidP="00D52EA6">
      <w:pPr>
        <w:pStyle w:val="afb"/>
        <w:jc w:val="both"/>
        <w:rPr>
          <w:rFonts w:ascii="Times New Roman" w:hAnsi="Times New Roman" w:cs="Times New Roman"/>
          <w:sz w:val="24"/>
          <w:szCs w:val="24"/>
        </w:rPr>
      </w:pPr>
    </w:p>
    <w:p w:rsidR="00D52EA6" w:rsidRPr="00AE2A4F" w:rsidRDefault="00D52EA6" w:rsidP="00D52EA6">
      <w:pPr>
        <w:pStyle w:val="afb"/>
        <w:jc w:val="both"/>
        <w:rPr>
          <w:rFonts w:ascii="Times New Roman" w:hAnsi="Times New Roman" w:cs="Times New Roman"/>
          <w:sz w:val="24"/>
          <w:szCs w:val="24"/>
        </w:rPr>
      </w:pPr>
    </w:p>
    <w:p w:rsidR="00D52EA6" w:rsidRDefault="00D52EA6" w:rsidP="00D52EA6">
      <w:pPr>
        <w:pStyle w:val="afb"/>
        <w:jc w:val="both"/>
        <w:rPr>
          <w:rFonts w:ascii="Times New Roman" w:hAnsi="Times New Roman" w:cs="Times New Roman"/>
          <w:sz w:val="24"/>
          <w:szCs w:val="24"/>
        </w:rPr>
      </w:pPr>
    </w:p>
    <w:p w:rsidR="00D52EA6" w:rsidRDefault="00D52EA6" w:rsidP="00D52EA6">
      <w:pPr>
        <w:pStyle w:val="afb"/>
        <w:jc w:val="both"/>
        <w:rPr>
          <w:rFonts w:ascii="Times New Roman" w:hAnsi="Times New Roman" w:cs="Times New Roman"/>
          <w:sz w:val="24"/>
          <w:szCs w:val="24"/>
        </w:rPr>
      </w:pPr>
    </w:p>
    <w:p w:rsidR="00D52EA6" w:rsidRDefault="00D52EA6" w:rsidP="00D52EA6">
      <w:pPr>
        <w:pStyle w:val="afb"/>
        <w:jc w:val="both"/>
        <w:rPr>
          <w:rFonts w:ascii="Times New Roman" w:hAnsi="Times New Roman" w:cs="Times New Roman"/>
          <w:sz w:val="24"/>
          <w:szCs w:val="24"/>
        </w:rPr>
      </w:pPr>
    </w:p>
    <w:p w:rsidR="00D52EA6" w:rsidRDefault="00D52EA6" w:rsidP="00D52EA6">
      <w:pPr>
        <w:pStyle w:val="afb"/>
        <w:jc w:val="both"/>
        <w:rPr>
          <w:rFonts w:ascii="Times New Roman" w:hAnsi="Times New Roman" w:cs="Times New Roman"/>
          <w:sz w:val="24"/>
          <w:szCs w:val="24"/>
        </w:rPr>
      </w:pPr>
    </w:p>
    <w:p w:rsidR="00D52EA6" w:rsidRDefault="00D52EA6" w:rsidP="00D52EA6">
      <w:pPr>
        <w:pStyle w:val="afb"/>
        <w:jc w:val="both"/>
        <w:rPr>
          <w:rFonts w:ascii="Times New Roman" w:hAnsi="Times New Roman" w:cs="Times New Roman"/>
          <w:sz w:val="24"/>
          <w:szCs w:val="24"/>
        </w:rPr>
      </w:pPr>
    </w:p>
    <w:p w:rsidR="00D52EA6" w:rsidRPr="00AE2A4F" w:rsidRDefault="00D52EA6" w:rsidP="00D52EA6">
      <w:pPr>
        <w:pStyle w:val="afb"/>
        <w:jc w:val="both"/>
        <w:rPr>
          <w:rFonts w:ascii="Times New Roman" w:hAnsi="Times New Roman" w:cs="Times New Roman"/>
          <w:sz w:val="24"/>
          <w:szCs w:val="24"/>
        </w:rPr>
      </w:pPr>
      <w:r w:rsidRPr="00AE2A4F">
        <w:rPr>
          <w:rFonts w:ascii="Times New Roman" w:hAnsi="Times New Roman" w:cs="Times New Roman"/>
          <w:sz w:val="24"/>
          <w:szCs w:val="24"/>
        </w:rPr>
        <w:t xml:space="preserve">Глава администрации                                                                             </w:t>
      </w:r>
      <w:r>
        <w:rPr>
          <w:rFonts w:ascii="Times New Roman" w:hAnsi="Times New Roman" w:cs="Times New Roman"/>
          <w:sz w:val="24"/>
          <w:szCs w:val="24"/>
        </w:rPr>
        <w:t xml:space="preserve">             </w:t>
      </w:r>
      <w:r w:rsidRPr="00AE2A4F">
        <w:rPr>
          <w:rFonts w:ascii="Times New Roman" w:hAnsi="Times New Roman" w:cs="Times New Roman"/>
          <w:sz w:val="24"/>
          <w:szCs w:val="24"/>
        </w:rPr>
        <w:t xml:space="preserve">           К.С. Морин</w:t>
      </w:r>
    </w:p>
    <w:p w:rsidR="00D52EA6" w:rsidRPr="00AE2A4F" w:rsidRDefault="00D52EA6" w:rsidP="00D52EA6">
      <w:pPr>
        <w:pStyle w:val="afb"/>
        <w:rPr>
          <w:rFonts w:ascii="Times New Roman" w:hAnsi="Times New Roman" w:cs="Times New Roman"/>
          <w:sz w:val="24"/>
          <w:szCs w:val="24"/>
        </w:rPr>
        <w:sectPr w:rsidR="00D52EA6" w:rsidRPr="00AE2A4F" w:rsidSect="00CA1ED6">
          <w:pgSz w:w="11905" w:h="16838"/>
          <w:pgMar w:top="567" w:right="706" w:bottom="568" w:left="1276" w:header="720" w:footer="720" w:gutter="0"/>
          <w:cols w:space="720"/>
          <w:noEndnote/>
          <w:docGrid w:linePitch="360"/>
        </w:sectPr>
      </w:pPr>
      <w:r w:rsidRPr="00AE2A4F">
        <w:rPr>
          <w:rFonts w:ascii="Times New Roman" w:hAnsi="Times New Roman" w:cs="Times New Roman"/>
          <w:sz w:val="24"/>
          <w:szCs w:val="24"/>
        </w:rPr>
        <w:t>Сусанинского сельского поселения</w:t>
      </w:r>
    </w:p>
    <w:p w:rsidR="004D120B" w:rsidRPr="00D52EA6" w:rsidRDefault="00D52EA6" w:rsidP="00D52EA6">
      <w:pPr>
        <w:spacing w:after="0"/>
        <w:jc w:val="right"/>
        <w:rPr>
          <w:rFonts w:ascii="Times New Roman" w:eastAsia="Calibri" w:hAnsi="Times New Roman" w:cs="Times New Roman"/>
          <w:b/>
          <w:bCs/>
          <w:sz w:val="24"/>
          <w:szCs w:val="24"/>
          <w:lang w:eastAsia="ru-RU"/>
        </w:rPr>
      </w:pPr>
      <w:r w:rsidRPr="00D52EA6">
        <w:rPr>
          <w:rFonts w:ascii="Times New Roman" w:eastAsia="Calibri" w:hAnsi="Times New Roman" w:cs="Times New Roman"/>
          <w:b/>
          <w:bCs/>
          <w:sz w:val="24"/>
          <w:szCs w:val="24"/>
          <w:lang w:eastAsia="ru-RU"/>
        </w:rPr>
        <w:lastRenderedPageBreak/>
        <w:t xml:space="preserve">Приложение №1 к </w:t>
      </w:r>
    </w:p>
    <w:p w:rsidR="00D52EA6" w:rsidRPr="00D52EA6" w:rsidRDefault="00D52EA6" w:rsidP="00D52EA6">
      <w:pPr>
        <w:spacing w:after="0"/>
        <w:jc w:val="right"/>
        <w:rPr>
          <w:rFonts w:ascii="Times New Roman" w:eastAsia="Calibri" w:hAnsi="Times New Roman" w:cs="Times New Roman"/>
          <w:b/>
          <w:bCs/>
          <w:sz w:val="24"/>
          <w:szCs w:val="24"/>
          <w:lang w:eastAsia="ru-RU"/>
        </w:rPr>
      </w:pPr>
      <w:r w:rsidRPr="00D52EA6">
        <w:rPr>
          <w:rFonts w:ascii="Times New Roman" w:eastAsia="Calibri" w:hAnsi="Times New Roman" w:cs="Times New Roman"/>
          <w:b/>
          <w:bCs/>
          <w:sz w:val="24"/>
          <w:szCs w:val="24"/>
          <w:lang w:eastAsia="ru-RU"/>
        </w:rPr>
        <w:t>Постановлению администрации</w:t>
      </w:r>
    </w:p>
    <w:p w:rsidR="00D52EA6" w:rsidRPr="00D52EA6" w:rsidRDefault="00D52EA6" w:rsidP="00D52EA6">
      <w:pPr>
        <w:spacing w:after="0"/>
        <w:jc w:val="right"/>
        <w:rPr>
          <w:rFonts w:ascii="Times New Roman" w:eastAsia="Calibri" w:hAnsi="Times New Roman" w:cs="Times New Roman"/>
          <w:b/>
          <w:bCs/>
          <w:sz w:val="24"/>
          <w:szCs w:val="24"/>
          <w:lang w:eastAsia="ru-RU"/>
        </w:rPr>
      </w:pPr>
      <w:r w:rsidRPr="00D52EA6">
        <w:rPr>
          <w:rFonts w:ascii="Times New Roman" w:eastAsia="Calibri" w:hAnsi="Times New Roman" w:cs="Times New Roman"/>
          <w:b/>
          <w:bCs/>
          <w:sz w:val="24"/>
          <w:szCs w:val="24"/>
          <w:lang w:eastAsia="ru-RU"/>
        </w:rPr>
        <w:t>Сусанинского сельского поселения от __.__.___ № ___</w:t>
      </w:r>
    </w:p>
    <w:p w:rsidR="00D52EA6" w:rsidRPr="004D120B" w:rsidRDefault="00D52EA6" w:rsidP="00D52EA6">
      <w:pPr>
        <w:spacing w:after="0"/>
        <w:jc w:val="right"/>
        <w:rPr>
          <w:rFonts w:ascii="Times New Roman" w:eastAsia="Calibri" w:hAnsi="Times New Roman" w:cs="Times New Roman"/>
          <w:b/>
          <w:bCs/>
          <w:sz w:val="28"/>
          <w:szCs w:val="28"/>
          <w:lang w:eastAsia="ru-RU"/>
        </w:rPr>
      </w:pPr>
    </w:p>
    <w:p w:rsidR="00D52EA6" w:rsidRDefault="00D52EA6" w:rsidP="008423FE">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Административные регламент </w:t>
      </w:r>
    </w:p>
    <w:p w:rsidR="00745131" w:rsidRPr="00F12CB6" w:rsidRDefault="00D52EA6"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 xml:space="preserve">по </w:t>
      </w:r>
      <w:r w:rsidRPr="00F12CB6">
        <w:rPr>
          <w:rFonts w:ascii="Times New Roman" w:eastAsia="Times New Roman" w:hAnsi="Times New Roman" w:cs="Times New Roman"/>
          <w:b/>
          <w:bCs/>
          <w:sz w:val="28"/>
          <w:szCs w:val="28"/>
          <w:lang w:eastAsia="ru-RU"/>
        </w:rPr>
        <w:t>предоставлению</w:t>
      </w:r>
      <w:r>
        <w:rPr>
          <w:rFonts w:ascii="Times New Roman" w:eastAsia="Times New Roman" w:hAnsi="Times New Roman" w:cs="Times New Roman"/>
          <w:b/>
          <w:bCs/>
          <w:sz w:val="28"/>
          <w:szCs w:val="28"/>
          <w:lang w:eastAsia="ru-RU"/>
        </w:rPr>
        <w:t xml:space="preserve"> </w:t>
      </w:r>
      <w:r w:rsidR="00EB51C4" w:rsidRPr="00F12CB6">
        <w:rPr>
          <w:rFonts w:ascii="Times New Roman" w:eastAsia="Times New Roman" w:hAnsi="Times New Roman" w:cs="Times New Roman"/>
          <w:b/>
          <w:bCs/>
          <w:sz w:val="28"/>
          <w:szCs w:val="28"/>
          <w:lang w:eastAsia="ru-RU"/>
        </w:rPr>
        <w:t xml:space="preserve">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lastRenderedPageBreak/>
        <w:t>Администрация МО «</w:t>
      </w:r>
      <w:r w:rsidR="00CA1ED6">
        <w:rPr>
          <w:rFonts w:ascii="Times New Roman" w:eastAsia="Calibri" w:hAnsi="Times New Roman" w:cs="Times New Roman"/>
          <w:sz w:val="28"/>
          <w:szCs w:val="28"/>
        </w:rPr>
        <w:t>Сусанинское сельское поселение</w:t>
      </w:r>
      <w:r w:rsidRPr="00F12CB6">
        <w:rPr>
          <w:rFonts w:ascii="Times New Roman" w:eastAsia="Calibri" w:hAnsi="Times New Roman" w:cs="Times New Roman"/>
          <w:sz w:val="28"/>
          <w:szCs w:val="28"/>
        </w:rPr>
        <w:t>»</w:t>
      </w:r>
      <w:r w:rsidR="00CA1ED6">
        <w:rPr>
          <w:rFonts w:ascii="Times New Roman" w:eastAsia="Calibri" w:hAnsi="Times New Roman" w:cs="Times New Roman"/>
          <w:sz w:val="28"/>
          <w:szCs w:val="28"/>
        </w:rPr>
        <w:t xml:space="preserve"> Гатчинского муниципального района</w:t>
      </w:r>
      <w:r w:rsidRPr="00F12CB6">
        <w:rPr>
          <w:rFonts w:ascii="Times New Roman" w:eastAsia="Calibri" w:hAnsi="Times New Roman" w:cs="Times New Roman"/>
          <w:sz w:val="28"/>
          <w:szCs w:val="28"/>
        </w:rPr>
        <w:t xml:space="preserve"> Ленинградской области.</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12CB6">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23C4F"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Pr="00F12CB6">
        <w:rPr>
          <w:rFonts w:ascii="Times New Roman" w:eastAsia="Times New Roman" w:hAnsi="Times New Roman" w:cs="Times New Roman"/>
          <w:sz w:val="28"/>
          <w:szCs w:val="28"/>
        </w:rPr>
        <w:t xml:space="preserve"> </w:t>
      </w:r>
      <w:r w:rsidR="00E67DD0" w:rsidRPr="00F12CB6">
        <w:rPr>
          <w:rFonts w:ascii="Times New Roman" w:eastAsia="Times New Roman" w:hAnsi="Times New Roman" w:cs="Times New Roman"/>
          <w:sz w:val="28"/>
          <w:szCs w:val="28"/>
        </w:rPr>
        <w:t>4</w:t>
      </w:r>
      <w:r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00CA1ED6">
        <w:rPr>
          <w:rFonts w:ascii="Times New Roman" w:hAnsi="Times New Roman" w:cs="Times New Roman"/>
          <w:sz w:val="28"/>
          <w:szCs w:val="28"/>
        </w:rPr>
        <w:t>не более</w:t>
      </w:r>
      <w:r w:rsidRPr="00F12CB6">
        <w:rPr>
          <w:rFonts w:ascii="Times New Roman" w:hAnsi="Times New Roman" w:cs="Times New Roman"/>
          <w:sz w:val="28"/>
          <w:szCs w:val="28"/>
        </w:rPr>
        <w:t xml:space="preserve"> </w:t>
      </w:r>
      <w:r w:rsidR="009400F2" w:rsidRPr="00CA1ED6">
        <w:rPr>
          <w:rFonts w:ascii="Times New Roman" w:hAnsi="Times New Roman" w:cs="Times New Roman"/>
          <w:sz w:val="28"/>
          <w:szCs w:val="28"/>
        </w:rPr>
        <w:t xml:space="preserve">20 </w:t>
      </w:r>
      <w:r w:rsidR="00185B8B" w:rsidRPr="00CA1ED6">
        <w:rPr>
          <w:rFonts w:ascii="Times New Roman" w:hAnsi="Times New Roman" w:cs="Times New Roman"/>
          <w:sz w:val="28"/>
          <w:szCs w:val="28"/>
        </w:rPr>
        <w:t xml:space="preserve">календарных </w:t>
      </w:r>
      <w:r w:rsidRPr="00CA1ED6">
        <w:rPr>
          <w:rFonts w:ascii="Times New Roman" w:hAnsi="Times New Roman" w:cs="Times New Roman"/>
          <w:sz w:val="28"/>
          <w:szCs w:val="28"/>
        </w:rPr>
        <w:t>дн</w:t>
      </w:r>
      <w:r w:rsidR="00185B8B" w:rsidRPr="00CA1ED6">
        <w:rPr>
          <w:rFonts w:ascii="Times New Roman" w:hAnsi="Times New Roman" w:cs="Times New Roman"/>
          <w:sz w:val="28"/>
          <w:szCs w:val="28"/>
        </w:rPr>
        <w:t>ей</w:t>
      </w:r>
      <w:r w:rsidRPr="00CA1ED6">
        <w:rPr>
          <w:rFonts w:ascii="Times New Roman" w:hAnsi="Times New Roman" w:cs="Times New Roman"/>
          <w:sz w:val="28"/>
          <w:szCs w:val="28"/>
        </w:rPr>
        <w:t xml:space="preserve"> </w:t>
      </w:r>
      <w:r w:rsidR="000624CC" w:rsidRPr="00CA1ED6">
        <w:rPr>
          <w:rFonts w:ascii="Times New Roman" w:hAnsi="Times New Roman" w:cs="Times New Roman"/>
          <w:sz w:val="28"/>
          <w:szCs w:val="28"/>
        </w:rPr>
        <w:t>(в период до 01.01.202</w:t>
      </w:r>
      <w:r w:rsidR="009400F2" w:rsidRPr="00CA1ED6">
        <w:rPr>
          <w:rFonts w:ascii="Times New Roman" w:hAnsi="Times New Roman" w:cs="Times New Roman"/>
          <w:sz w:val="28"/>
          <w:szCs w:val="28"/>
        </w:rPr>
        <w:t>4</w:t>
      </w:r>
      <w:r w:rsidR="000624CC" w:rsidRPr="00F12CB6">
        <w:rPr>
          <w:rFonts w:ascii="Times New Roman" w:hAnsi="Times New Roman" w:cs="Times New Roman"/>
          <w:sz w:val="28"/>
          <w:szCs w:val="28"/>
        </w:rPr>
        <w:t xml:space="preserve"> – не более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CA1ED6">
        <w:rPr>
          <w:rFonts w:ascii="Times New Roman" w:eastAsia="Times New Roman" w:hAnsi="Times New Roman" w:cs="Times New Roman"/>
          <w:sz w:val="28"/>
          <w:szCs w:val="28"/>
          <w:lang w:eastAsia="ru-RU"/>
        </w:rPr>
        <w:t xml:space="preserve">35 </w:t>
      </w:r>
      <w:r w:rsidR="00DF470E" w:rsidRPr="00CA1ED6">
        <w:rPr>
          <w:rFonts w:ascii="Times New Roman" w:eastAsia="Times New Roman" w:hAnsi="Times New Roman" w:cs="Times New Roman"/>
          <w:sz w:val="28"/>
          <w:szCs w:val="28"/>
          <w:lang w:eastAsia="ru-RU"/>
        </w:rPr>
        <w:t xml:space="preserve">календарных </w:t>
      </w:r>
      <w:r w:rsidRPr="00CA1ED6">
        <w:rPr>
          <w:rFonts w:ascii="Times New Roman" w:eastAsia="Times New Roman" w:hAnsi="Times New Roman" w:cs="Times New Roman"/>
          <w:sz w:val="28"/>
          <w:szCs w:val="28"/>
          <w:lang w:eastAsia="ru-RU"/>
        </w:rPr>
        <w:t xml:space="preserve">дней </w:t>
      </w:r>
      <w:r w:rsidR="000624CC" w:rsidRPr="00CA1ED6">
        <w:rPr>
          <w:rFonts w:ascii="Times New Roman" w:eastAsia="Times New Roman" w:hAnsi="Times New Roman" w:cs="Times New Roman"/>
          <w:sz w:val="28"/>
          <w:szCs w:val="28"/>
          <w:lang w:eastAsia="ru-RU"/>
        </w:rPr>
        <w:t>(в период до 01.01.202</w:t>
      </w:r>
      <w:r w:rsidR="009400F2" w:rsidRPr="00CA1ED6">
        <w:rPr>
          <w:rFonts w:ascii="Times New Roman" w:eastAsia="Times New Roman" w:hAnsi="Times New Roman" w:cs="Times New Roman"/>
          <w:sz w:val="28"/>
          <w:szCs w:val="28"/>
          <w:lang w:eastAsia="ru-RU"/>
        </w:rPr>
        <w:t>4</w:t>
      </w:r>
      <w:r w:rsidR="000624CC" w:rsidRPr="00F12CB6">
        <w:rPr>
          <w:rFonts w:ascii="Times New Roman" w:eastAsia="Times New Roman" w:hAnsi="Times New Roman" w:cs="Times New Roman"/>
          <w:sz w:val="28"/>
          <w:szCs w:val="28"/>
          <w:lang w:eastAsia="ru-RU"/>
        </w:rPr>
        <w:t xml:space="preserve"> –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w:t>
      </w:r>
      <w:r w:rsidRPr="00F12CB6">
        <w:rPr>
          <w:rFonts w:ascii="Times New Roman" w:eastAsiaTheme="minorEastAsia" w:hAnsi="Times New Roman" w:cs="Times New Roman"/>
          <w:sz w:val="28"/>
          <w:szCs w:val="28"/>
          <w:lang w:eastAsia="ru-RU"/>
        </w:rPr>
        <w:lastRenderedPageBreak/>
        <w:t>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F12CB6"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CA1ED6">
        <w:rPr>
          <w:rFonts w:ascii="Times New Roman" w:hAnsi="Times New Roman" w:cs="Times New Roman"/>
          <w:sz w:val="28"/>
          <w:szCs w:val="28"/>
        </w:rPr>
        <w:t xml:space="preserve">2022 </w:t>
      </w:r>
      <w:r w:rsidR="009400F2" w:rsidRPr="00CA1ED6">
        <w:rPr>
          <w:rFonts w:ascii="Times New Roman" w:hAnsi="Times New Roman" w:cs="Times New Roman"/>
          <w:sz w:val="28"/>
          <w:szCs w:val="28"/>
        </w:rPr>
        <w:t>и 2023 годах</w:t>
      </w:r>
      <w:r w:rsidRPr="00CA1ED6">
        <w:rPr>
          <w:rFonts w:ascii="Times New Roman" w:hAnsi="Times New Roman" w:cs="Times New Roman"/>
          <w:sz w:val="28"/>
          <w:szCs w:val="28"/>
        </w:rPr>
        <w:t>».</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AF7102">
        <w:rPr>
          <w:rFonts w:ascii="Times New Roman" w:eastAsia="Times New Roman" w:hAnsi="Times New Roman" w:cs="Times New Roman"/>
          <w:sz w:val="28"/>
          <w:szCs w:val="28"/>
          <w:lang w:eastAsia="ru-RU"/>
        </w:rPr>
        <w:t>по форме</w:t>
      </w:r>
      <w:r w:rsidR="00AF7102">
        <w:rPr>
          <w:rFonts w:ascii="Times New Roman" w:eastAsia="Times New Roman" w:hAnsi="Times New Roman" w:cs="Times New Roman"/>
          <w:sz w:val="28"/>
          <w:szCs w:val="28"/>
          <w:lang w:eastAsia="ru-RU"/>
        </w:rPr>
        <w:t xml:space="preserve">, </w:t>
      </w:r>
      <w:r w:rsidR="00AF7102" w:rsidRPr="00CA1ED6">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 xml:space="preserve">ной услуги, если с заявлением </w:t>
      </w:r>
      <w:r w:rsidRPr="00F12CB6">
        <w:rPr>
          <w:rFonts w:ascii="Times New Roman" w:eastAsia="Times New Roman" w:hAnsi="Times New Roman" w:cs="Times New Roman"/>
          <w:sz w:val="28"/>
          <w:szCs w:val="28"/>
          <w:lang w:eastAsia="ru-RU"/>
        </w:rPr>
        <w:lastRenderedPageBreak/>
        <w:t>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CA1ED6">
        <w:rPr>
          <w:rFonts w:ascii="Times New Roman" w:eastAsia="Times New Roman" w:hAnsi="Times New Roman" w:cs="Times New Roman"/>
          <w:sz w:val="28"/>
          <w:szCs w:val="28"/>
          <w:lang w:eastAsia="ru-RU"/>
        </w:rPr>
        <w:t>консульским должностным лицом,</w:t>
      </w:r>
      <w:r w:rsidR="009400F2">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CA1ED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C0A4F" w:rsidRPr="00F12CB6">
        <w:rPr>
          <w:rFonts w:ascii="Times New Roman" w:eastAsia="Times New Roman" w:hAnsi="Times New Roman" w:cs="Times New Roman"/>
          <w:sz w:val="28"/>
          <w:szCs w:val="28"/>
          <w:lang w:eastAsia="ru-RU"/>
        </w:rPr>
        <w:t xml:space="preserve">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w:t>
      </w:r>
      <w:r w:rsidR="002629F7" w:rsidRPr="00F12CB6">
        <w:rPr>
          <w:rFonts w:ascii="Times New Roman" w:eastAsia="Times New Roman" w:hAnsi="Times New Roman" w:cs="Times New Roman"/>
          <w:sz w:val="28"/>
          <w:szCs w:val="28"/>
          <w:lang w:eastAsia="ru-RU"/>
        </w:rPr>
        <w:lastRenderedPageBreak/>
        <w:t xml:space="preserve">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похозяйственной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F12CB6">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F12CB6">
        <w:rPr>
          <w:rFonts w:ascii="Times New Roman" w:eastAsia="Times New Roman" w:hAnsi="Times New Roman" w:cs="Times New Roman"/>
          <w:sz w:val="28"/>
          <w:szCs w:val="28"/>
          <w:lang w:eastAsia="ru-RU"/>
        </w:rPr>
        <w:lastRenderedPageBreak/>
        <w:t>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CA1ED6"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A1ED6">
        <w:rPr>
          <w:rFonts w:ascii="Times New Roman" w:eastAsia="Times New Roman" w:hAnsi="Times New Roman" w:cs="Times New Roman"/>
          <w:sz w:val="28"/>
          <w:szCs w:val="28"/>
          <w:lang w:eastAsia="ru-RU"/>
        </w:rPr>
        <w:t>1</w:t>
      </w:r>
      <w:r w:rsidR="00A72E77" w:rsidRPr="00CA1ED6">
        <w:rPr>
          <w:rFonts w:ascii="Times New Roman" w:eastAsia="Times New Roman" w:hAnsi="Times New Roman" w:cs="Times New Roman"/>
          <w:sz w:val="28"/>
          <w:szCs w:val="28"/>
          <w:lang w:eastAsia="ru-RU"/>
        </w:rPr>
        <w:t xml:space="preserve">) </w:t>
      </w:r>
      <w:r w:rsidRPr="00CA1ED6">
        <w:rPr>
          <w:rFonts w:ascii="Times New Roman" w:eastAsia="Times New Roman" w:hAnsi="Times New Roman" w:cs="Times New Roman"/>
          <w:sz w:val="28"/>
          <w:szCs w:val="28"/>
          <w:lang w:eastAsia="ru-RU"/>
        </w:rPr>
        <w:t>п</w:t>
      </w:r>
      <w:r w:rsidR="00616B5D" w:rsidRPr="00CA1ED6">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CA1ED6"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A1ED6">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A1ED6">
          <w:rPr>
            <w:rFonts w:ascii="Times New Roman" w:eastAsia="Times New Roman" w:hAnsi="Times New Roman" w:cs="Times New Roman"/>
            <w:sz w:val="28"/>
            <w:szCs w:val="28"/>
            <w:lang w:eastAsia="ru-RU"/>
          </w:rPr>
          <w:t>пунктом 2.6</w:t>
        </w:r>
      </w:hyperlink>
      <w:r w:rsidRPr="00CA1ED6">
        <w:rPr>
          <w:rFonts w:ascii="Times New Roman" w:eastAsia="Times New Roman" w:hAnsi="Times New Roman" w:cs="Times New Roman"/>
          <w:sz w:val="28"/>
          <w:szCs w:val="28"/>
          <w:lang w:eastAsia="ru-RU"/>
        </w:rPr>
        <w:t xml:space="preserve"> административного регламента;</w:t>
      </w:r>
    </w:p>
    <w:p w:rsidR="00A72E77" w:rsidRPr="00CA1ED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A1ED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CA1ED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A1ED6">
        <w:rPr>
          <w:rFonts w:ascii="Times New Roman" w:eastAsia="Times New Roman" w:hAnsi="Times New Roman" w:cs="Times New Roman"/>
          <w:sz w:val="28"/>
          <w:szCs w:val="28"/>
          <w:lang w:eastAsia="ru-RU"/>
        </w:rPr>
        <w:t>2</w:t>
      </w:r>
      <w:r w:rsidR="00A72E77" w:rsidRPr="00CA1ED6">
        <w:rPr>
          <w:rFonts w:ascii="Times New Roman" w:eastAsia="Times New Roman" w:hAnsi="Times New Roman" w:cs="Times New Roman"/>
          <w:sz w:val="28"/>
          <w:szCs w:val="28"/>
          <w:lang w:eastAsia="ru-RU"/>
        </w:rPr>
        <w:t xml:space="preserve">) </w:t>
      </w:r>
      <w:r w:rsidRPr="00CA1ED6">
        <w:rPr>
          <w:rFonts w:ascii="Times New Roman" w:eastAsia="Times New Roman" w:hAnsi="Times New Roman" w:cs="Times New Roman"/>
          <w:sz w:val="28"/>
          <w:szCs w:val="28"/>
          <w:lang w:eastAsia="ru-RU"/>
        </w:rPr>
        <w:t>п</w:t>
      </w:r>
      <w:r w:rsidR="00A72E77" w:rsidRPr="00CA1ED6">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CA1ED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A1ED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CA1ED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A1ED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CA1ED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A1ED6">
        <w:rPr>
          <w:rFonts w:ascii="Times New Roman" w:eastAsia="Times New Roman" w:hAnsi="Times New Roman" w:cs="Times New Roman"/>
          <w:sz w:val="28"/>
          <w:szCs w:val="28"/>
          <w:lang w:eastAsia="ru-RU"/>
        </w:rPr>
        <w:t>3</w:t>
      </w:r>
      <w:r w:rsidR="00A72E77" w:rsidRPr="00CA1ED6">
        <w:rPr>
          <w:rFonts w:ascii="Times New Roman" w:eastAsia="Times New Roman" w:hAnsi="Times New Roman" w:cs="Times New Roman"/>
          <w:sz w:val="28"/>
          <w:szCs w:val="28"/>
          <w:lang w:eastAsia="ru-RU"/>
        </w:rPr>
        <w:t xml:space="preserve">) </w:t>
      </w:r>
      <w:r w:rsidRPr="00CA1ED6">
        <w:rPr>
          <w:rFonts w:ascii="Times New Roman" w:eastAsia="Times New Roman" w:hAnsi="Times New Roman" w:cs="Times New Roman"/>
          <w:sz w:val="28"/>
          <w:szCs w:val="28"/>
          <w:lang w:eastAsia="ru-RU"/>
        </w:rPr>
        <w:t>з</w:t>
      </w:r>
      <w:r w:rsidR="00A72E77" w:rsidRPr="00CA1ED6">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CA1ED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CA1ED6">
        <w:rPr>
          <w:rFonts w:ascii="Times New Roman" w:eastAsia="Times New Roman" w:hAnsi="Times New Roman" w:cs="Times New Roman"/>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CA1ED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A1ED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A1ED6">
        <w:rPr>
          <w:rFonts w:ascii="Times New Roman" w:eastAsia="Times New Roman" w:hAnsi="Times New Roman" w:cs="Times New Roman"/>
          <w:sz w:val="28"/>
          <w:szCs w:val="28"/>
          <w:lang w:eastAsia="ru-RU"/>
        </w:rPr>
        <w:t>4</w:t>
      </w:r>
      <w:r w:rsidR="00A72E77" w:rsidRPr="00CA1ED6">
        <w:rPr>
          <w:rFonts w:ascii="Times New Roman" w:eastAsia="Times New Roman" w:hAnsi="Times New Roman" w:cs="Times New Roman"/>
          <w:sz w:val="28"/>
          <w:szCs w:val="28"/>
          <w:lang w:eastAsia="ru-RU"/>
        </w:rPr>
        <w:t xml:space="preserve">) </w:t>
      </w:r>
      <w:r w:rsidRPr="00CA1ED6">
        <w:rPr>
          <w:rFonts w:ascii="Times New Roman" w:eastAsia="Times New Roman" w:hAnsi="Times New Roman" w:cs="Times New Roman"/>
          <w:sz w:val="28"/>
          <w:szCs w:val="28"/>
          <w:lang w:eastAsia="ru-RU"/>
        </w:rPr>
        <w:t>з</w:t>
      </w:r>
      <w:r w:rsidR="00A72E77" w:rsidRPr="00CA1ED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w:t>
      </w:r>
      <w:r w:rsidRPr="00F12CB6">
        <w:rPr>
          <w:rFonts w:ascii="Times New Roman" w:hAnsi="Times New Roman" w:cs="Times New Roman"/>
          <w:sz w:val="28"/>
          <w:szCs w:val="28"/>
        </w:rPr>
        <w:lastRenderedPageBreak/>
        <w:t>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w:t>
      </w:r>
      <w:r w:rsidRPr="00F12CB6">
        <w:rPr>
          <w:rFonts w:ascii="Times New Roman" w:eastAsia="Times New Roman" w:hAnsi="Times New Roman" w:cs="Times New Roman"/>
          <w:sz w:val="28"/>
          <w:szCs w:val="28"/>
          <w:lang w:eastAsia="ru-RU"/>
        </w:rPr>
        <w:lastRenderedPageBreak/>
        <w:t>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F12CB6">
        <w:rPr>
          <w:rFonts w:ascii="Times New Roman" w:eastAsiaTheme="minorEastAsia" w:hAnsi="Times New Roman" w:cs="Times New Roman"/>
          <w:sz w:val="28"/>
          <w:szCs w:val="28"/>
          <w:lang w:eastAsia="ru-RU"/>
        </w:rPr>
        <w:lastRenderedPageBreak/>
        <w:t>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CA1ED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CA1ED6">
        <w:rPr>
          <w:rFonts w:ascii="Times New Roman" w:eastAsia="Calibri" w:hAnsi="Times New Roman" w:cs="Times New Roman"/>
          <w:sz w:val="28"/>
          <w:szCs w:val="28"/>
          <w:lang w:eastAsia="ru-RU"/>
        </w:rPr>
        <w:t>–</w:t>
      </w:r>
      <w:r w:rsidR="00A47058" w:rsidRPr="00F12CB6">
        <w:rPr>
          <w:rFonts w:ascii="Times New Roman" w:eastAsia="Calibri" w:hAnsi="Times New Roman" w:cs="Times New Roman"/>
          <w:sz w:val="28"/>
          <w:szCs w:val="28"/>
          <w:lang w:eastAsia="ru-RU"/>
        </w:rPr>
        <w:t xml:space="preserve"> </w:t>
      </w:r>
      <w:r w:rsidR="009400F2" w:rsidRPr="00CA1ED6">
        <w:rPr>
          <w:rFonts w:ascii="Times New Roman" w:eastAsia="Calibri" w:hAnsi="Times New Roman" w:cs="Times New Roman"/>
          <w:sz w:val="28"/>
          <w:szCs w:val="28"/>
          <w:lang w:eastAsia="ru-RU"/>
        </w:rPr>
        <w:t xml:space="preserve">16 </w:t>
      </w:r>
      <w:r w:rsidR="00F24C28" w:rsidRPr="00CA1ED6">
        <w:rPr>
          <w:rFonts w:ascii="Times New Roman" w:hAnsi="Times New Roman" w:cs="Times New Roman"/>
          <w:sz w:val="28"/>
          <w:szCs w:val="28"/>
        </w:rPr>
        <w:t>календарных</w:t>
      </w:r>
      <w:r w:rsidR="00F24C28" w:rsidRPr="00CA1ED6">
        <w:rPr>
          <w:rFonts w:ascii="Times New Roman" w:eastAsia="Calibri" w:hAnsi="Times New Roman" w:cs="Times New Roman"/>
          <w:sz w:val="28"/>
          <w:szCs w:val="28"/>
          <w:lang w:eastAsia="ru-RU"/>
        </w:rPr>
        <w:t xml:space="preserve"> </w:t>
      </w:r>
      <w:r w:rsidR="00A47058" w:rsidRPr="00CA1ED6">
        <w:rPr>
          <w:rFonts w:ascii="Times New Roman" w:eastAsia="Calibri" w:hAnsi="Times New Roman" w:cs="Times New Roman"/>
          <w:sz w:val="28"/>
          <w:szCs w:val="28"/>
          <w:lang w:eastAsia="ru-RU"/>
        </w:rPr>
        <w:t>дней</w:t>
      </w:r>
      <w:r w:rsidR="000624CC" w:rsidRPr="00CA1ED6">
        <w:rPr>
          <w:rFonts w:ascii="Times New Roman" w:eastAsia="Calibri" w:hAnsi="Times New Roman" w:cs="Times New Roman"/>
          <w:sz w:val="28"/>
          <w:szCs w:val="28"/>
          <w:lang w:eastAsia="ru-RU"/>
        </w:rPr>
        <w:t xml:space="preserve"> (в период до 01.01.202</w:t>
      </w:r>
      <w:r w:rsidR="009400F2" w:rsidRPr="00CA1ED6">
        <w:rPr>
          <w:rFonts w:ascii="Times New Roman" w:eastAsia="Calibri" w:hAnsi="Times New Roman" w:cs="Times New Roman"/>
          <w:sz w:val="28"/>
          <w:szCs w:val="28"/>
          <w:lang w:eastAsia="ru-RU"/>
        </w:rPr>
        <w:t>4</w:t>
      </w:r>
      <w:r w:rsidR="000624CC" w:rsidRPr="00CA1ED6">
        <w:rPr>
          <w:rFonts w:ascii="Times New Roman" w:eastAsia="Calibri" w:hAnsi="Times New Roman" w:cs="Times New Roman"/>
          <w:sz w:val="28"/>
          <w:szCs w:val="28"/>
          <w:lang w:eastAsia="ru-RU"/>
        </w:rPr>
        <w:t xml:space="preserve"> – 10 календарных дней)</w:t>
      </w:r>
      <w:r w:rsidR="00293947" w:rsidRPr="00CA1ED6">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A1ED6">
        <w:rPr>
          <w:rFonts w:ascii="Times New Roman" w:hAnsi="Times New Roman" w:cs="Times New Roman"/>
          <w:sz w:val="28"/>
          <w:szCs w:val="28"/>
        </w:rPr>
        <w:t>В случае</w:t>
      </w:r>
      <w:r w:rsidR="003F086E" w:rsidRPr="00CA1ED6">
        <w:rPr>
          <w:rFonts w:ascii="Times New Roman" w:hAnsi="Times New Roman" w:cs="Times New Roman"/>
          <w:sz w:val="28"/>
          <w:szCs w:val="28"/>
        </w:rPr>
        <w:t>,</w:t>
      </w:r>
      <w:r w:rsidRPr="00CA1ED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CA1ED6">
          <w:rPr>
            <w:rFonts w:ascii="Times New Roman" w:hAnsi="Times New Roman" w:cs="Times New Roman"/>
            <w:sz w:val="28"/>
            <w:szCs w:val="28"/>
          </w:rPr>
          <w:t>статьей 3.5</w:t>
        </w:r>
      </w:hyperlink>
      <w:r w:rsidRPr="00CA1ED6">
        <w:rPr>
          <w:rFonts w:ascii="Times New Roman" w:hAnsi="Times New Roman" w:cs="Times New Roman"/>
          <w:sz w:val="28"/>
          <w:szCs w:val="28"/>
        </w:rPr>
        <w:t xml:space="preserve"> Федерального закона от 25 октября 2001 года </w:t>
      </w:r>
      <w:r w:rsidRPr="00CA1ED6">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w:t>
      </w:r>
      <w:r w:rsidR="00CA1ED6" w:rsidRPr="00CA1ED6">
        <w:rPr>
          <w:rFonts w:ascii="Times New Roman" w:hAnsi="Times New Roman" w:cs="Times New Roman"/>
          <w:sz w:val="28"/>
          <w:szCs w:val="28"/>
        </w:rPr>
        <w:t>ет быть продлен не более чем до</w:t>
      </w:r>
      <w:r w:rsidRPr="00CA1ED6">
        <w:rPr>
          <w:rFonts w:ascii="Times New Roman" w:hAnsi="Times New Roman" w:cs="Times New Roman"/>
          <w:sz w:val="28"/>
          <w:szCs w:val="28"/>
        </w:rPr>
        <w:t xml:space="preserve"> </w:t>
      </w:r>
      <w:r w:rsidR="009400F2" w:rsidRPr="00CA1ED6">
        <w:rPr>
          <w:rFonts w:ascii="Times New Roman" w:hAnsi="Times New Roman" w:cs="Times New Roman"/>
          <w:sz w:val="28"/>
          <w:szCs w:val="28"/>
        </w:rPr>
        <w:t xml:space="preserve">31 </w:t>
      </w:r>
      <w:r w:rsidR="00DF470E" w:rsidRPr="00CA1ED6">
        <w:rPr>
          <w:rFonts w:ascii="Times New Roman" w:hAnsi="Times New Roman" w:cs="Times New Roman"/>
          <w:sz w:val="28"/>
          <w:szCs w:val="28"/>
        </w:rPr>
        <w:t xml:space="preserve">календарного </w:t>
      </w:r>
      <w:r w:rsidRPr="00CA1ED6">
        <w:rPr>
          <w:rFonts w:ascii="Times New Roman" w:hAnsi="Times New Roman" w:cs="Times New Roman"/>
          <w:sz w:val="28"/>
          <w:szCs w:val="28"/>
        </w:rPr>
        <w:t xml:space="preserve">дня </w:t>
      </w:r>
      <w:r w:rsidR="000624CC" w:rsidRPr="00CA1ED6">
        <w:rPr>
          <w:rFonts w:ascii="Times New Roman" w:hAnsi="Times New Roman" w:cs="Times New Roman"/>
          <w:sz w:val="28"/>
          <w:szCs w:val="28"/>
        </w:rPr>
        <w:t>(в период до 01.01.202</w:t>
      </w:r>
      <w:r w:rsidR="009400F2" w:rsidRPr="00CA1ED6">
        <w:rPr>
          <w:rFonts w:ascii="Times New Roman" w:hAnsi="Times New Roman" w:cs="Times New Roman"/>
          <w:sz w:val="28"/>
          <w:szCs w:val="28"/>
        </w:rPr>
        <w:t xml:space="preserve">4 </w:t>
      </w:r>
      <w:r w:rsidR="000624CC" w:rsidRPr="00CA1ED6">
        <w:rPr>
          <w:rFonts w:ascii="Times New Roman" w:hAnsi="Times New Roman" w:cs="Times New Roman"/>
          <w:sz w:val="28"/>
          <w:szCs w:val="28"/>
        </w:rPr>
        <w:t>– не</w:t>
      </w:r>
      <w:r w:rsidR="000624CC" w:rsidRPr="00F12CB6">
        <w:rPr>
          <w:rFonts w:ascii="Times New Roman" w:hAnsi="Times New Roman" w:cs="Times New Roman"/>
          <w:sz w:val="28"/>
          <w:szCs w:val="28"/>
        </w:rPr>
        <w:t xml:space="preserve"> более чем до 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0" w:name="Par395"/>
      <w:bookmarkEnd w:id="10"/>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1" w:name="Par411"/>
      <w:bookmarkEnd w:id="11"/>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П/0100.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 xml:space="preserve">Общий срок выполнения административной процедуры – не более </w:t>
      </w:r>
      <w:r w:rsidR="009400F2" w:rsidRPr="00CA1ED6">
        <w:rPr>
          <w:rFonts w:ascii="Times New Roman" w:eastAsiaTheme="minorEastAsia" w:hAnsi="Times New Roman" w:cs="Times New Roman"/>
          <w:sz w:val="28"/>
          <w:szCs w:val="28"/>
          <w:lang w:eastAsia="ru-RU"/>
        </w:rPr>
        <w:t xml:space="preserve">16 </w:t>
      </w:r>
      <w:r w:rsidRPr="00CA1ED6">
        <w:rPr>
          <w:rFonts w:ascii="Times New Roman" w:eastAsiaTheme="minorEastAsia" w:hAnsi="Times New Roman" w:cs="Times New Roman"/>
          <w:sz w:val="28"/>
          <w:szCs w:val="28"/>
          <w:lang w:eastAsia="ru-RU"/>
        </w:rPr>
        <w:t>календарных дней</w:t>
      </w:r>
      <w:r w:rsidR="000F7545" w:rsidRPr="00CA1ED6">
        <w:rPr>
          <w:rFonts w:ascii="Times New Roman" w:eastAsiaTheme="minorEastAsia" w:hAnsi="Times New Roman" w:cs="Times New Roman"/>
          <w:sz w:val="28"/>
          <w:szCs w:val="28"/>
          <w:lang w:eastAsia="ru-RU"/>
        </w:rPr>
        <w:t xml:space="preserve"> (в период до 01.01.202</w:t>
      </w:r>
      <w:r w:rsidR="009400F2" w:rsidRPr="00CA1ED6">
        <w:rPr>
          <w:rFonts w:ascii="Times New Roman" w:eastAsiaTheme="minorEastAsia" w:hAnsi="Times New Roman" w:cs="Times New Roman"/>
          <w:sz w:val="28"/>
          <w:szCs w:val="28"/>
          <w:lang w:eastAsia="ru-RU"/>
        </w:rPr>
        <w:t>4</w:t>
      </w:r>
      <w:r w:rsidR="000F7545" w:rsidRPr="00F12CB6">
        <w:rPr>
          <w:rFonts w:ascii="Times New Roman" w:eastAsiaTheme="minorEastAsia" w:hAnsi="Times New Roman" w:cs="Times New Roman"/>
          <w:sz w:val="28"/>
          <w:szCs w:val="28"/>
          <w:lang w:eastAsia="ru-RU"/>
        </w:rPr>
        <w:t xml:space="preserve"> – не более 10 календарных дней)</w:t>
      </w:r>
      <w:r w:rsidRPr="00F12CB6">
        <w:rPr>
          <w:rFonts w:ascii="Times New Roman" w:eastAsiaTheme="minorEastAsia" w:hAnsi="Times New Roman" w:cs="Times New Roman"/>
          <w:sz w:val="28"/>
          <w:szCs w:val="28"/>
          <w:lang w:eastAsia="ru-RU"/>
        </w:rPr>
        <w:t>.</w:t>
      </w:r>
    </w:p>
    <w:p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r w:rsidR="003F086E"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«О введении в действие Земельного кодекса Российской Федерации», срок выполнения административной процедуры мож</w:t>
      </w:r>
      <w:r w:rsidR="00CA1ED6">
        <w:rPr>
          <w:rFonts w:ascii="Times New Roman" w:eastAsia="Times New Roman" w:hAnsi="Times New Roman" w:cs="Times New Roman"/>
          <w:sz w:val="28"/>
          <w:szCs w:val="28"/>
        </w:rPr>
        <w:t>ет быть продлен не более чем до</w:t>
      </w:r>
      <w:r w:rsidRPr="00F12CB6">
        <w:rPr>
          <w:rFonts w:ascii="Times New Roman" w:eastAsia="Times New Roman" w:hAnsi="Times New Roman" w:cs="Times New Roman"/>
          <w:sz w:val="28"/>
          <w:szCs w:val="28"/>
        </w:rPr>
        <w:t xml:space="preserve"> </w:t>
      </w:r>
      <w:r w:rsidR="009400F2" w:rsidRPr="00CA1ED6">
        <w:rPr>
          <w:rFonts w:ascii="Times New Roman" w:eastAsia="Times New Roman" w:hAnsi="Times New Roman" w:cs="Times New Roman"/>
          <w:sz w:val="28"/>
          <w:szCs w:val="28"/>
        </w:rPr>
        <w:t xml:space="preserve">31 </w:t>
      </w:r>
      <w:r w:rsidR="00DF470E" w:rsidRPr="00CA1ED6">
        <w:rPr>
          <w:rFonts w:ascii="Times New Roman" w:eastAsia="Times New Roman" w:hAnsi="Times New Roman" w:cs="Times New Roman"/>
          <w:sz w:val="28"/>
          <w:szCs w:val="28"/>
        </w:rPr>
        <w:t>календарн</w:t>
      </w:r>
      <w:r w:rsidR="009400F2" w:rsidRPr="00CA1ED6">
        <w:rPr>
          <w:rFonts w:ascii="Times New Roman" w:eastAsia="Times New Roman" w:hAnsi="Times New Roman" w:cs="Times New Roman"/>
          <w:sz w:val="28"/>
          <w:szCs w:val="28"/>
        </w:rPr>
        <w:t>ого</w:t>
      </w:r>
      <w:r w:rsidR="00DF470E" w:rsidRPr="00CA1ED6">
        <w:rPr>
          <w:rFonts w:ascii="Times New Roman" w:eastAsia="Times New Roman" w:hAnsi="Times New Roman" w:cs="Times New Roman"/>
          <w:sz w:val="28"/>
          <w:szCs w:val="28"/>
        </w:rPr>
        <w:t xml:space="preserve"> </w:t>
      </w:r>
      <w:r w:rsidRPr="00CA1ED6">
        <w:rPr>
          <w:rFonts w:ascii="Times New Roman" w:eastAsia="Times New Roman" w:hAnsi="Times New Roman" w:cs="Times New Roman"/>
          <w:sz w:val="28"/>
          <w:szCs w:val="28"/>
        </w:rPr>
        <w:t>д</w:t>
      </w:r>
      <w:r w:rsidR="00F24C28" w:rsidRPr="00CA1ED6">
        <w:rPr>
          <w:rFonts w:ascii="Times New Roman" w:eastAsia="Times New Roman" w:hAnsi="Times New Roman" w:cs="Times New Roman"/>
          <w:sz w:val="28"/>
          <w:szCs w:val="28"/>
        </w:rPr>
        <w:t>н</w:t>
      </w:r>
      <w:r w:rsidR="009400F2" w:rsidRPr="00CA1ED6">
        <w:rPr>
          <w:rFonts w:ascii="Times New Roman" w:eastAsia="Times New Roman" w:hAnsi="Times New Roman" w:cs="Times New Roman"/>
          <w:sz w:val="28"/>
          <w:szCs w:val="28"/>
        </w:rPr>
        <w:t>я</w:t>
      </w:r>
      <w:r w:rsidRPr="00CA1ED6">
        <w:rPr>
          <w:rFonts w:ascii="Times New Roman" w:eastAsia="Times New Roman" w:hAnsi="Times New Roman" w:cs="Times New Roman"/>
          <w:sz w:val="28"/>
          <w:szCs w:val="28"/>
        </w:rPr>
        <w:t xml:space="preserve"> </w:t>
      </w:r>
      <w:r w:rsidR="000F7545" w:rsidRPr="00CA1ED6">
        <w:rPr>
          <w:rFonts w:ascii="Times New Roman" w:eastAsia="Times New Roman" w:hAnsi="Times New Roman" w:cs="Times New Roman"/>
          <w:sz w:val="28"/>
          <w:szCs w:val="28"/>
        </w:rPr>
        <w:t>(в период до 01.01.202</w:t>
      </w:r>
      <w:r w:rsidR="009400F2" w:rsidRPr="00CA1ED6">
        <w:rPr>
          <w:rFonts w:ascii="Times New Roman" w:eastAsia="Times New Roman" w:hAnsi="Times New Roman" w:cs="Times New Roman"/>
          <w:sz w:val="28"/>
          <w:szCs w:val="28"/>
        </w:rPr>
        <w:t>4</w:t>
      </w:r>
      <w:r w:rsidR="000F7545" w:rsidRPr="00CA1ED6">
        <w:rPr>
          <w:rFonts w:ascii="Times New Roman" w:eastAsia="Times New Roman" w:hAnsi="Times New Roman" w:cs="Times New Roman"/>
          <w:sz w:val="28"/>
          <w:szCs w:val="28"/>
        </w:rPr>
        <w:t xml:space="preserve"> –</w:t>
      </w:r>
      <w:r w:rsidR="000F7545" w:rsidRPr="00F12CB6">
        <w:rPr>
          <w:rFonts w:ascii="Times New Roman" w:eastAsia="Times New Roman" w:hAnsi="Times New Roman" w:cs="Times New Roman"/>
          <w:sz w:val="28"/>
          <w:szCs w:val="28"/>
        </w:rPr>
        <w:t xml:space="preserve"> не более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CA1ED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Pr="00F12CB6">
        <w:rPr>
          <w:rFonts w:ascii="Times New Roman" w:eastAsiaTheme="minorEastAsia" w:hAnsi="Times New Roman" w:cs="Times New Roman"/>
          <w:sz w:val="28"/>
          <w:szCs w:val="28"/>
          <w:lang w:eastAsia="ru-RU"/>
        </w:rPr>
        <w:lastRenderedPageBreak/>
        <w:t>админи</w:t>
      </w:r>
      <w:r w:rsidR="00CA1ED6">
        <w:rPr>
          <w:rFonts w:ascii="Times New Roman" w:eastAsiaTheme="minorEastAsia" w:hAnsi="Times New Roman" w:cs="Times New Roman"/>
          <w:sz w:val="28"/>
          <w:szCs w:val="28"/>
          <w:lang w:eastAsia="ru-RU"/>
        </w:rPr>
        <w:t>стративного регламента.</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13DC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w:t>
      </w:r>
      <w:r w:rsidR="00CA1ED6">
        <w:rPr>
          <w:rFonts w:ascii="Times New Roman" w:eastAsiaTheme="minorEastAsia" w:hAnsi="Times New Roman" w:cs="Times New Roman"/>
          <w:sz w:val="28"/>
          <w:szCs w:val="28"/>
          <w:lang w:eastAsia="ru-RU"/>
        </w:rPr>
        <w:t>тивного регламента.</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F12CB6">
        <w:rPr>
          <w:rFonts w:ascii="Times New Roman" w:eastAsia="Times New Roman" w:hAnsi="Times New Roman" w:cs="Times New Roman"/>
          <w:sz w:val="28"/>
          <w:szCs w:val="28"/>
          <w:lang w:eastAsia="ru-RU"/>
        </w:rPr>
        <w:lastRenderedPageBreak/>
        <w:t>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F12CB6">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 xml:space="preserve">дминистративного регламента и иных нормативных правовых актов, </w:t>
      </w:r>
      <w:r w:rsidRPr="00F12CB6">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Текущий контроль осуществляется ответственными специалистами </w:t>
      </w:r>
      <w:r w:rsidR="00CA1ED6">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CA1ED6">
        <w:rPr>
          <w:rFonts w:ascii="Times New Roman" w:hAnsi="Times New Roman" w:cs="Times New Roman"/>
          <w:sz w:val="28"/>
          <w:szCs w:val="28"/>
        </w:rPr>
        <w:t>главой</w:t>
      </w:r>
      <w:r w:rsidRPr="00F12CB6">
        <w:rPr>
          <w:rFonts w:ascii="Times New Roman" w:hAnsi="Times New Roman" w:cs="Times New Roman"/>
          <w:sz w:val="28"/>
          <w:szCs w:val="28"/>
        </w:rPr>
        <w:t xml:space="preserve"> (заместителем </w:t>
      </w:r>
      <w:r w:rsidR="00CA1ED6">
        <w:rPr>
          <w:rFonts w:ascii="Times New Roman" w:hAnsi="Times New Roman" w:cs="Times New Roman"/>
          <w:sz w:val="28"/>
          <w:szCs w:val="28"/>
        </w:rPr>
        <w:t>главы</w:t>
      </w:r>
      <w:r w:rsidRPr="00F12CB6">
        <w:rPr>
          <w:rFonts w:ascii="Times New Roman" w:hAnsi="Times New Roman" w:cs="Times New Roman"/>
          <w:sz w:val="28"/>
          <w:szCs w:val="28"/>
        </w:rPr>
        <w:t xml:space="preserve">, начальником отдела) </w:t>
      </w:r>
      <w:r w:rsidR="00CA1ED6">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CA1ED6">
        <w:rPr>
          <w:rFonts w:ascii="Times New Roman" w:hAnsi="Times New Roman" w:cs="Times New Roman"/>
          <w:sz w:val="28"/>
          <w:szCs w:val="28"/>
        </w:rPr>
        <w:t>главой администрации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CA1ED6">
        <w:rPr>
          <w:rFonts w:ascii="Times New Roman" w:hAnsi="Times New Roman" w:cs="Times New Roman"/>
          <w:sz w:val="28"/>
          <w:szCs w:val="28"/>
        </w:rPr>
        <w:t>администрации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О проведении проверки издается правовой акт </w:t>
      </w:r>
      <w:r w:rsidR="00CA1ED6">
        <w:rPr>
          <w:rFonts w:ascii="Times New Roman" w:hAnsi="Times New Roman" w:cs="Times New Roman"/>
          <w:sz w:val="28"/>
          <w:szCs w:val="28"/>
        </w:rPr>
        <w:t>администрации</w:t>
      </w:r>
      <w:r w:rsidRPr="00F12CB6">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CA1ED6" w:rsidP="008423FE">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F12CB6">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F12CB6" w:rsidRDefault="00CA1ED6" w:rsidP="008423FE">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Специалисты администрации</w:t>
      </w:r>
      <w:r w:rsidR="004D120B" w:rsidRPr="00F12CB6">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4" w:name="Par540"/>
      <w:bookmarkEnd w:id="14"/>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 xml:space="preserve">в том числе следующие </w:t>
      </w:r>
      <w:r w:rsidRPr="00F12CB6">
        <w:rPr>
          <w:rFonts w:ascii="Times New Roman" w:eastAsia="Times New Roman" w:hAnsi="Times New Roman" w:cs="Times New Roman"/>
          <w:sz w:val="28"/>
          <w:szCs w:val="28"/>
          <w:lang w:eastAsia="ru-RU"/>
        </w:rPr>
        <w:lastRenderedPageBreak/>
        <w:t>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F12CB6">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F12CB6">
        <w:rPr>
          <w:rFonts w:ascii="Times New Roman" w:hAnsi="Times New Roman" w:cs="Times New Roman"/>
          <w:sz w:val="28"/>
          <w:szCs w:val="28"/>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F12CB6">
        <w:rPr>
          <w:rFonts w:ascii="Times New Roman" w:eastAsia="Times New Roman" w:hAnsi="Times New Roman" w:cs="Times New Roman"/>
          <w:sz w:val="28"/>
          <w:szCs w:val="28"/>
          <w:lang w:eastAsia="ru-RU"/>
        </w:rPr>
        <w:lastRenderedPageBreak/>
        <w:t>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8"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F12CB6">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9"/>
          <w:footerReference w:type="default" r:id="rId20"/>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CA1ED6" w:rsidP="002B3D8E">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BC3349" w:rsidRPr="00F12CB6" w:rsidRDefault="00BC3349" w:rsidP="00616B5D">
      <w:pPr>
        <w:pStyle w:val="ConsPlusNormal"/>
        <w:jc w:val="right"/>
        <w:rPr>
          <w:rFonts w:ascii="Times New Roman" w:hAnsi="Times New Roman" w:cs="Times New Roman"/>
          <w:sz w:val="24"/>
          <w:szCs w:val="24"/>
        </w:rPr>
      </w:pPr>
    </w:p>
    <w:p w:rsidR="00616B5D" w:rsidRPr="00F12CB6" w:rsidRDefault="00CA1ED6"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w:t>
      </w:r>
      <w:bookmarkStart w:id="17" w:name="_GoBack"/>
      <w:bookmarkEnd w:id="17"/>
      <w:r w:rsidRPr="00F12CB6">
        <w:rPr>
          <w:rFonts w:ascii="Times New Roman" w:hAnsi="Times New Roman" w:cs="Times New Roman"/>
          <w:sz w:val="26"/>
          <w:szCs w:val="26"/>
        </w:rPr>
        <w:t>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lastRenderedPageBreak/>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CA1ED6"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ED6" w:rsidRDefault="00CA1ED6">
      <w:pPr>
        <w:spacing w:after="0" w:line="240" w:lineRule="auto"/>
      </w:pPr>
      <w:r>
        <w:separator/>
      </w:r>
    </w:p>
  </w:endnote>
  <w:endnote w:type="continuationSeparator" w:id="0">
    <w:p w:rsidR="00CA1ED6" w:rsidRDefault="00CA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D6" w:rsidRDefault="00CA1ED6">
    <w:pPr>
      <w:pStyle w:val="a8"/>
      <w:jc w:val="center"/>
    </w:pPr>
  </w:p>
  <w:p w:rsidR="00CA1ED6" w:rsidRDefault="00CA1E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ED6" w:rsidRDefault="00CA1ED6">
      <w:pPr>
        <w:spacing w:after="0" w:line="240" w:lineRule="auto"/>
      </w:pPr>
      <w:r>
        <w:separator/>
      </w:r>
    </w:p>
  </w:footnote>
  <w:footnote w:type="continuationSeparator" w:id="0">
    <w:p w:rsidR="00CA1ED6" w:rsidRDefault="00CA1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CA1ED6" w:rsidRPr="00292D6B" w:rsidRDefault="00CA1ED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64522">
          <w:rPr>
            <w:rFonts w:ascii="Times New Roman" w:hAnsi="Times New Roman" w:cs="Times New Roman"/>
            <w:noProof/>
          </w:rPr>
          <w:t>34</w:t>
        </w:r>
        <w:r w:rsidRPr="00292D6B">
          <w:rPr>
            <w:rFonts w:ascii="Times New Roman" w:hAnsi="Times New Roman" w:cs="Times New Roman"/>
          </w:rPr>
          <w:fldChar w:fldCharType="end"/>
        </w:r>
      </w:p>
    </w:sdtContent>
  </w:sdt>
  <w:p w:rsidR="00CA1ED6" w:rsidRDefault="00CA1E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64522"/>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1ED6"/>
    <w:rsid w:val="00CA2262"/>
    <w:rsid w:val="00CB1436"/>
    <w:rsid w:val="00CC115D"/>
    <w:rsid w:val="00CD0DF1"/>
    <w:rsid w:val="00CD356A"/>
    <w:rsid w:val="00CD59BC"/>
    <w:rsid w:val="00CD6AB9"/>
    <w:rsid w:val="00CD71C7"/>
    <w:rsid w:val="00CE15F3"/>
    <w:rsid w:val="00CF08D2"/>
    <w:rsid w:val="00CF3CAD"/>
    <w:rsid w:val="00D2240B"/>
    <w:rsid w:val="00D30799"/>
    <w:rsid w:val="00D3737C"/>
    <w:rsid w:val="00D4081A"/>
    <w:rsid w:val="00D52EA6"/>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87F97F-7FD7-4685-B18C-E40E7F6D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styleId="afb">
    <w:name w:val="No Spacing"/>
    <w:uiPriority w:val="1"/>
    <w:qFormat/>
    <w:rsid w:val="00D52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09A8-10C4-4AC5-83D4-9A8D9FA3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11898</Words>
  <Characters>67820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Грачев Михаил Александрович</cp:lastModifiedBy>
  <cp:revision>5</cp:revision>
  <cp:lastPrinted>2022-02-07T09:06:00Z</cp:lastPrinted>
  <dcterms:created xsi:type="dcterms:W3CDTF">2023-03-20T10:12:00Z</dcterms:created>
  <dcterms:modified xsi:type="dcterms:W3CDTF">2023-07-04T13:58:00Z</dcterms:modified>
</cp:coreProperties>
</file>