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829" w:rsidRPr="00554829" w:rsidRDefault="00554829" w:rsidP="00554829">
      <w:pPr>
        <w:suppressAutoHyphens/>
        <w:jc w:val="center"/>
        <w:rPr>
          <w:sz w:val="26"/>
          <w:szCs w:val="26"/>
          <w:lang w:eastAsia="ar-SA"/>
        </w:rPr>
      </w:pPr>
      <w:r w:rsidRPr="00554829">
        <w:rPr>
          <w:b/>
          <w:noProof/>
          <w:sz w:val="26"/>
          <w:szCs w:val="26"/>
        </w:rPr>
        <w:drawing>
          <wp:inline distT="0" distB="0" distL="0" distR="0" wp14:anchorId="75C90BFD" wp14:editId="3CDDD70E">
            <wp:extent cx="714375" cy="847725"/>
            <wp:effectExtent l="0" t="0" r="9525" b="9525"/>
            <wp:docPr id="1" name="Рисунок 1" descr="Описание: Герб Сусан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Герб Сусанино"/>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p w:rsidR="00554829" w:rsidRPr="00554829" w:rsidRDefault="00554829" w:rsidP="00554829">
      <w:pPr>
        <w:suppressAutoHyphens/>
        <w:jc w:val="center"/>
        <w:rPr>
          <w:b/>
          <w:sz w:val="26"/>
          <w:szCs w:val="26"/>
          <w:lang w:eastAsia="ar-SA"/>
        </w:rPr>
      </w:pPr>
      <w:r w:rsidRPr="00554829">
        <w:rPr>
          <w:b/>
          <w:sz w:val="26"/>
          <w:szCs w:val="26"/>
          <w:lang w:eastAsia="ar-SA"/>
        </w:rPr>
        <w:t>АДМИНИСТРАЦИЯ СУСАНИНСКОГО СЕЛЬСКОГО ПОСЕЛЕНИЯ</w:t>
      </w:r>
    </w:p>
    <w:p w:rsidR="00554829" w:rsidRPr="00554829" w:rsidRDefault="00554829" w:rsidP="00554829">
      <w:pPr>
        <w:suppressAutoHyphens/>
        <w:jc w:val="center"/>
        <w:rPr>
          <w:b/>
          <w:sz w:val="26"/>
          <w:szCs w:val="26"/>
          <w:lang w:eastAsia="ar-SA"/>
        </w:rPr>
      </w:pPr>
      <w:r w:rsidRPr="00554829">
        <w:rPr>
          <w:b/>
          <w:sz w:val="26"/>
          <w:szCs w:val="26"/>
          <w:lang w:eastAsia="ar-SA"/>
        </w:rPr>
        <w:t>ГАТЧИНСКОГО МУНИЦИПАЛЬНОГО РАЙОНА</w:t>
      </w:r>
    </w:p>
    <w:p w:rsidR="00554829" w:rsidRPr="00554829" w:rsidRDefault="00554829" w:rsidP="00554829">
      <w:pPr>
        <w:suppressAutoHyphens/>
        <w:jc w:val="center"/>
        <w:rPr>
          <w:b/>
          <w:sz w:val="26"/>
          <w:szCs w:val="26"/>
          <w:lang w:eastAsia="ar-SA"/>
        </w:rPr>
      </w:pPr>
      <w:r w:rsidRPr="00554829">
        <w:rPr>
          <w:b/>
          <w:sz w:val="26"/>
          <w:szCs w:val="26"/>
          <w:lang w:eastAsia="ar-SA"/>
        </w:rPr>
        <w:t>ЛЕНИНГРАДСКОЙ ОБЛАСТИ</w:t>
      </w:r>
    </w:p>
    <w:p w:rsidR="00554829" w:rsidRPr="00554829" w:rsidRDefault="00554829" w:rsidP="00554829">
      <w:pPr>
        <w:keepNext/>
        <w:suppressAutoHyphens/>
        <w:spacing w:before="240" w:after="60"/>
        <w:jc w:val="center"/>
        <w:outlineLvl w:val="0"/>
        <w:rPr>
          <w:b/>
          <w:bCs/>
          <w:kern w:val="32"/>
          <w:sz w:val="26"/>
          <w:szCs w:val="26"/>
          <w:lang w:eastAsia="ar-SA"/>
        </w:rPr>
      </w:pPr>
      <w:r w:rsidRPr="00554829">
        <w:rPr>
          <w:b/>
          <w:bCs/>
          <w:kern w:val="32"/>
          <w:sz w:val="26"/>
          <w:szCs w:val="26"/>
          <w:lang w:eastAsia="ar-SA"/>
        </w:rPr>
        <w:t>П О С Т А Н О В Л Е Н И Е</w:t>
      </w:r>
    </w:p>
    <w:p w:rsidR="00554829" w:rsidRPr="00554829" w:rsidRDefault="00554829" w:rsidP="00554829">
      <w:pPr>
        <w:suppressAutoHyphens/>
        <w:rPr>
          <w:sz w:val="27"/>
          <w:szCs w:val="27"/>
          <w:lang w:eastAsia="en-US"/>
        </w:rPr>
      </w:pPr>
      <w:r w:rsidRPr="00554829">
        <w:rPr>
          <w:sz w:val="27"/>
          <w:szCs w:val="27"/>
          <w:lang w:eastAsia="ar-SA"/>
        </w:rPr>
        <w:t>от «____» декабря 2016 года</w:t>
      </w:r>
      <w:r w:rsidRPr="00554829">
        <w:rPr>
          <w:sz w:val="27"/>
          <w:szCs w:val="27"/>
          <w:lang w:eastAsia="ar-SA"/>
        </w:rPr>
        <w:tab/>
      </w:r>
      <w:r w:rsidRPr="00554829">
        <w:rPr>
          <w:sz w:val="27"/>
          <w:szCs w:val="27"/>
          <w:lang w:eastAsia="ar-SA"/>
        </w:rPr>
        <w:tab/>
      </w:r>
      <w:r w:rsidRPr="00554829">
        <w:rPr>
          <w:sz w:val="27"/>
          <w:szCs w:val="27"/>
          <w:lang w:eastAsia="ar-SA"/>
        </w:rPr>
        <w:tab/>
      </w:r>
      <w:r w:rsidRPr="00554829">
        <w:rPr>
          <w:sz w:val="27"/>
          <w:szCs w:val="27"/>
          <w:lang w:eastAsia="ar-SA"/>
        </w:rPr>
        <w:tab/>
      </w:r>
      <w:r w:rsidRPr="00554829">
        <w:rPr>
          <w:sz w:val="27"/>
          <w:szCs w:val="27"/>
          <w:lang w:eastAsia="ar-SA"/>
        </w:rPr>
        <w:tab/>
      </w:r>
      <w:r w:rsidRPr="00554829">
        <w:rPr>
          <w:sz w:val="27"/>
          <w:szCs w:val="27"/>
          <w:lang w:eastAsia="ar-SA"/>
        </w:rPr>
        <w:tab/>
      </w:r>
      <w:r w:rsidRPr="00554829">
        <w:rPr>
          <w:sz w:val="27"/>
          <w:szCs w:val="27"/>
          <w:lang w:eastAsia="ar-SA"/>
        </w:rPr>
        <w:tab/>
      </w:r>
      <w:r w:rsidRPr="00554829">
        <w:rPr>
          <w:sz w:val="27"/>
          <w:szCs w:val="27"/>
          <w:lang w:eastAsia="ar-SA"/>
        </w:rPr>
        <w:tab/>
        <w:t>№ ПРОЕКТ</w:t>
      </w:r>
    </w:p>
    <w:p w:rsidR="00554829" w:rsidRPr="00554829" w:rsidRDefault="00554829" w:rsidP="00554829">
      <w:pPr>
        <w:suppressAutoHyphens/>
        <w:rPr>
          <w:sz w:val="27"/>
          <w:szCs w:val="27"/>
          <w:lang w:eastAsia="ar-SA"/>
        </w:rPr>
      </w:pPr>
    </w:p>
    <w:tbl>
      <w:tblPr>
        <w:tblW w:w="0" w:type="auto"/>
        <w:tblLook w:val="04A0" w:firstRow="1" w:lastRow="0" w:firstColumn="1" w:lastColumn="0" w:noHBand="0" w:noVBand="1"/>
      </w:tblPr>
      <w:tblGrid>
        <w:gridCol w:w="6629"/>
      </w:tblGrid>
      <w:tr w:rsidR="00554829" w:rsidRPr="00554829" w:rsidTr="00FC6E1B">
        <w:trPr>
          <w:trHeight w:val="1698"/>
        </w:trPr>
        <w:tc>
          <w:tcPr>
            <w:tcW w:w="6629" w:type="dxa"/>
            <w:hideMark/>
          </w:tcPr>
          <w:p w:rsidR="00554829" w:rsidRPr="00554829" w:rsidRDefault="00554829" w:rsidP="00554829">
            <w:pPr>
              <w:widowControl w:val="0"/>
              <w:tabs>
                <w:tab w:val="left" w:pos="142"/>
                <w:tab w:val="left" w:pos="284"/>
              </w:tabs>
              <w:suppressAutoHyphens/>
              <w:autoSpaceDE w:val="0"/>
              <w:autoSpaceDN w:val="0"/>
              <w:adjustRightInd w:val="0"/>
              <w:spacing w:after="200" w:line="276" w:lineRule="auto"/>
              <w:jc w:val="both"/>
              <w:outlineLvl w:val="0"/>
              <w:rPr>
                <w:sz w:val="27"/>
                <w:szCs w:val="27"/>
                <w:lang w:eastAsia="ar-SA"/>
              </w:rPr>
            </w:pPr>
            <w:r w:rsidRPr="00554829">
              <w:rPr>
                <w:sz w:val="27"/>
                <w:szCs w:val="27"/>
                <w:lang w:eastAsia="ar-SA"/>
              </w:rPr>
              <w:t>Об утверждении Административного регламента по предоставлению администрацией Сусанинского сельского поселения муниципальной услуги «В</w:t>
            </w:r>
            <w:r w:rsidRPr="00554829">
              <w:rPr>
                <w:rFonts w:eastAsiaTheme="minorHAnsi"/>
                <w:sz w:val="27"/>
                <w:szCs w:val="27"/>
                <w:lang w:eastAsia="en-US"/>
              </w:rPr>
              <w:t>ыдача разрешений на захоронение и подзахоронение на гражданских кладбищах МО «Сусанинское сельское поселение»</w:t>
            </w:r>
            <w:r w:rsidRPr="00554829">
              <w:rPr>
                <w:sz w:val="27"/>
                <w:szCs w:val="27"/>
              </w:rPr>
              <w:t xml:space="preserve"> </w:t>
            </w:r>
          </w:p>
        </w:tc>
      </w:tr>
    </w:tbl>
    <w:p w:rsidR="00554829" w:rsidRPr="00554829" w:rsidRDefault="00554829" w:rsidP="00554829">
      <w:pPr>
        <w:suppressAutoHyphens/>
        <w:ind w:firstLine="708"/>
        <w:jc w:val="both"/>
        <w:rPr>
          <w:sz w:val="28"/>
          <w:szCs w:val="28"/>
          <w:lang w:eastAsia="ar-SA"/>
        </w:rPr>
      </w:pPr>
      <w:r w:rsidRPr="00554829">
        <w:rPr>
          <w:sz w:val="28"/>
          <w:szCs w:val="28"/>
          <w:lang w:eastAsia="ar-SA"/>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«Сусанинское сельское поселение», с учетом положений федеральных законов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от 12.01.1996 № 8-ФЗ «О погребении и похоронном деле», Постановлением администрации Сусанинского сельского поселения от 06.04.2011 № 78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«Сусанинское сельское поселение», руководствуясь Уставом МО «Сусанинское сельское поселение»</w:t>
      </w:r>
    </w:p>
    <w:p w:rsidR="00554829" w:rsidRPr="00554829" w:rsidRDefault="00554829" w:rsidP="00554829">
      <w:pPr>
        <w:suppressAutoHyphens/>
        <w:ind w:firstLine="708"/>
        <w:jc w:val="both"/>
        <w:rPr>
          <w:sz w:val="28"/>
          <w:szCs w:val="28"/>
          <w:lang w:eastAsia="ar-SA"/>
        </w:rPr>
      </w:pPr>
    </w:p>
    <w:p w:rsidR="00554829" w:rsidRPr="00554829" w:rsidRDefault="00554829" w:rsidP="00554829">
      <w:pPr>
        <w:suppressAutoHyphens/>
        <w:jc w:val="center"/>
        <w:rPr>
          <w:b/>
          <w:sz w:val="28"/>
          <w:szCs w:val="28"/>
          <w:lang w:eastAsia="ar-SA"/>
        </w:rPr>
      </w:pPr>
      <w:r w:rsidRPr="00554829">
        <w:rPr>
          <w:b/>
          <w:sz w:val="28"/>
          <w:szCs w:val="28"/>
          <w:lang w:eastAsia="ar-SA"/>
        </w:rPr>
        <w:t>П О С Т А Н О В Л Я Е Т:</w:t>
      </w:r>
    </w:p>
    <w:p w:rsidR="00554829" w:rsidRPr="00554829" w:rsidRDefault="00554829" w:rsidP="00554829">
      <w:pPr>
        <w:suppressAutoHyphens/>
        <w:jc w:val="center"/>
        <w:rPr>
          <w:b/>
          <w:sz w:val="28"/>
          <w:szCs w:val="28"/>
          <w:lang w:eastAsia="ar-SA"/>
        </w:rPr>
      </w:pPr>
    </w:p>
    <w:p w:rsidR="00554829" w:rsidRPr="00554829" w:rsidRDefault="00554829" w:rsidP="00554829">
      <w:pPr>
        <w:numPr>
          <w:ilvl w:val="0"/>
          <w:numId w:val="3"/>
        </w:numPr>
        <w:tabs>
          <w:tab w:val="left" w:pos="851"/>
        </w:tabs>
        <w:spacing w:after="200" w:line="276" w:lineRule="auto"/>
        <w:ind w:firstLine="567"/>
        <w:jc w:val="both"/>
        <w:rPr>
          <w:iCs/>
          <w:sz w:val="28"/>
          <w:szCs w:val="28"/>
          <w:lang w:eastAsia="ar-SA"/>
        </w:rPr>
      </w:pPr>
      <w:r w:rsidRPr="00554829">
        <w:rPr>
          <w:iCs/>
          <w:sz w:val="28"/>
          <w:szCs w:val="28"/>
          <w:lang w:eastAsia="ar-SA"/>
        </w:rPr>
        <w:t>Утвердить прилагаемый Административный регламент по предоставлению муниципальной услуги «</w:t>
      </w:r>
      <w:r w:rsidRPr="00554829">
        <w:rPr>
          <w:rFonts w:eastAsiaTheme="minorHAnsi"/>
          <w:sz w:val="28"/>
          <w:szCs w:val="28"/>
          <w:lang w:eastAsia="en-US"/>
        </w:rPr>
        <w:t>Выдача разрешений на захоронение и подзахоронение на гражданских кладбищах МО «Сусанинское сельское поселение»</w:t>
      </w:r>
      <w:r w:rsidRPr="00554829">
        <w:rPr>
          <w:iCs/>
          <w:sz w:val="28"/>
          <w:szCs w:val="28"/>
          <w:lang w:eastAsia="ar-SA"/>
        </w:rPr>
        <w:t xml:space="preserve"> (Приложение 1).</w:t>
      </w:r>
    </w:p>
    <w:p w:rsidR="00554829" w:rsidRPr="00554829" w:rsidRDefault="00554829" w:rsidP="00554829">
      <w:pPr>
        <w:numPr>
          <w:ilvl w:val="0"/>
          <w:numId w:val="3"/>
        </w:numPr>
        <w:tabs>
          <w:tab w:val="left" w:pos="851"/>
        </w:tabs>
        <w:spacing w:after="200" w:line="276" w:lineRule="auto"/>
        <w:ind w:firstLine="567"/>
        <w:jc w:val="both"/>
        <w:rPr>
          <w:iCs/>
          <w:sz w:val="28"/>
          <w:szCs w:val="28"/>
          <w:lang w:eastAsia="ar-SA"/>
        </w:rPr>
      </w:pPr>
      <w:r w:rsidRPr="00554829">
        <w:rPr>
          <w:iCs/>
          <w:sz w:val="28"/>
          <w:szCs w:val="28"/>
          <w:lang w:eastAsia="ar-SA"/>
        </w:rPr>
        <w:t>Н</w:t>
      </w:r>
      <w:r w:rsidRPr="00554829">
        <w:rPr>
          <w:rFonts w:eastAsiaTheme="minorHAnsi" w:cstheme="minorBidi"/>
          <w:sz w:val="28"/>
          <w:szCs w:val="28"/>
          <w:lang w:eastAsia="en-US"/>
        </w:rPr>
        <w:t>астоящее постановление подлежит официальному опубликованию в сетевом издании «Гатчинская правда.ру», размещению на официальном сайте муниципального образования «Сусанинское сельское поселение» и вступает в силу с момента его официального опубликования.</w:t>
      </w:r>
    </w:p>
    <w:p w:rsidR="00554829" w:rsidRPr="00554829" w:rsidRDefault="00554829" w:rsidP="00554829">
      <w:pPr>
        <w:numPr>
          <w:ilvl w:val="0"/>
          <w:numId w:val="3"/>
        </w:numPr>
        <w:tabs>
          <w:tab w:val="left" w:pos="851"/>
        </w:tabs>
        <w:spacing w:after="200" w:line="276" w:lineRule="auto"/>
        <w:ind w:firstLine="567"/>
        <w:jc w:val="both"/>
        <w:rPr>
          <w:iCs/>
          <w:sz w:val="28"/>
          <w:szCs w:val="28"/>
          <w:lang w:eastAsia="ar-SA"/>
        </w:rPr>
      </w:pPr>
      <w:r w:rsidRPr="00554829">
        <w:rPr>
          <w:iCs/>
          <w:sz w:val="28"/>
          <w:szCs w:val="28"/>
          <w:lang w:eastAsia="ar-SA"/>
        </w:rPr>
        <w:lastRenderedPageBreak/>
        <w:t>Контроль за исполнением настоящего оставляю за собой.</w:t>
      </w:r>
    </w:p>
    <w:p w:rsidR="00554829" w:rsidRPr="00554829" w:rsidRDefault="00554829" w:rsidP="00554829">
      <w:pPr>
        <w:jc w:val="both"/>
        <w:rPr>
          <w:iCs/>
          <w:sz w:val="28"/>
          <w:szCs w:val="28"/>
          <w:lang w:eastAsia="ar-SA"/>
        </w:rPr>
      </w:pPr>
    </w:p>
    <w:p w:rsidR="00554829" w:rsidRPr="00554829" w:rsidRDefault="00554829" w:rsidP="00554829">
      <w:pPr>
        <w:jc w:val="both"/>
        <w:rPr>
          <w:iCs/>
          <w:sz w:val="28"/>
          <w:szCs w:val="28"/>
          <w:lang w:eastAsia="ar-SA"/>
        </w:rPr>
      </w:pPr>
      <w:r w:rsidRPr="00554829">
        <w:rPr>
          <w:iCs/>
          <w:sz w:val="28"/>
          <w:szCs w:val="28"/>
          <w:lang w:eastAsia="ar-SA"/>
        </w:rPr>
        <w:t>Глава администрации</w:t>
      </w:r>
    </w:p>
    <w:p w:rsidR="00554829" w:rsidRPr="00554829" w:rsidRDefault="00554829" w:rsidP="00554829">
      <w:pPr>
        <w:jc w:val="both"/>
        <w:rPr>
          <w:iCs/>
          <w:sz w:val="28"/>
          <w:szCs w:val="28"/>
          <w:lang w:eastAsia="en-US"/>
        </w:rPr>
      </w:pPr>
      <w:r w:rsidRPr="00554829">
        <w:rPr>
          <w:iCs/>
          <w:sz w:val="28"/>
          <w:szCs w:val="28"/>
          <w:lang w:eastAsia="ar-SA"/>
        </w:rPr>
        <w:t>Сусанинского сельского поселения</w:t>
      </w:r>
      <w:r w:rsidRPr="00554829">
        <w:rPr>
          <w:iCs/>
          <w:sz w:val="28"/>
          <w:szCs w:val="28"/>
          <w:lang w:eastAsia="ar-SA"/>
        </w:rPr>
        <w:tab/>
      </w:r>
      <w:r w:rsidRPr="00554829">
        <w:rPr>
          <w:iCs/>
          <w:sz w:val="28"/>
          <w:szCs w:val="28"/>
          <w:lang w:eastAsia="ar-SA"/>
        </w:rPr>
        <w:tab/>
      </w:r>
      <w:r w:rsidRPr="00554829">
        <w:rPr>
          <w:iCs/>
          <w:sz w:val="28"/>
          <w:szCs w:val="28"/>
          <w:lang w:eastAsia="ar-SA"/>
        </w:rPr>
        <w:tab/>
      </w:r>
      <w:r w:rsidRPr="00554829">
        <w:rPr>
          <w:iCs/>
          <w:sz w:val="28"/>
          <w:szCs w:val="28"/>
          <w:lang w:eastAsia="ar-SA"/>
        </w:rPr>
        <w:tab/>
      </w:r>
      <w:r w:rsidRPr="00554829">
        <w:rPr>
          <w:iCs/>
          <w:sz w:val="28"/>
          <w:szCs w:val="28"/>
          <w:lang w:eastAsia="ar-SA"/>
        </w:rPr>
        <w:tab/>
      </w:r>
      <w:r w:rsidRPr="00554829">
        <w:rPr>
          <w:iCs/>
          <w:sz w:val="28"/>
          <w:szCs w:val="28"/>
          <w:lang w:eastAsia="ar-SA"/>
        </w:rPr>
        <w:tab/>
        <w:t xml:space="preserve">    Е.В. Бордовская</w:t>
      </w:r>
    </w:p>
    <w:p w:rsidR="00554829" w:rsidRPr="00554829" w:rsidRDefault="00554829" w:rsidP="00554829">
      <w:pPr>
        <w:autoSpaceDE w:val="0"/>
        <w:autoSpaceDN w:val="0"/>
        <w:adjustRightInd w:val="0"/>
        <w:jc w:val="right"/>
        <w:rPr>
          <w:bCs/>
          <w:sz w:val="26"/>
          <w:szCs w:val="26"/>
        </w:rPr>
      </w:pPr>
      <w:r w:rsidRPr="00554829">
        <w:rPr>
          <w:bCs/>
          <w:sz w:val="26"/>
          <w:szCs w:val="26"/>
        </w:rPr>
        <w:t>Приложение 1</w:t>
      </w:r>
    </w:p>
    <w:p w:rsidR="00554829" w:rsidRPr="00554829" w:rsidRDefault="00554829" w:rsidP="00554829">
      <w:pPr>
        <w:autoSpaceDE w:val="0"/>
        <w:autoSpaceDN w:val="0"/>
        <w:adjustRightInd w:val="0"/>
        <w:jc w:val="right"/>
        <w:rPr>
          <w:bCs/>
          <w:sz w:val="26"/>
          <w:szCs w:val="26"/>
        </w:rPr>
      </w:pPr>
      <w:r w:rsidRPr="00554829">
        <w:rPr>
          <w:bCs/>
          <w:sz w:val="26"/>
          <w:szCs w:val="26"/>
        </w:rPr>
        <w:t>к постановлению администрации</w:t>
      </w:r>
    </w:p>
    <w:p w:rsidR="00554829" w:rsidRPr="00554829" w:rsidRDefault="00554829" w:rsidP="00554829">
      <w:pPr>
        <w:autoSpaceDE w:val="0"/>
        <w:autoSpaceDN w:val="0"/>
        <w:adjustRightInd w:val="0"/>
        <w:jc w:val="right"/>
        <w:rPr>
          <w:bCs/>
          <w:sz w:val="26"/>
          <w:szCs w:val="26"/>
        </w:rPr>
      </w:pPr>
      <w:r w:rsidRPr="00554829">
        <w:rPr>
          <w:bCs/>
          <w:sz w:val="26"/>
          <w:szCs w:val="26"/>
        </w:rPr>
        <w:t>Сусанинского сельского поселения</w:t>
      </w:r>
    </w:p>
    <w:p w:rsidR="00554829" w:rsidRPr="00554829" w:rsidRDefault="00554829" w:rsidP="00554829">
      <w:pPr>
        <w:autoSpaceDE w:val="0"/>
        <w:autoSpaceDN w:val="0"/>
        <w:adjustRightInd w:val="0"/>
        <w:jc w:val="right"/>
        <w:rPr>
          <w:bCs/>
          <w:sz w:val="26"/>
          <w:szCs w:val="26"/>
        </w:rPr>
      </w:pPr>
      <w:r w:rsidRPr="00554829">
        <w:rPr>
          <w:bCs/>
          <w:sz w:val="26"/>
          <w:szCs w:val="26"/>
        </w:rPr>
        <w:t>от ___.12.2016 года № ____</w:t>
      </w:r>
    </w:p>
    <w:p w:rsidR="00554829" w:rsidRPr="00554829" w:rsidRDefault="00554829" w:rsidP="00554829">
      <w:pPr>
        <w:autoSpaceDE w:val="0"/>
        <w:autoSpaceDN w:val="0"/>
        <w:adjustRightInd w:val="0"/>
        <w:jc w:val="center"/>
        <w:rPr>
          <w:b/>
          <w:bCs/>
          <w:sz w:val="30"/>
          <w:szCs w:val="30"/>
        </w:rPr>
      </w:pPr>
    </w:p>
    <w:p w:rsidR="00554829" w:rsidRPr="00554829" w:rsidRDefault="00554829" w:rsidP="00554829">
      <w:pPr>
        <w:jc w:val="right"/>
        <w:rPr>
          <w:b/>
          <w:sz w:val="30"/>
          <w:szCs w:val="30"/>
        </w:rPr>
      </w:pPr>
      <w:r w:rsidRPr="00554829">
        <w:rPr>
          <w:b/>
          <w:sz w:val="30"/>
          <w:szCs w:val="30"/>
        </w:rPr>
        <w:t>УТВЕРЖДЕН</w:t>
      </w:r>
    </w:p>
    <w:p w:rsidR="00554829" w:rsidRPr="00554829" w:rsidRDefault="00554829" w:rsidP="00554829">
      <w:pPr>
        <w:jc w:val="right"/>
        <w:rPr>
          <w:rFonts w:eastAsia="Calibri"/>
          <w:b/>
          <w:sz w:val="26"/>
          <w:szCs w:val="26"/>
          <w:lang w:eastAsia="en-US"/>
        </w:rPr>
      </w:pPr>
      <w:r w:rsidRPr="00554829">
        <w:rPr>
          <w:rFonts w:eastAsia="Calibri"/>
          <w:b/>
          <w:sz w:val="26"/>
          <w:szCs w:val="26"/>
          <w:lang w:eastAsia="en-US"/>
        </w:rPr>
        <w:t>Постановлением администрации</w:t>
      </w:r>
    </w:p>
    <w:p w:rsidR="00554829" w:rsidRPr="00554829" w:rsidRDefault="00554829" w:rsidP="00554829">
      <w:pPr>
        <w:jc w:val="right"/>
        <w:rPr>
          <w:rFonts w:eastAsia="Calibri"/>
          <w:b/>
          <w:sz w:val="26"/>
          <w:szCs w:val="26"/>
          <w:lang w:eastAsia="en-US"/>
        </w:rPr>
      </w:pPr>
      <w:r w:rsidRPr="00554829">
        <w:rPr>
          <w:rFonts w:eastAsia="Calibri"/>
          <w:b/>
          <w:sz w:val="26"/>
          <w:szCs w:val="26"/>
          <w:lang w:eastAsia="en-US"/>
        </w:rPr>
        <w:t>Сусанинского сельского поселения</w:t>
      </w:r>
    </w:p>
    <w:p w:rsidR="00554829" w:rsidRPr="00554829" w:rsidRDefault="00554829" w:rsidP="00554829">
      <w:pPr>
        <w:jc w:val="right"/>
        <w:rPr>
          <w:rFonts w:eastAsia="Calibri"/>
          <w:b/>
          <w:sz w:val="26"/>
          <w:szCs w:val="26"/>
          <w:lang w:eastAsia="en-US"/>
        </w:rPr>
      </w:pPr>
      <w:r w:rsidRPr="00554829">
        <w:rPr>
          <w:rFonts w:eastAsia="Calibri"/>
          <w:b/>
          <w:sz w:val="26"/>
          <w:szCs w:val="26"/>
          <w:lang w:eastAsia="en-US"/>
        </w:rPr>
        <w:t>от ___.12.2016 года № ____</w:t>
      </w:r>
    </w:p>
    <w:p w:rsidR="00554829" w:rsidRPr="00554829" w:rsidRDefault="00554829" w:rsidP="00554829">
      <w:pPr>
        <w:jc w:val="center"/>
        <w:rPr>
          <w:rFonts w:eastAsia="Calibri"/>
          <w:sz w:val="28"/>
          <w:szCs w:val="28"/>
          <w:lang w:eastAsia="en-US"/>
        </w:rPr>
      </w:pPr>
    </w:p>
    <w:p w:rsidR="00554829" w:rsidRPr="00554829" w:rsidRDefault="00554829" w:rsidP="00554829">
      <w:pPr>
        <w:jc w:val="center"/>
        <w:rPr>
          <w:rFonts w:eastAsia="Calibri"/>
          <w:b/>
          <w:sz w:val="27"/>
          <w:szCs w:val="27"/>
          <w:lang w:eastAsia="en-US"/>
        </w:rPr>
      </w:pPr>
      <w:r w:rsidRPr="00554829">
        <w:rPr>
          <w:rFonts w:eastAsia="Calibri"/>
          <w:b/>
          <w:sz w:val="27"/>
          <w:szCs w:val="27"/>
          <w:lang w:eastAsia="en-US"/>
        </w:rPr>
        <w:t>Административный регламент</w:t>
      </w:r>
    </w:p>
    <w:p w:rsidR="00554829" w:rsidRPr="00554829" w:rsidRDefault="00554829" w:rsidP="00554829">
      <w:pPr>
        <w:widowControl w:val="0"/>
        <w:autoSpaceDE w:val="0"/>
        <w:autoSpaceDN w:val="0"/>
        <w:adjustRightInd w:val="0"/>
        <w:jc w:val="center"/>
        <w:rPr>
          <w:rFonts w:eastAsia="Calibri"/>
          <w:b/>
          <w:sz w:val="27"/>
          <w:szCs w:val="27"/>
          <w:lang w:eastAsia="en-US"/>
        </w:rPr>
      </w:pPr>
      <w:r w:rsidRPr="00554829">
        <w:rPr>
          <w:rFonts w:eastAsia="Calibri"/>
          <w:b/>
          <w:sz w:val="27"/>
          <w:szCs w:val="27"/>
          <w:lang w:eastAsia="en-US"/>
        </w:rPr>
        <w:t xml:space="preserve">по предоставлению администрацией </w:t>
      </w:r>
      <w:r w:rsidRPr="00554829">
        <w:rPr>
          <w:b/>
          <w:sz w:val="27"/>
          <w:szCs w:val="27"/>
          <w:lang w:eastAsia="ar-SA"/>
        </w:rPr>
        <w:t>Сусанинского сельского поселения муниципальной услуги «</w:t>
      </w:r>
      <w:r w:rsidRPr="00554829">
        <w:rPr>
          <w:rFonts w:eastAsiaTheme="minorHAnsi"/>
          <w:b/>
          <w:sz w:val="27"/>
          <w:szCs w:val="27"/>
          <w:lang w:eastAsia="en-US"/>
        </w:rPr>
        <w:t>Выдача разрешений на захоронение и подзахоронение на гражданских кладбищах МО «Сусанинское сельское поселение»</w:t>
      </w:r>
    </w:p>
    <w:p w:rsidR="00554829" w:rsidRPr="00554829" w:rsidRDefault="00554829" w:rsidP="00554829">
      <w:pPr>
        <w:widowControl w:val="0"/>
        <w:autoSpaceDE w:val="0"/>
        <w:autoSpaceDN w:val="0"/>
        <w:adjustRightInd w:val="0"/>
        <w:jc w:val="center"/>
        <w:rPr>
          <w:rFonts w:eastAsia="Calibri"/>
          <w:sz w:val="28"/>
          <w:szCs w:val="28"/>
          <w:lang w:eastAsia="en-US"/>
        </w:rPr>
      </w:pPr>
    </w:p>
    <w:p w:rsidR="00554829" w:rsidRPr="00554829" w:rsidRDefault="00554829" w:rsidP="00554829">
      <w:pPr>
        <w:widowControl w:val="0"/>
        <w:autoSpaceDE w:val="0"/>
        <w:autoSpaceDN w:val="0"/>
        <w:adjustRightInd w:val="0"/>
        <w:jc w:val="center"/>
        <w:outlineLvl w:val="1"/>
        <w:rPr>
          <w:rFonts w:eastAsia="Calibri"/>
          <w:b/>
          <w:bCs/>
          <w:sz w:val="28"/>
          <w:szCs w:val="28"/>
          <w:lang w:eastAsia="en-US"/>
        </w:rPr>
      </w:pPr>
      <w:r w:rsidRPr="00554829">
        <w:rPr>
          <w:rFonts w:eastAsia="Calibri"/>
          <w:b/>
          <w:bCs/>
          <w:sz w:val="28"/>
          <w:szCs w:val="28"/>
          <w:lang w:eastAsia="en-US"/>
        </w:rPr>
        <w:t>1. Общие положения</w:t>
      </w:r>
    </w:p>
    <w:p w:rsidR="00554829" w:rsidRPr="00554829" w:rsidRDefault="00554829" w:rsidP="00554829">
      <w:pPr>
        <w:widowControl w:val="0"/>
        <w:autoSpaceDE w:val="0"/>
        <w:autoSpaceDN w:val="0"/>
        <w:adjustRightInd w:val="0"/>
        <w:ind w:firstLine="709"/>
        <w:jc w:val="center"/>
        <w:rPr>
          <w:rFonts w:eastAsia="Calibri"/>
          <w:sz w:val="28"/>
          <w:szCs w:val="28"/>
          <w:lang w:eastAsia="en-US"/>
        </w:rPr>
      </w:pP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1.1. Наименование муниципальной услуги: «Выдача разрешений на захоронение и подзахоронение на гражданских кладбищах МО «Сусанинское сельское поселение» (далее по тексту – «муниципальная услуга»).</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Основные понятия, используемые в настоящем регламенте:</w:t>
      </w:r>
      <w:bookmarkStart w:id="0" w:name="dst100016"/>
      <w:bookmarkEnd w:id="0"/>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b/>
          <w:bCs/>
          <w:sz w:val="28"/>
          <w:szCs w:val="28"/>
        </w:rPr>
        <w:t>Муниципальная услуга</w:t>
      </w:r>
      <w:r w:rsidRPr="00554829">
        <w:rPr>
          <w:rFonts w:eastAsia="Calibri"/>
          <w:sz w:val="28"/>
          <w:szCs w:val="28"/>
        </w:rPr>
        <w:t xml:space="preserve">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 и уставами муниципальных образований;</w:t>
      </w:r>
      <w:bookmarkStart w:id="1" w:name="dst100017"/>
      <w:bookmarkEnd w:id="1"/>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b/>
          <w:bCs/>
          <w:sz w:val="28"/>
          <w:szCs w:val="28"/>
        </w:rPr>
        <w:t>Заявитель</w:t>
      </w:r>
      <w:r w:rsidRPr="00554829">
        <w:rPr>
          <w:rFonts w:eastAsia="Calibri"/>
          <w:sz w:val="28"/>
          <w:szCs w:val="28"/>
        </w:rPr>
        <w:t xml:space="preserve">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о предоставлении муниципальной услуги;</w:t>
      </w:r>
      <w:bookmarkStart w:id="2" w:name="dst100018"/>
      <w:bookmarkEnd w:id="2"/>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b/>
          <w:bCs/>
          <w:sz w:val="28"/>
          <w:szCs w:val="28"/>
        </w:rPr>
        <w:t>Административный регламент</w:t>
      </w:r>
      <w:r w:rsidRPr="00554829">
        <w:rPr>
          <w:rFonts w:eastAsia="Calibri"/>
          <w:sz w:val="28"/>
          <w:szCs w:val="28"/>
        </w:rPr>
        <w:t xml:space="preserve"> - нормативный правовой акт, устанавливающий порядок предоставления муниципальной услуги и стандарт её предоставления;</w:t>
      </w:r>
      <w:bookmarkStart w:id="3" w:name="dst194"/>
      <w:bookmarkEnd w:id="3"/>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b/>
          <w:bCs/>
          <w:sz w:val="28"/>
          <w:szCs w:val="28"/>
        </w:rPr>
        <w:t>Многофункциональный центр</w:t>
      </w:r>
      <w:r w:rsidRPr="00554829">
        <w:rPr>
          <w:rFonts w:eastAsia="Calibri"/>
          <w:sz w:val="28"/>
          <w:szCs w:val="28"/>
        </w:rPr>
        <w:t xml:space="preserve"> предоставления государственных и муниципальных услуг (далее по тексту – «МФЦ», «многофункциональный центр») - организация, созданная в организационно-правовой форме государственного или </w:t>
      </w:r>
      <w:r w:rsidRPr="00554829">
        <w:rPr>
          <w:rFonts w:eastAsia="Calibri"/>
          <w:sz w:val="28"/>
          <w:szCs w:val="28"/>
        </w:rPr>
        <w:lastRenderedPageBreak/>
        <w:t>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 Федеральными законами может быть предусмотрена иная организационно-правовая форма многофункционального центра;</w:t>
      </w:r>
      <w:bookmarkStart w:id="4" w:name="dst100304"/>
      <w:bookmarkEnd w:id="4"/>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b/>
          <w:bCs/>
          <w:sz w:val="28"/>
          <w:szCs w:val="28"/>
        </w:rPr>
        <w:t>Предоставление муниципальных услуг в электронной форме</w:t>
      </w:r>
      <w:r w:rsidRPr="00554829">
        <w:rPr>
          <w:rFonts w:eastAsia="Calibri"/>
          <w:sz w:val="28"/>
          <w:szCs w:val="28"/>
        </w:rPr>
        <w:t xml:space="preserve">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bookmarkStart w:id="5" w:name="dst87"/>
      <w:bookmarkEnd w:id="5"/>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b/>
          <w:bCs/>
          <w:sz w:val="28"/>
          <w:szCs w:val="28"/>
        </w:rPr>
        <w:t>Портал государственных и муниципальных услуг</w:t>
      </w:r>
      <w:r w:rsidRPr="00554829">
        <w:rPr>
          <w:rFonts w:eastAsia="Calibri"/>
          <w:sz w:val="28"/>
          <w:szCs w:val="28"/>
        </w:rPr>
        <w:t xml:space="preserve">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bookmarkStart w:id="6" w:name="dst22"/>
      <w:bookmarkEnd w:id="6"/>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b/>
          <w:bCs/>
          <w:sz w:val="28"/>
          <w:szCs w:val="28"/>
        </w:rPr>
        <w:t>Межведомственное информационное взаимодействие</w:t>
      </w:r>
      <w:r w:rsidRPr="00554829">
        <w:rPr>
          <w:rFonts w:eastAsia="Calibri"/>
          <w:sz w:val="28"/>
          <w:szCs w:val="28"/>
        </w:rPr>
        <w:t xml:space="preserve">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иными государственными органами, органами местного самоуправления, органами государственных внебюджетных фондов, многофункциональными центрами;</w:t>
      </w:r>
      <w:bookmarkStart w:id="7" w:name="dst24"/>
      <w:bookmarkEnd w:id="7"/>
    </w:p>
    <w:p w:rsidR="00554829" w:rsidRPr="00554829" w:rsidRDefault="00554829" w:rsidP="00554829">
      <w:pPr>
        <w:widowControl w:val="0"/>
        <w:autoSpaceDE w:val="0"/>
        <w:autoSpaceDN w:val="0"/>
        <w:adjustRightInd w:val="0"/>
        <w:ind w:firstLine="709"/>
        <w:jc w:val="both"/>
        <w:rPr>
          <w:rFonts w:eastAsia="Calibri"/>
          <w:sz w:val="28"/>
          <w:szCs w:val="28"/>
        </w:rPr>
      </w:pPr>
      <w:bookmarkStart w:id="8" w:name="dst100305"/>
      <w:bookmarkEnd w:id="8"/>
      <w:r w:rsidRPr="00554829">
        <w:rPr>
          <w:rFonts w:eastAsia="Calibri"/>
          <w:b/>
          <w:bCs/>
          <w:sz w:val="28"/>
          <w:szCs w:val="28"/>
        </w:rPr>
        <w:t>Жалоба на нарушение порядка предоставления муниципальной услуги</w:t>
      </w:r>
      <w:r w:rsidRPr="00554829">
        <w:rPr>
          <w:rFonts w:eastAsia="Calibri"/>
          <w:sz w:val="28"/>
          <w:szCs w:val="28"/>
        </w:rPr>
        <w:t xml:space="preserve"> (далее по тексту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b/>
          <w:bCs/>
          <w:sz w:val="28"/>
          <w:szCs w:val="28"/>
        </w:rPr>
        <w:t>Персональные данные</w:t>
      </w:r>
      <w:r w:rsidRPr="00554829">
        <w:rPr>
          <w:rFonts w:eastAsia="Calibri"/>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bookmarkStart w:id="9" w:name="dst100238"/>
      <w:bookmarkEnd w:id="9"/>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b/>
          <w:bCs/>
          <w:sz w:val="28"/>
          <w:szCs w:val="28"/>
        </w:rPr>
        <w:t>Оператор</w:t>
      </w:r>
      <w:r w:rsidRPr="00554829">
        <w:rPr>
          <w:rFonts w:eastAsia="Calibri"/>
          <w:sz w:val="28"/>
          <w:szCs w:val="28"/>
        </w:rPr>
        <w:t xml:space="preserve"> - государственный орган, муниципальный орган, юридическое или </w:t>
      </w:r>
      <w:r w:rsidRPr="00554829">
        <w:rPr>
          <w:rFonts w:eastAsia="Calibri"/>
          <w:sz w:val="28"/>
          <w:szCs w:val="28"/>
        </w:rPr>
        <w:lastRenderedPageBreak/>
        <w:t>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bookmarkStart w:id="10" w:name="dst100239"/>
      <w:bookmarkEnd w:id="10"/>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b/>
          <w:bCs/>
          <w:sz w:val="28"/>
          <w:szCs w:val="28"/>
        </w:rPr>
        <w:t>Обработка персональных данных</w:t>
      </w:r>
      <w:r w:rsidRPr="00554829">
        <w:rPr>
          <w:rFonts w:eastAsia="Calibri"/>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1.2. Муниципальную услугу предоставляет  </w:t>
      </w:r>
      <w:r w:rsidRPr="00554829">
        <w:rPr>
          <w:rFonts w:eastAsia="Calibri"/>
          <w:spacing w:val="-1"/>
          <w:sz w:val="28"/>
          <w:szCs w:val="28"/>
          <w:lang w:eastAsia="en-US"/>
        </w:rPr>
        <w:t xml:space="preserve">администрация муниципального образования «Сусанинское сельское поселение» Гатчинского муниципального </w:t>
      </w:r>
      <w:r w:rsidRPr="00554829">
        <w:rPr>
          <w:rFonts w:eastAsia="Calibri"/>
          <w:sz w:val="28"/>
          <w:szCs w:val="28"/>
          <w:lang w:eastAsia="en-US"/>
        </w:rPr>
        <w:t>района Ленинградской области</w:t>
      </w:r>
      <w:r w:rsidRPr="00554829">
        <w:rPr>
          <w:rFonts w:eastAsia="Calibri"/>
          <w:sz w:val="28"/>
          <w:szCs w:val="28"/>
          <w:vertAlign w:val="superscript"/>
          <w:lang w:eastAsia="en-US"/>
        </w:rPr>
        <w:t xml:space="preserve">  </w:t>
      </w:r>
      <w:r w:rsidRPr="00554829">
        <w:rPr>
          <w:rFonts w:eastAsia="Calibri"/>
          <w:sz w:val="28"/>
          <w:szCs w:val="28"/>
          <w:lang w:eastAsia="en-US"/>
        </w:rPr>
        <w:t>(далее по тексту – «Администрация»).</w:t>
      </w:r>
    </w:p>
    <w:p w:rsidR="00554829" w:rsidRPr="00554829" w:rsidRDefault="00554829" w:rsidP="00554829">
      <w:pPr>
        <w:tabs>
          <w:tab w:val="num" w:pos="0"/>
        </w:tabs>
        <w:ind w:firstLine="709"/>
        <w:jc w:val="both"/>
        <w:rPr>
          <w:rFonts w:eastAsia="Calibri"/>
          <w:sz w:val="28"/>
          <w:szCs w:val="28"/>
          <w:lang w:eastAsia="en-US"/>
        </w:rPr>
      </w:pPr>
      <w:r w:rsidRPr="00554829">
        <w:rPr>
          <w:rFonts w:eastAsia="Calibri"/>
          <w:sz w:val="28"/>
          <w:szCs w:val="28"/>
          <w:lang w:eastAsia="en-US"/>
        </w:rPr>
        <w:t>Ответственным за предоставление муниципальной услуги является должностное лицо Администрации Сусанинского сельского поселения, наделенное в соответствии с должностной инструкцией полномочиями по оказанию данной муниципальной услуги (далее по тексту – «должностное лицо», «специалист»).</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1.3. Информация о месте нахождения и графике работы Администрации, специалиста, указана в Приложении № 1 к настоящему Административному регламенту.</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1.4.</w:t>
      </w:r>
      <w:r w:rsidRPr="00554829">
        <w:rPr>
          <w:rFonts w:eastAsia="Calibri"/>
          <w:b/>
          <w:bCs/>
        </w:rPr>
        <w:t xml:space="preserve"> </w:t>
      </w:r>
      <w:r w:rsidRPr="00554829">
        <w:rPr>
          <w:rFonts w:eastAsia="Calibri"/>
          <w:sz w:val="28"/>
          <w:szCs w:val="28"/>
          <w:lang w:eastAsia="en-US"/>
        </w:rPr>
        <w:t>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1.5. В предоставлении услуги не участвуют многофункциональные центры предоставления государственных и муниципальных услуг.</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1.6. Адрес портала государственных и муниципальных услуг Ленинградской области в сети Интернет (ПГУ ЛО): </w:t>
      </w:r>
      <w:hyperlink r:id="rId7" w:history="1">
        <w:r w:rsidRPr="00554829">
          <w:rPr>
            <w:rFonts w:eastAsia="Calibri"/>
            <w:color w:val="0000FF" w:themeColor="hyperlink"/>
            <w:sz w:val="28"/>
            <w:szCs w:val="28"/>
            <w:u w:val="single"/>
            <w:lang w:eastAsia="en-US"/>
          </w:rPr>
          <w:t>www.gu.lenobl.r</w:t>
        </w:r>
        <w:r w:rsidRPr="00554829">
          <w:rPr>
            <w:rFonts w:eastAsia="Calibri"/>
            <w:color w:val="0000FF" w:themeColor="hyperlink"/>
            <w:sz w:val="28"/>
            <w:szCs w:val="28"/>
            <w:u w:val="single"/>
            <w:lang w:val="en-US" w:eastAsia="en-US"/>
          </w:rPr>
          <w:t>u</w:t>
        </w:r>
      </w:hyperlink>
      <w:r w:rsidRPr="00554829">
        <w:rPr>
          <w:rFonts w:eastAsia="Calibri"/>
          <w:sz w:val="28"/>
          <w:szCs w:val="28"/>
          <w:lang w:eastAsia="en-US"/>
        </w:rPr>
        <w:t xml:space="preserve"> </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Адрес Единого Портала государственных и муниципальных услуг (функций) в сети Интернет (ЕПГУ):  www.gosuslugi.ru.</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Адрес официального сайта Администрации Сусанинского сельского поселения в сети Интернет: </w:t>
      </w:r>
      <w:hyperlink r:id="rId8" w:history="1">
        <w:r w:rsidRPr="00554829">
          <w:rPr>
            <w:rFonts w:eastAsia="Calibri"/>
            <w:color w:val="0000FF" w:themeColor="hyperlink"/>
            <w:sz w:val="28"/>
            <w:szCs w:val="28"/>
            <w:u w:val="single"/>
            <w:lang w:val="en-US" w:eastAsia="en-US"/>
          </w:rPr>
          <w:t>http</w:t>
        </w:r>
        <w:r w:rsidRPr="00554829">
          <w:rPr>
            <w:rFonts w:eastAsia="Calibri"/>
            <w:color w:val="0000FF" w:themeColor="hyperlink"/>
            <w:sz w:val="28"/>
            <w:szCs w:val="28"/>
            <w:u w:val="single"/>
            <w:lang w:eastAsia="en-US"/>
          </w:rPr>
          <w:t>://Сусанинское.рф</w:t>
        </w:r>
      </w:hyperlink>
      <w:r w:rsidRPr="00554829">
        <w:rPr>
          <w:rFonts w:eastAsia="Calibri"/>
          <w:sz w:val="28"/>
          <w:szCs w:val="28"/>
          <w:lang w:eastAsia="en-US"/>
        </w:rPr>
        <w:t xml:space="preserve"> </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ПГУ ЛО, ЕПГУ и официальный сайт Администрации Сусанинского сельского поселения в сети Интернет содержит информацию о предоставлении муниципальной услуги, а также об органе местного самоуправления, предоставляющего муниципальную услугу (участвующего в предоставлении муниципальной услуги).</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bookmarkStart w:id="11" w:name="sub_106"/>
      <w:r w:rsidRPr="00554829">
        <w:rPr>
          <w:rFonts w:eastAsia="Calibri"/>
          <w:sz w:val="28"/>
          <w:szCs w:val="28"/>
          <w:lang w:eastAsia="en-US"/>
        </w:rPr>
        <w:t>1.7.</w:t>
      </w:r>
      <w:bookmarkEnd w:id="11"/>
      <w:r w:rsidRPr="00554829">
        <w:rPr>
          <w:rFonts w:eastAsia="Calibri"/>
          <w:sz w:val="28"/>
          <w:szCs w:val="28"/>
          <w:lang w:eastAsia="en-US"/>
        </w:rPr>
        <w:t xml:space="preserve"> Информация по вопросам предоставления муниципальной услуги, в том числе о ходе ее предоставления, может быть получена:</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а) устно в Администрации Сусанинского сельского поселения по адресу: 188365, Ленинградская область, пос. Сусанино, Петровский пр-т, д .20, в приемные дни с 9:00 до 17:00 (перерыв с 13:00 до 14:00), в том числе, по предварительной записи (запись осуществляется по справочному телефону: 8 (81371) 54-549);</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Приём заявителей осуществляется специалистом Администрации по адресу: 188365, Ленинградская область, пос. Сусанино, Петровский пр-т, д .20, в приемные </w:t>
      </w:r>
      <w:r w:rsidRPr="00554829">
        <w:rPr>
          <w:rFonts w:eastAsia="Calibri"/>
          <w:sz w:val="28"/>
          <w:szCs w:val="28"/>
          <w:lang w:eastAsia="en-US"/>
        </w:rPr>
        <w:lastRenderedPageBreak/>
        <w:t>дни, с 9:00 до 17:00, (перерыв с 13:00 до 14:00);</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Время консультирования при личном обращении не должно превышать 15 минут.</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б) письменно - путем направления почтового отправления по адресу: 188365, Ленинградская область, пос. Сусанино, Петровский пр-т, д .20, (ответ направляется по адресу, указанному в заявлении).</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в) по справочным телефонам: 8 (81371) 54-549; 8(81371) 54-573.</w:t>
      </w:r>
    </w:p>
    <w:p w:rsidR="00554829" w:rsidRPr="00554829" w:rsidRDefault="00554829" w:rsidP="00554829">
      <w:pPr>
        <w:widowControl w:val="0"/>
        <w:tabs>
          <w:tab w:val="left" w:pos="142"/>
          <w:tab w:val="left" w:pos="284"/>
        </w:tabs>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При ответах на телефонные звонки, специалист Администрации подробно в вежливой форме информируют заявителя. Специалист Администрации при ответе на телефонный звонок должен представиться по фамилии, имени, отчеству, а также сообщить свою должность. Время консультирования по телефону не должно превышать 15 минут.  </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В случае если вопрос требует предварительной подготовки и анализа информации, заявителю предлагается направить запрос в письменной форме.</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в) по электронной почте путем направления запроса по адресу электронной почты Администрации: </w:t>
      </w:r>
      <w:hyperlink r:id="rId9" w:history="1">
        <w:r w:rsidRPr="00554829">
          <w:rPr>
            <w:rFonts w:eastAsia="Calibri"/>
            <w:color w:val="0000FF" w:themeColor="hyperlink"/>
            <w:sz w:val="28"/>
            <w:szCs w:val="28"/>
            <w:u w:val="single"/>
            <w:lang w:val="en-US" w:eastAsia="en-US"/>
          </w:rPr>
          <w:t>mo</w:t>
        </w:r>
        <w:r w:rsidRPr="00554829">
          <w:rPr>
            <w:rFonts w:eastAsia="Calibri"/>
            <w:color w:val="0000FF" w:themeColor="hyperlink"/>
            <w:sz w:val="28"/>
            <w:szCs w:val="28"/>
            <w:u w:val="single"/>
            <w:lang w:eastAsia="en-US"/>
          </w:rPr>
          <w:t>-</w:t>
        </w:r>
        <w:r w:rsidRPr="00554829">
          <w:rPr>
            <w:rFonts w:eastAsia="Calibri"/>
            <w:color w:val="0000FF" w:themeColor="hyperlink"/>
            <w:sz w:val="28"/>
            <w:szCs w:val="28"/>
            <w:u w:val="single"/>
            <w:lang w:val="en-US" w:eastAsia="en-US"/>
          </w:rPr>
          <w:t>ssp</w:t>
        </w:r>
        <w:r w:rsidRPr="00554829">
          <w:rPr>
            <w:rFonts w:eastAsia="Calibri"/>
            <w:color w:val="0000FF" w:themeColor="hyperlink"/>
            <w:sz w:val="28"/>
            <w:szCs w:val="28"/>
            <w:u w:val="single"/>
            <w:lang w:eastAsia="en-US"/>
          </w:rPr>
          <w:t>@</w:t>
        </w:r>
        <w:r w:rsidRPr="00554829">
          <w:rPr>
            <w:rFonts w:eastAsia="Calibri"/>
            <w:color w:val="0000FF" w:themeColor="hyperlink"/>
            <w:sz w:val="28"/>
            <w:szCs w:val="28"/>
            <w:u w:val="single"/>
            <w:lang w:val="en-US" w:eastAsia="en-US"/>
          </w:rPr>
          <w:t>mail</w:t>
        </w:r>
        <w:r w:rsidRPr="00554829">
          <w:rPr>
            <w:rFonts w:eastAsia="Calibri"/>
            <w:color w:val="0000FF" w:themeColor="hyperlink"/>
            <w:sz w:val="28"/>
            <w:szCs w:val="28"/>
            <w:u w:val="single"/>
            <w:lang w:eastAsia="en-US"/>
          </w:rPr>
          <w:t>.</w:t>
        </w:r>
        <w:r w:rsidRPr="00554829">
          <w:rPr>
            <w:rFonts w:eastAsia="Calibri"/>
            <w:color w:val="0000FF" w:themeColor="hyperlink"/>
            <w:sz w:val="28"/>
            <w:szCs w:val="28"/>
            <w:u w:val="single"/>
            <w:lang w:val="en-US" w:eastAsia="en-US"/>
          </w:rPr>
          <w:t>ru</w:t>
        </w:r>
      </w:hyperlink>
      <w:r w:rsidRPr="00554829">
        <w:rPr>
          <w:rFonts w:eastAsia="Calibri"/>
          <w:sz w:val="28"/>
          <w:szCs w:val="28"/>
          <w:lang w:eastAsia="en-US"/>
        </w:rPr>
        <w:t>,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1.8. Текстовая информация, указанная в </w:t>
      </w:r>
      <w:hyperlink w:anchor="sub_103" w:history="1">
        <w:r w:rsidRPr="00554829">
          <w:rPr>
            <w:rFonts w:eastAsia="Calibri"/>
            <w:sz w:val="28"/>
            <w:szCs w:val="28"/>
            <w:lang w:eastAsia="en-US"/>
          </w:rPr>
          <w:t>пунктах 1.3 - 1.</w:t>
        </w:r>
      </w:hyperlink>
      <w:r w:rsidRPr="00554829">
        <w:rPr>
          <w:rFonts w:eastAsia="Calibri"/>
          <w:sz w:val="28"/>
          <w:szCs w:val="28"/>
          <w:lang w:eastAsia="en-US"/>
        </w:rPr>
        <w:t>7 настоящего Административного регламента, размещается на стендах в местах предоставления муниципальной услуги, на ПГУ ЛО, официальном сайте Администрации Сусанинского сельского поселения, в сети Интернет.</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1.9. Заявителями, обратившимися за получением муниципальной услуги, являются физические лица, юридические лица, взявшие на себя обязательство по погребению умершего.</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lang w:eastAsia="en-US"/>
        </w:rPr>
        <w:t>1.9.1. Представлять интересы заявителя от имени физических лиц о выдаче разрешений на захоронение и подзахоронение на гражданских кладбищах МО «Сусанинское сельское поселение» могут супруг, близкие родственники (дети, родители, усыновленные, усыновители, родные братья, родные сестры, внуки, дедушки, бабушки), иные родственники или законный представитель.</w:t>
      </w:r>
      <w:r w:rsidRPr="00554829">
        <w:rPr>
          <w:rFonts w:eastAsia="Calibri"/>
          <w:sz w:val="28"/>
          <w:szCs w:val="28"/>
        </w:rPr>
        <w:t xml:space="preserve"> </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От имени физических лиц могут выступать представители, действующие на основании доверенности или договора.</w:t>
      </w:r>
    </w:p>
    <w:p w:rsidR="00554829" w:rsidRPr="00554829" w:rsidRDefault="00554829" w:rsidP="00554829">
      <w:pPr>
        <w:widowControl w:val="0"/>
        <w:autoSpaceDE w:val="0"/>
        <w:autoSpaceDN w:val="0"/>
        <w:adjustRightInd w:val="0"/>
        <w:jc w:val="center"/>
        <w:outlineLvl w:val="1"/>
        <w:rPr>
          <w:rFonts w:eastAsia="Calibri"/>
          <w:b/>
          <w:bCs/>
          <w:sz w:val="28"/>
          <w:szCs w:val="28"/>
          <w:lang w:eastAsia="en-US"/>
        </w:rPr>
      </w:pPr>
    </w:p>
    <w:p w:rsidR="00554829" w:rsidRPr="00554829" w:rsidRDefault="00554829" w:rsidP="00554829">
      <w:pPr>
        <w:widowControl w:val="0"/>
        <w:autoSpaceDE w:val="0"/>
        <w:autoSpaceDN w:val="0"/>
        <w:adjustRightInd w:val="0"/>
        <w:jc w:val="center"/>
        <w:outlineLvl w:val="1"/>
        <w:rPr>
          <w:rFonts w:eastAsia="Calibri"/>
          <w:b/>
          <w:bCs/>
          <w:sz w:val="28"/>
          <w:szCs w:val="28"/>
          <w:lang w:eastAsia="en-US"/>
        </w:rPr>
      </w:pPr>
      <w:r w:rsidRPr="00554829">
        <w:rPr>
          <w:rFonts w:eastAsia="Calibri"/>
          <w:b/>
          <w:bCs/>
          <w:sz w:val="28"/>
          <w:szCs w:val="28"/>
          <w:lang w:eastAsia="en-US"/>
        </w:rPr>
        <w:t>2. Стандарт предоставления муниципальной услуги</w:t>
      </w:r>
    </w:p>
    <w:p w:rsidR="00554829" w:rsidRPr="00554829" w:rsidRDefault="00554829" w:rsidP="00554829">
      <w:pPr>
        <w:widowControl w:val="0"/>
        <w:autoSpaceDE w:val="0"/>
        <w:autoSpaceDN w:val="0"/>
        <w:adjustRightInd w:val="0"/>
        <w:ind w:firstLine="540"/>
        <w:jc w:val="both"/>
        <w:rPr>
          <w:rFonts w:eastAsia="Calibri"/>
          <w:sz w:val="28"/>
          <w:szCs w:val="28"/>
          <w:lang w:eastAsia="en-US"/>
        </w:rPr>
      </w:pP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2.1. Наименование муниципальной услуги: «Выдача разрешений на захоронение и подзахоронение на гражданских кладбищах МО «Сусанинского сельского поселения».</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При предоставлении муниципальной услуги осуществляется взаимодействие с органами, которые производят государственную регистрацию актов гражданского состояния, нотариусами, крематориями (в случае обращения за разрешением на помещение урны с прахом в могилу), Территориальным отделом ФБУЗ «Центр гигиены и эпидемиологии в Ленинградской области» в Гатчинском районе (в случае обращения за разрешением на перезахоронение).</w:t>
      </w:r>
    </w:p>
    <w:p w:rsidR="00554829" w:rsidRPr="00554829" w:rsidRDefault="00554829" w:rsidP="00554829">
      <w:pPr>
        <w:widowControl w:val="0"/>
        <w:autoSpaceDE w:val="0"/>
        <w:autoSpaceDN w:val="0"/>
        <w:adjustRightInd w:val="0"/>
        <w:ind w:firstLine="720"/>
        <w:jc w:val="both"/>
        <w:rPr>
          <w:rFonts w:eastAsia="Calibri"/>
          <w:sz w:val="28"/>
          <w:szCs w:val="28"/>
          <w:lang w:eastAsia="en-US"/>
        </w:rPr>
      </w:pPr>
      <w:r w:rsidRPr="00554829">
        <w:rPr>
          <w:rFonts w:eastAsia="Calibri"/>
          <w:sz w:val="28"/>
          <w:szCs w:val="28"/>
          <w:lang w:eastAsia="en-US"/>
        </w:rPr>
        <w:t xml:space="preserve">2.2. Наименование органа местного самоуправления, предоставляющего </w:t>
      </w:r>
      <w:r w:rsidRPr="00554829">
        <w:rPr>
          <w:rFonts w:eastAsia="Calibri"/>
          <w:sz w:val="28"/>
          <w:szCs w:val="28"/>
          <w:lang w:eastAsia="en-US"/>
        </w:rPr>
        <w:lastRenderedPageBreak/>
        <w:t>муниципальную услугу, и его структурного подразделения, ответственного за предоставление муниципальной услуги.</w:t>
      </w:r>
    </w:p>
    <w:p w:rsidR="00554829" w:rsidRPr="00554829" w:rsidRDefault="00554829" w:rsidP="00554829">
      <w:pPr>
        <w:tabs>
          <w:tab w:val="num" w:pos="0"/>
        </w:tabs>
        <w:ind w:firstLine="709"/>
        <w:jc w:val="both"/>
        <w:rPr>
          <w:rFonts w:eastAsia="Calibri"/>
          <w:sz w:val="28"/>
          <w:szCs w:val="28"/>
          <w:lang w:eastAsia="en-US"/>
        </w:rPr>
      </w:pPr>
      <w:r w:rsidRPr="00554829">
        <w:rPr>
          <w:rFonts w:eastAsia="Calibri"/>
          <w:sz w:val="28"/>
          <w:szCs w:val="28"/>
          <w:lang w:eastAsia="en-US"/>
        </w:rPr>
        <w:t xml:space="preserve">Муниципальную услугу предоставляет </w:t>
      </w:r>
      <w:r w:rsidRPr="00554829">
        <w:rPr>
          <w:rFonts w:eastAsia="Calibri"/>
          <w:spacing w:val="-1"/>
          <w:sz w:val="28"/>
          <w:szCs w:val="28"/>
          <w:lang w:eastAsia="en-US"/>
        </w:rPr>
        <w:t xml:space="preserve">администрация муниципального образования «Сусанинское сельское поселение» Гатчинского муниципального района </w:t>
      </w:r>
      <w:r w:rsidRPr="00554829">
        <w:rPr>
          <w:rFonts w:eastAsia="Calibri"/>
          <w:sz w:val="28"/>
          <w:szCs w:val="28"/>
          <w:lang w:eastAsia="en-US"/>
        </w:rPr>
        <w:t xml:space="preserve">Ленинградской области. </w:t>
      </w:r>
    </w:p>
    <w:p w:rsidR="00554829" w:rsidRPr="00554829" w:rsidRDefault="00554829" w:rsidP="00554829">
      <w:pPr>
        <w:tabs>
          <w:tab w:val="num" w:pos="0"/>
        </w:tabs>
        <w:ind w:firstLine="709"/>
        <w:jc w:val="both"/>
        <w:rPr>
          <w:rFonts w:eastAsia="Calibri"/>
          <w:sz w:val="28"/>
          <w:szCs w:val="28"/>
          <w:lang w:eastAsia="en-US"/>
        </w:rPr>
      </w:pPr>
      <w:r w:rsidRPr="00554829">
        <w:rPr>
          <w:rFonts w:eastAsia="Calibri"/>
          <w:sz w:val="28"/>
          <w:szCs w:val="28"/>
          <w:lang w:eastAsia="en-US"/>
        </w:rPr>
        <w:t>Ответственным за предоставление муниципальной услуги является должностное лицо Администрации Сусанинского сельского поселения, наделенное в соответствии с должностной инструкцией полномочиями по оказанию данной муниципальной услуги.</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2.3. Результатом предоставления муниципальной услуги является:</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выдача разрешения на захоронение умершего в могилу (на помещение урны с прахом в могилу);</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выдача разрешения на захоронение умершего в родственное место захоронения, на участке в пределах ограды родственного места захоронения;</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отказ в предоставлении муниципальной услуги.</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2.4. Срок предоставления муниципальной услуги.</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Предоставление муниципальной услуги осуществляется в течение суток с момента обращения с запросом о предоставлении муниципальной услуги.</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2.5. Правовые основания для предоставления муниципальной услуги:</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ascii="Calibri" w:eastAsia="Calibri" w:hAnsi="Calibri" w:cs="Calibri"/>
          <w:sz w:val="22"/>
          <w:szCs w:val="22"/>
          <w:lang w:eastAsia="en-US"/>
        </w:rPr>
        <w:t xml:space="preserve">- </w:t>
      </w:r>
      <w:hyperlink r:id="rId10" w:history="1">
        <w:r w:rsidRPr="00554829">
          <w:rPr>
            <w:rFonts w:eastAsia="Calibri"/>
            <w:sz w:val="28"/>
            <w:szCs w:val="28"/>
            <w:lang w:eastAsia="en-US"/>
          </w:rPr>
          <w:t>Конституция</w:t>
        </w:r>
      </w:hyperlink>
      <w:r w:rsidRPr="00554829">
        <w:rPr>
          <w:rFonts w:eastAsia="Calibri"/>
          <w:sz w:val="28"/>
          <w:szCs w:val="28"/>
          <w:lang w:eastAsia="en-US"/>
        </w:rPr>
        <w:t xml:space="preserve"> Российской Федерации от 12.12.1993;</w:t>
      </w:r>
    </w:p>
    <w:p w:rsidR="00554829" w:rsidRPr="00554829" w:rsidRDefault="00554829" w:rsidP="00554829">
      <w:pPr>
        <w:widowControl w:val="0"/>
        <w:autoSpaceDE w:val="0"/>
        <w:autoSpaceDN w:val="0"/>
        <w:adjustRightInd w:val="0"/>
        <w:ind w:firstLine="709"/>
        <w:jc w:val="both"/>
        <w:rPr>
          <w:rFonts w:eastAsia="Calibri"/>
          <w:i/>
          <w:iCs/>
          <w:sz w:val="28"/>
          <w:szCs w:val="28"/>
          <w:lang w:eastAsia="en-US"/>
        </w:rPr>
      </w:pPr>
      <w:r w:rsidRPr="00554829">
        <w:rPr>
          <w:rFonts w:eastAsia="Calibri"/>
          <w:sz w:val="28"/>
          <w:szCs w:val="28"/>
          <w:lang w:eastAsia="en-US"/>
        </w:rPr>
        <w:t xml:space="preserve">- Гражданский </w:t>
      </w:r>
      <w:hyperlink r:id="rId11" w:history="1">
        <w:r w:rsidRPr="00554829">
          <w:rPr>
            <w:rFonts w:eastAsia="Calibri"/>
            <w:sz w:val="28"/>
            <w:szCs w:val="28"/>
            <w:lang w:eastAsia="en-US"/>
          </w:rPr>
          <w:t>кодекс</w:t>
        </w:r>
      </w:hyperlink>
      <w:r w:rsidRPr="00554829">
        <w:rPr>
          <w:rFonts w:eastAsia="Calibri"/>
          <w:sz w:val="28"/>
          <w:szCs w:val="28"/>
          <w:lang w:eastAsia="en-US"/>
        </w:rPr>
        <w:t xml:space="preserve"> Российской Федерации;</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Федеральный закон от 27.07.2010 № 210-ФЗ «Об организации предоставления государственных и муниципальных услуг»;</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Федеральный закон от 06.10.2003 № 131-ФЗ «Об общих принципах организации местного самоуправления в Российской Федерации»;</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 Федеральный </w:t>
      </w:r>
      <w:hyperlink r:id="rId12" w:history="1">
        <w:r w:rsidRPr="00554829">
          <w:rPr>
            <w:rFonts w:eastAsia="Calibri"/>
            <w:sz w:val="28"/>
            <w:szCs w:val="28"/>
            <w:lang w:eastAsia="en-US"/>
          </w:rPr>
          <w:t>закон</w:t>
        </w:r>
      </w:hyperlink>
      <w:r w:rsidRPr="00554829">
        <w:rPr>
          <w:rFonts w:eastAsia="Calibri"/>
          <w:sz w:val="28"/>
          <w:szCs w:val="28"/>
          <w:lang w:eastAsia="en-US"/>
        </w:rPr>
        <w:t xml:space="preserve"> от 12.01.1996 № 8-ФЗ «О погребении и похоронном деле»;</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Федеральный закон от 27.07.2006 № 152-ФЗ «О персональных данных»;</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 Федеральный закон от 02.05.2006 № 59-ФЗ «О порядке рассмотрения обращений граждан Российской Федерации» и иными нормативными правовыми актами Российской Федерации; </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 </w:t>
      </w:r>
      <w:hyperlink r:id="rId13" w:history="1">
        <w:r w:rsidRPr="00554829">
          <w:rPr>
            <w:rFonts w:eastAsia="Calibri"/>
            <w:sz w:val="28"/>
            <w:szCs w:val="28"/>
            <w:lang w:eastAsia="en-US"/>
          </w:rPr>
          <w:t>постановление</w:t>
        </w:r>
      </w:hyperlink>
      <w:r w:rsidRPr="00554829">
        <w:rPr>
          <w:rFonts w:eastAsia="Calibri"/>
          <w:sz w:val="28"/>
          <w:szCs w:val="28"/>
          <w:lang w:eastAsia="en-US"/>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54829" w:rsidRPr="00554829" w:rsidRDefault="00554829" w:rsidP="00554829">
      <w:pPr>
        <w:widowControl w:val="0"/>
        <w:autoSpaceDE w:val="0"/>
        <w:autoSpaceDN w:val="0"/>
        <w:adjustRightInd w:val="0"/>
        <w:ind w:firstLine="720"/>
        <w:jc w:val="both"/>
        <w:rPr>
          <w:rFonts w:eastAsia="Calibri"/>
          <w:sz w:val="28"/>
          <w:szCs w:val="28"/>
          <w:lang w:eastAsia="en-US"/>
        </w:rPr>
      </w:pPr>
      <w:r w:rsidRPr="00554829">
        <w:rPr>
          <w:rFonts w:eastAsia="Calibri"/>
          <w:sz w:val="28"/>
          <w:szCs w:val="28"/>
          <w:lang w:eastAsia="en-US"/>
        </w:rPr>
        <w:t>- Устав МО «Сусанинское сельское поселение».</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w:t>
      </w:r>
    </w:p>
    <w:p w:rsidR="00554829" w:rsidRPr="00554829" w:rsidRDefault="00554829" w:rsidP="00554829">
      <w:pPr>
        <w:widowControl w:val="0"/>
        <w:autoSpaceDE w:val="0"/>
        <w:autoSpaceDN w:val="0"/>
        <w:adjustRightInd w:val="0"/>
        <w:ind w:firstLine="709"/>
        <w:jc w:val="both"/>
        <w:rPr>
          <w:rFonts w:eastAsia="Calibri"/>
          <w:b/>
          <w:sz w:val="28"/>
          <w:szCs w:val="28"/>
          <w:lang w:eastAsia="en-US"/>
        </w:rPr>
      </w:pPr>
      <w:r w:rsidRPr="00554829">
        <w:rPr>
          <w:rFonts w:eastAsia="Calibri"/>
          <w:b/>
          <w:sz w:val="28"/>
          <w:szCs w:val="28"/>
          <w:lang w:eastAsia="en-US"/>
        </w:rPr>
        <w:t>а) для получения разрешения на захоронение умершего в могилу (на помещение урны с прахом в могилу):</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1) </w:t>
      </w:r>
      <w:hyperlink w:anchor="Par332" w:history="1">
        <w:r w:rsidRPr="00554829">
          <w:rPr>
            <w:rFonts w:eastAsia="Calibri"/>
            <w:sz w:val="28"/>
            <w:szCs w:val="28"/>
            <w:lang w:eastAsia="en-US"/>
          </w:rPr>
          <w:t>заявление</w:t>
        </w:r>
      </w:hyperlink>
      <w:r w:rsidRPr="00554829">
        <w:rPr>
          <w:rFonts w:eastAsia="Calibri"/>
          <w:sz w:val="28"/>
          <w:szCs w:val="28"/>
          <w:lang w:eastAsia="en-US"/>
        </w:rPr>
        <w:t xml:space="preserve"> о выдаче разрешения на захоронение умершего в могилу (на помещение урны с прахом в могилу) (Приложение № 2 к настоящему </w:t>
      </w:r>
      <w:r w:rsidRPr="00554829">
        <w:rPr>
          <w:rFonts w:eastAsia="Calibri"/>
          <w:sz w:val="28"/>
          <w:szCs w:val="28"/>
          <w:lang w:eastAsia="en-US"/>
        </w:rPr>
        <w:lastRenderedPageBreak/>
        <w:t>Административному регламенту);</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2) свидетельство о смерти лица, в отношении которого подается заявление о выдаче разрешения на захоронение (перезахоронение);</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3) документ, удостоверяющий личность лица, осуществляющего организацию погребения (не требуется в случае организации погребения юридическим лицом</w:t>
      </w:r>
      <w:r w:rsidRPr="00554829">
        <w:rPr>
          <w:rFonts w:asciiTheme="minorHAnsi" w:eastAsiaTheme="minorHAnsi" w:hAnsiTheme="minorHAnsi" w:cstheme="minorBidi"/>
          <w:sz w:val="22"/>
          <w:szCs w:val="22"/>
          <w:lang w:eastAsia="en-US"/>
        </w:rPr>
        <w:t xml:space="preserve"> </w:t>
      </w:r>
      <w:r w:rsidRPr="00554829">
        <w:rPr>
          <w:rFonts w:eastAsia="Calibri"/>
          <w:sz w:val="28"/>
          <w:szCs w:val="28"/>
          <w:lang w:eastAsia="en-US"/>
        </w:rPr>
        <w:t>либо агентами);</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4) документ, удостоверяющий право на организацию погребения (договор на оказание услуг по погребению либо доверенность - для агентов);</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5) справка о кремации (предоставляется в случае обращения за разрешением на помещение урны с прахом в могилу);</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6) согласие на обработку персональных данных заявителя (субъекта персональных данных).</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Документ, указанный в  </w:t>
      </w:r>
      <w:hyperlink w:anchor="Par133" w:history="1">
        <w:r w:rsidRPr="00554829">
          <w:rPr>
            <w:rFonts w:eastAsia="Calibri"/>
            <w:sz w:val="28"/>
            <w:szCs w:val="28"/>
            <w:lang w:eastAsia="en-US"/>
          </w:rPr>
          <w:t xml:space="preserve">пп. </w:t>
        </w:r>
      </w:hyperlink>
      <w:r w:rsidRPr="00554829">
        <w:rPr>
          <w:rFonts w:eastAsia="Calibri"/>
          <w:sz w:val="28"/>
          <w:szCs w:val="28"/>
          <w:lang w:eastAsia="en-US"/>
        </w:rPr>
        <w:t>1 разд. «а» п. 2.6. настоящего Административного регламента, составляется заявителем самостоятельно.</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Документы, указанные в </w:t>
      </w:r>
      <w:hyperlink w:anchor="Par134" w:history="1">
        <w:r w:rsidRPr="00554829">
          <w:rPr>
            <w:rFonts w:eastAsia="Calibri"/>
            <w:sz w:val="28"/>
            <w:szCs w:val="28"/>
            <w:lang w:eastAsia="en-US"/>
          </w:rPr>
          <w:t xml:space="preserve">пп. </w:t>
        </w:r>
      </w:hyperlink>
      <w:r w:rsidRPr="00554829">
        <w:rPr>
          <w:rFonts w:eastAsia="Calibri"/>
          <w:sz w:val="28"/>
          <w:szCs w:val="28"/>
          <w:lang w:eastAsia="en-US"/>
        </w:rPr>
        <w:t xml:space="preserve">2 - </w:t>
      </w:r>
      <w:hyperlink w:anchor="Par136" w:history="1">
        <w:r w:rsidRPr="00554829">
          <w:rPr>
            <w:rFonts w:eastAsia="Calibri"/>
            <w:sz w:val="28"/>
            <w:szCs w:val="28"/>
            <w:lang w:eastAsia="en-US"/>
          </w:rPr>
          <w:t>4</w:t>
        </w:r>
      </w:hyperlink>
      <w:r w:rsidRPr="00554829">
        <w:rPr>
          <w:rFonts w:eastAsia="Calibri"/>
          <w:sz w:val="28"/>
          <w:szCs w:val="28"/>
          <w:lang w:eastAsia="en-US"/>
        </w:rPr>
        <w:t xml:space="preserve"> разд. «а» п. 2.6. настоящего Административного регламента, являются документами, включенными в перечень документов </w:t>
      </w:r>
      <w:hyperlink r:id="rId14" w:history="1">
        <w:r w:rsidRPr="00554829">
          <w:rPr>
            <w:rFonts w:eastAsia="Calibri"/>
            <w:sz w:val="28"/>
            <w:szCs w:val="28"/>
            <w:lang w:eastAsia="en-US"/>
          </w:rPr>
          <w:t>пункта 6 статьи 7</w:t>
        </w:r>
      </w:hyperlink>
      <w:r w:rsidRPr="00554829">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Документ, указанный в </w:t>
      </w:r>
      <w:hyperlink w:anchor="Par138" w:history="1">
        <w:r w:rsidRPr="00554829">
          <w:rPr>
            <w:rFonts w:eastAsia="Calibri"/>
            <w:sz w:val="28"/>
            <w:szCs w:val="28"/>
            <w:lang w:eastAsia="en-US"/>
          </w:rPr>
          <w:t>пп.</w:t>
        </w:r>
      </w:hyperlink>
      <w:r w:rsidRPr="00554829">
        <w:rPr>
          <w:rFonts w:eastAsia="Calibri"/>
          <w:sz w:val="28"/>
          <w:szCs w:val="28"/>
          <w:lang w:eastAsia="en-US"/>
        </w:rPr>
        <w:t xml:space="preserve"> 5 разд. «а» п. 2.6. настоящего Административного регламента, выдается администрацией крематория, в котором проводилась кремация. Форма и порядок обращения в указанную организацию определяется самой организацией, проводящей кремацию.</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Документ, указанный в пп. 6 разд. «а»  п. 2.6. настоящего Административного регламента, передается заявителем и должен содержать информацию, предусмотренную п. 4 ст. 9 Федерального закона от 27.07.2006 № 152-ФЗ «О персональных данных» , в частности:</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554829" w:rsidRPr="00554829" w:rsidRDefault="00554829" w:rsidP="00554829">
      <w:pPr>
        <w:ind w:firstLine="709"/>
        <w:jc w:val="both"/>
        <w:rPr>
          <w:rFonts w:eastAsia="Calibri"/>
          <w:sz w:val="28"/>
          <w:szCs w:val="28"/>
        </w:rPr>
      </w:pPr>
      <w:bookmarkStart w:id="12" w:name="dst100284"/>
      <w:bookmarkEnd w:id="12"/>
      <w:r w:rsidRPr="00554829">
        <w:rPr>
          <w:rFonts w:eastAsia="Calibri"/>
          <w:sz w:val="28"/>
          <w:szCs w:val="28"/>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554829" w:rsidRPr="00554829" w:rsidRDefault="00554829" w:rsidP="00554829">
      <w:pPr>
        <w:ind w:firstLine="709"/>
        <w:jc w:val="both"/>
        <w:rPr>
          <w:rFonts w:eastAsia="Calibri"/>
          <w:sz w:val="28"/>
          <w:szCs w:val="28"/>
        </w:rPr>
      </w:pPr>
      <w:bookmarkStart w:id="13" w:name="dst100285"/>
      <w:bookmarkEnd w:id="13"/>
      <w:r w:rsidRPr="00554829">
        <w:rPr>
          <w:rFonts w:eastAsia="Calibri"/>
          <w:sz w:val="28"/>
          <w:szCs w:val="28"/>
        </w:rPr>
        <w:t>3) наименование или фамилию, имя, отчество и адрес оператора, получающего согласие субъекта персональных данных;</w:t>
      </w:r>
    </w:p>
    <w:p w:rsidR="00554829" w:rsidRPr="00554829" w:rsidRDefault="00554829" w:rsidP="00554829">
      <w:pPr>
        <w:ind w:firstLine="709"/>
        <w:jc w:val="both"/>
        <w:rPr>
          <w:rFonts w:eastAsia="Calibri"/>
          <w:sz w:val="28"/>
          <w:szCs w:val="28"/>
        </w:rPr>
      </w:pPr>
      <w:bookmarkStart w:id="14" w:name="dst100286"/>
      <w:bookmarkEnd w:id="14"/>
      <w:r w:rsidRPr="00554829">
        <w:rPr>
          <w:rFonts w:eastAsia="Calibri"/>
          <w:sz w:val="28"/>
          <w:szCs w:val="28"/>
        </w:rPr>
        <w:t>4) цель обработки персональных данных;</w:t>
      </w:r>
    </w:p>
    <w:p w:rsidR="00554829" w:rsidRPr="00554829" w:rsidRDefault="00554829" w:rsidP="00554829">
      <w:pPr>
        <w:ind w:firstLine="709"/>
        <w:jc w:val="both"/>
        <w:rPr>
          <w:rFonts w:eastAsia="Calibri"/>
          <w:sz w:val="28"/>
          <w:szCs w:val="28"/>
        </w:rPr>
      </w:pPr>
      <w:bookmarkStart w:id="15" w:name="dst100287"/>
      <w:bookmarkEnd w:id="15"/>
      <w:r w:rsidRPr="00554829">
        <w:rPr>
          <w:rFonts w:eastAsia="Calibri"/>
          <w:sz w:val="28"/>
          <w:szCs w:val="28"/>
        </w:rPr>
        <w:t xml:space="preserve">5) перечень персональных данных, на обработку которых дается согласие субъекта персональных данных; </w:t>
      </w:r>
    </w:p>
    <w:p w:rsidR="00554829" w:rsidRPr="00554829" w:rsidRDefault="00554829" w:rsidP="00554829">
      <w:pPr>
        <w:ind w:firstLine="709"/>
        <w:jc w:val="both"/>
        <w:rPr>
          <w:rFonts w:eastAsia="Calibri"/>
          <w:sz w:val="28"/>
          <w:szCs w:val="28"/>
        </w:rPr>
      </w:pPr>
      <w:bookmarkStart w:id="16" w:name="dst100288"/>
      <w:bookmarkEnd w:id="16"/>
      <w:r w:rsidRPr="00554829">
        <w:rPr>
          <w:rFonts w:eastAsia="Calibri"/>
          <w:sz w:val="28"/>
          <w:szCs w:val="28"/>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554829" w:rsidRPr="00554829" w:rsidRDefault="00554829" w:rsidP="00554829">
      <w:pPr>
        <w:ind w:firstLine="709"/>
        <w:jc w:val="both"/>
        <w:rPr>
          <w:rFonts w:eastAsia="Calibri"/>
          <w:sz w:val="28"/>
          <w:szCs w:val="28"/>
        </w:rPr>
      </w:pPr>
      <w:bookmarkStart w:id="17" w:name="dst100289"/>
      <w:bookmarkEnd w:id="17"/>
      <w:r w:rsidRPr="00554829">
        <w:rPr>
          <w:rFonts w:eastAsia="Calibri"/>
          <w:sz w:val="28"/>
          <w:szCs w:val="28"/>
        </w:rPr>
        <w:lastRenderedPageBreak/>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554829" w:rsidRPr="00554829" w:rsidRDefault="00554829" w:rsidP="00554829">
      <w:pPr>
        <w:ind w:firstLine="709"/>
        <w:jc w:val="both"/>
        <w:rPr>
          <w:rFonts w:eastAsia="Calibri"/>
          <w:sz w:val="28"/>
          <w:szCs w:val="28"/>
        </w:rPr>
      </w:pPr>
      <w:bookmarkStart w:id="18" w:name="dst100290"/>
      <w:bookmarkEnd w:id="18"/>
      <w:r w:rsidRPr="00554829">
        <w:rPr>
          <w:rFonts w:eastAsia="Calibri"/>
          <w:sz w:val="28"/>
          <w:szCs w:val="28"/>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554829" w:rsidRPr="00554829" w:rsidRDefault="00554829" w:rsidP="00554829">
      <w:pPr>
        <w:ind w:firstLine="709"/>
        <w:jc w:val="both"/>
        <w:rPr>
          <w:rFonts w:eastAsia="Calibri"/>
          <w:sz w:val="28"/>
          <w:szCs w:val="28"/>
        </w:rPr>
      </w:pPr>
      <w:bookmarkStart w:id="19" w:name="dst100291"/>
      <w:bookmarkEnd w:id="19"/>
      <w:r w:rsidRPr="00554829">
        <w:rPr>
          <w:rFonts w:eastAsia="Calibri"/>
          <w:sz w:val="28"/>
          <w:szCs w:val="28"/>
        </w:rPr>
        <w:t>9) подпись субъекта персональных данных.</w:t>
      </w:r>
    </w:p>
    <w:p w:rsidR="00554829" w:rsidRPr="00554829" w:rsidRDefault="00554829" w:rsidP="00554829">
      <w:pPr>
        <w:ind w:firstLine="709"/>
        <w:jc w:val="both"/>
        <w:rPr>
          <w:rFonts w:eastAsia="Calibri"/>
          <w:sz w:val="28"/>
          <w:szCs w:val="28"/>
          <w:lang w:eastAsia="en-US"/>
        </w:rPr>
      </w:pPr>
      <w:r w:rsidRPr="00554829">
        <w:rPr>
          <w:rFonts w:eastAsia="Calibri"/>
          <w:sz w:val="28"/>
          <w:szCs w:val="28"/>
          <w:lang w:eastAsia="en-US"/>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w:t>
      </w:r>
    </w:p>
    <w:p w:rsidR="00554829" w:rsidRPr="00554829" w:rsidRDefault="00554829" w:rsidP="00554829">
      <w:pPr>
        <w:ind w:firstLine="709"/>
        <w:jc w:val="both"/>
        <w:rPr>
          <w:rFonts w:eastAsia="Calibri"/>
          <w:sz w:val="28"/>
          <w:szCs w:val="28"/>
          <w:lang w:eastAsia="en-US"/>
        </w:rPr>
      </w:pPr>
      <w:r w:rsidRPr="00554829">
        <w:rPr>
          <w:rFonts w:eastAsia="Calibri"/>
          <w:sz w:val="28"/>
          <w:szCs w:val="28"/>
          <w:lang w:eastAsia="en-US"/>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554829" w:rsidRPr="00554829" w:rsidRDefault="00554829" w:rsidP="00554829">
      <w:pPr>
        <w:ind w:firstLine="709"/>
        <w:jc w:val="both"/>
        <w:rPr>
          <w:rFonts w:eastAsia="Calibri"/>
          <w:sz w:val="28"/>
          <w:szCs w:val="28"/>
          <w:lang w:eastAsia="en-US"/>
        </w:rPr>
      </w:pPr>
      <w:r w:rsidRPr="00554829">
        <w:rPr>
          <w:rFonts w:eastAsia="Calibri"/>
          <w:sz w:val="28"/>
          <w:szCs w:val="28"/>
          <w:lang w:eastAsia="en-US"/>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Федерального закона от 27.07.2006 № 152-ФЗ «О персональных данных»</w:t>
      </w:r>
      <w:r w:rsidRPr="00554829">
        <w:rPr>
          <w:rFonts w:eastAsia="Calibri"/>
          <w:sz w:val="22"/>
          <w:szCs w:val="22"/>
          <w:lang w:eastAsia="en-US"/>
        </w:rPr>
        <w:t>.</w:t>
      </w:r>
    </w:p>
    <w:p w:rsidR="00554829" w:rsidRPr="00554829" w:rsidRDefault="00554829" w:rsidP="00554829">
      <w:pPr>
        <w:widowControl w:val="0"/>
        <w:autoSpaceDE w:val="0"/>
        <w:autoSpaceDN w:val="0"/>
        <w:adjustRightInd w:val="0"/>
        <w:ind w:firstLine="709"/>
        <w:jc w:val="both"/>
        <w:rPr>
          <w:rFonts w:eastAsia="Calibri"/>
          <w:b/>
          <w:sz w:val="28"/>
          <w:szCs w:val="28"/>
          <w:lang w:eastAsia="en-US"/>
        </w:rPr>
      </w:pPr>
      <w:r w:rsidRPr="00554829">
        <w:rPr>
          <w:rFonts w:eastAsia="Calibri"/>
          <w:b/>
          <w:sz w:val="28"/>
          <w:szCs w:val="28"/>
          <w:lang w:eastAsia="en-US"/>
        </w:rPr>
        <w:t>б) для получения разрешения на захоронение умершего в родственное место захоронения  на участке в пределах ограды родственного места захоронения:</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1) </w:t>
      </w:r>
      <w:hyperlink w:anchor="Par372" w:history="1">
        <w:r w:rsidRPr="00554829">
          <w:rPr>
            <w:rFonts w:eastAsia="Calibri"/>
            <w:sz w:val="28"/>
            <w:szCs w:val="28"/>
            <w:lang w:eastAsia="en-US"/>
          </w:rPr>
          <w:t>заявление</w:t>
        </w:r>
      </w:hyperlink>
      <w:r w:rsidRPr="00554829">
        <w:rPr>
          <w:rFonts w:eastAsia="Calibri"/>
          <w:sz w:val="28"/>
          <w:szCs w:val="28"/>
          <w:lang w:eastAsia="en-US"/>
        </w:rPr>
        <w:t xml:space="preserve"> о выдаче разрешения на захоронение умершего в родственное место захоронения, на участке в пределах ограды родственного места захоронения (Приложение № 3 к настоящему Административному регламенту);</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2) свидетельство о смерти лица, в отношении которого подается заявление о выдаче разрешения на захоронение в родственное место захоронения, в пределах ограды родственного места захоронения;</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3) свидетельство о смерти лица, ранее захороненного в родственном месте захоронения;</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4) документы, подтверждающие факт родственных отношений между умершим и лицом, ранее захороненным в родственном месте захоронения;</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5) документ, удостоверяющий личность лица, осуществляющего организацию погребения (не требуется в случае организации погребения агентами);</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6) документ, удостоверяющий право на организацию погребения (договор на оказание услуг по погребению либо доверенность - для агентов);</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7) письменное согласие лица, ответственного за место захоронения, на захоронение умершего, являющегося иным родственником, а также близким лицом </w:t>
      </w:r>
      <w:r w:rsidRPr="00554829">
        <w:rPr>
          <w:rFonts w:eastAsia="Calibri"/>
          <w:sz w:val="28"/>
          <w:szCs w:val="28"/>
          <w:lang w:eastAsia="en-US"/>
        </w:rPr>
        <w:lastRenderedPageBreak/>
        <w:t>(иным, за исключением близких родственников и родственников лиц, состоящим в свойстве с лицом, ранее захороненным в родственном месте захоронения, а также лицом, чья жизнь, здоровье и благополучие были дороги лицу, ранее захороненному в родственном месте захоронения, в силу сложившихся личных отношений);</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8) справка о кремации (в случае обращения за разрешением на помещение урны с прахом в родственное место захоронения);</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9) согласие на обработку персональных данных заявителя (субъекта персональных данных).</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Документ, указанный в </w:t>
      </w:r>
      <w:hyperlink w:anchor="Par147" w:history="1">
        <w:r w:rsidRPr="00554829">
          <w:rPr>
            <w:rFonts w:eastAsia="Calibri"/>
            <w:sz w:val="28"/>
            <w:szCs w:val="28"/>
            <w:lang w:eastAsia="en-US"/>
          </w:rPr>
          <w:t>пп. 1</w:t>
        </w:r>
      </w:hyperlink>
      <w:r w:rsidRPr="00554829">
        <w:rPr>
          <w:rFonts w:eastAsia="Calibri"/>
          <w:sz w:val="28"/>
          <w:szCs w:val="28"/>
          <w:lang w:eastAsia="en-US"/>
        </w:rPr>
        <w:t xml:space="preserve"> разд. «б» п. 2.6. настоящего Административного регламента, составляется заявителем самостоятельно.</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Документы, указанные в пп.пп. </w:t>
      </w:r>
      <w:hyperlink w:anchor="Par148" w:history="1">
        <w:r w:rsidRPr="00554829">
          <w:rPr>
            <w:rFonts w:eastAsia="Calibri"/>
            <w:sz w:val="28"/>
            <w:szCs w:val="28"/>
            <w:lang w:eastAsia="en-US"/>
          </w:rPr>
          <w:t>2</w:t>
        </w:r>
      </w:hyperlink>
      <w:r w:rsidRPr="00554829">
        <w:rPr>
          <w:rFonts w:eastAsia="Calibri"/>
          <w:sz w:val="28"/>
          <w:szCs w:val="28"/>
          <w:lang w:eastAsia="en-US"/>
        </w:rPr>
        <w:t xml:space="preserve"> - </w:t>
      </w:r>
      <w:hyperlink w:anchor="Par149" w:history="1">
        <w:r w:rsidRPr="00554829">
          <w:rPr>
            <w:rFonts w:eastAsia="Calibri"/>
            <w:sz w:val="28"/>
            <w:szCs w:val="28"/>
            <w:lang w:eastAsia="en-US"/>
          </w:rPr>
          <w:t>6</w:t>
        </w:r>
      </w:hyperlink>
      <w:r w:rsidRPr="00554829">
        <w:rPr>
          <w:rFonts w:eastAsia="Calibri"/>
          <w:sz w:val="28"/>
          <w:szCs w:val="28"/>
          <w:lang w:eastAsia="en-US"/>
        </w:rPr>
        <w:t xml:space="preserve"> разд. «б»  п. 2.6. настоящего Административного регламента, являются документами, включенными в перечень документов </w:t>
      </w:r>
      <w:hyperlink r:id="rId15" w:history="1">
        <w:r w:rsidRPr="00554829">
          <w:rPr>
            <w:rFonts w:eastAsia="Calibri"/>
            <w:sz w:val="28"/>
            <w:szCs w:val="28"/>
            <w:lang w:eastAsia="en-US"/>
          </w:rPr>
          <w:t>пункта 6 статьи 7</w:t>
        </w:r>
      </w:hyperlink>
      <w:r w:rsidRPr="00554829">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Документ, указанный в </w:t>
      </w:r>
      <w:hyperlink w:anchor="Par153" w:history="1">
        <w:r w:rsidRPr="00554829">
          <w:rPr>
            <w:rFonts w:eastAsia="Calibri"/>
            <w:sz w:val="28"/>
            <w:szCs w:val="28"/>
            <w:lang w:eastAsia="en-US"/>
          </w:rPr>
          <w:t>пп. 7</w:t>
        </w:r>
      </w:hyperlink>
      <w:r w:rsidRPr="00554829">
        <w:rPr>
          <w:rFonts w:eastAsia="Calibri"/>
          <w:sz w:val="28"/>
          <w:szCs w:val="28"/>
          <w:lang w:eastAsia="en-US"/>
        </w:rPr>
        <w:t xml:space="preserve"> разд. «б»  п. 2.6. настоящего Административного регламента, передается заявителю лицом, ответственным за захоронение.</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Документ, указанный в </w:t>
      </w:r>
      <w:hyperlink w:anchor="Par154" w:history="1">
        <w:r w:rsidRPr="00554829">
          <w:rPr>
            <w:rFonts w:eastAsia="Calibri"/>
            <w:sz w:val="28"/>
            <w:szCs w:val="28"/>
            <w:lang w:eastAsia="en-US"/>
          </w:rPr>
          <w:t>пп. 8</w:t>
        </w:r>
      </w:hyperlink>
      <w:r w:rsidRPr="00554829">
        <w:rPr>
          <w:rFonts w:eastAsia="Calibri"/>
          <w:sz w:val="28"/>
          <w:szCs w:val="28"/>
          <w:lang w:eastAsia="en-US"/>
        </w:rPr>
        <w:t xml:space="preserve"> разд. «б»  п. 2.6. настоящего Административного регламента, выдается администрацией крематория, в котором проводилась кремация. Форма и порядок обращения в указанную организацию определяется самой организацией.</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Документ, указанный в </w:t>
      </w:r>
      <w:hyperlink w:anchor="Par155" w:history="1">
        <w:r w:rsidRPr="00554829">
          <w:rPr>
            <w:rFonts w:eastAsia="Calibri"/>
            <w:sz w:val="28"/>
            <w:szCs w:val="28"/>
            <w:lang w:eastAsia="en-US"/>
          </w:rPr>
          <w:t>пп. 9</w:t>
        </w:r>
      </w:hyperlink>
      <w:r w:rsidRPr="00554829">
        <w:rPr>
          <w:rFonts w:eastAsia="Calibri"/>
          <w:sz w:val="28"/>
          <w:szCs w:val="28"/>
          <w:lang w:eastAsia="en-US"/>
        </w:rPr>
        <w:t xml:space="preserve"> разд. «б»  п. 2.6. настоящего Административного регламента, передается заявителем и должен содержать информацию, предусмотренную п. 4 ст. 9 Федерального закона от 27.07.2006 № 152-ФЗ «О персональных данных», в частности:</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554829" w:rsidRPr="00554829" w:rsidRDefault="00554829" w:rsidP="00554829">
      <w:pPr>
        <w:ind w:firstLine="709"/>
        <w:jc w:val="both"/>
        <w:rPr>
          <w:rFonts w:eastAsia="Calibri"/>
          <w:sz w:val="28"/>
          <w:szCs w:val="28"/>
        </w:rPr>
      </w:pPr>
      <w:r w:rsidRPr="00554829">
        <w:rPr>
          <w:rFonts w:eastAsia="Calibri"/>
          <w:sz w:val="28"/>
          <w:szCs w:val="28"/>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554829" w:rsidRPr="00554829" w:rsidRDefault="00554829" w:rsidP="00554829">
      <w:pPr>
        <w:ind w:firstLine="709"/>
        <w:jc w:val="both"/>
        <w:rPr>
          <w:rFonts w:eastAsia="Calibri"/>
          <w:sz w:val="28"/>
          <w:szCs w:val="28"/>
        </w:rPr>
      </w:pPr>
      <w:r w:rsidRPr="00554829">
        <w:rPr>
          <w:rFonts w:eastAsia="Calibri"/>
          <w:sz w:val="28"/>
          <w:szCs w:val="28"/>
        </w:rPr>
        <w:t>3) наименование или фамилию, имя, отчество и адрес оператора, получающего согласие субъекта персональных данных;</w:t>
      </w:r>
    </w:p>
    <w:p w:rsidR="00554829" w:rsidRPr="00554829" w:rsidRDefault="00554829" w:rsidP="00554829">
      <w:pPr>
        <w:ind w:firstLine="709"/>
        <w:jc w:val="both"/>
        <w:rPr>
          <w:rFonts w:eastAsia="Calibri"/>
          <w:sz w:val="28"/>
          <w:szCs w:val="28"/>
        </w:rPr>
      </w:pPr>
      <w:r w:rsidRPr="00554829">
        <w:rPr>
          <w:rFonts w:eastAsia="Calibri"/>
          <w:sz w:val="28"/>
          <w:szCs w:val="28"/>
        </w:rPr>
        <w:t>4) цель обработки персональных данных;</w:t>
      </w:r>
    </w:p>
    <w:p w:rsidR="00554829" w:rsidRPr="00554829" w:rsidRDefault="00554829" w:rsidP="00554829">
      <w:pPr>
        <w:ind w:firstLine="709"/>
        <w:jc w:val="both"/>
        <w:rPr>
          <w:rFonts w:eastAsia="Calibri"/>
          <w:sz w:val="28"/>
          <w:szCs w:val="28"/>
        </w:rPr>
      </w:pPr>
      <w:r w:rsidRPr="00554829">
        <w:rPr>
          <w:rFonts w:eastAsia="Calibri"/>
          <w:sz w:val="28"/>
          <w:szCs w:val="28"/>
        </w:rPr>
        <w:t xml:space="preserve">5) перечень персональных данных, на обработку которых дается согласие субъекта персональных данных; </w:t>
      </w:r>
    </w:p>
    <w:p w:rsidR="00554829" w:rsidRPr="00554829" w:rsidRDefault="00554829" w:rsidP="00554829">
      <w:pPr>
        <w:ind w:firstLine="709"/>
        <w:jc w:val="both"/>
        <w:rPr>
          <w:rFonts w:eastAsia="Calibri"/>
          <w:sz w:val="28"/>
          <w:szCs w:val="28"/>
        </w:rPr>
      </w:pPr>
      <w:r w:rsidRPr="00554829">
        <w:rPr>
          <w:rFonts w:eastAsia="Calibri"/>
          <w:sz w:val="28"/>
          <w:szCs w:val="28"/>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554829" w:rsidRPr="00554829" w:rsidRDefault="00554829" w:rsidP="00554829">
      <w:pPr>
        <w:ind w:firstLine="709"/>
        <w:jc w:val="both"/>
        <w:rPr>
          <w:rFonts w:eastAsia="Calibri"/>
          <w:sz w:val="28"/>
          <w:szCs w:val="28"/>
        </w:rPr>
      </w:pPr>
      <w:r w:rsidRPr="00554829">
        <w:rPr>
          <w:rFonts w:eastAsia="Calibri"/>
          <w:sz w:val="28"/>
          <w:szCs w:val="28"/>
        </w:rPr>
        <w:lastRenderedPageBreak/>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554829" w:rsidRPr="00554829" w:rsidRDefault="00554829" w:rsidP="00554829">
      <w:pPr>
        <w:ind w:firstLine="709"/>
        <w:jc w:val="both"/>
        <w:rPr>
          <w:rFonts w:eastAsia="Calibri"/>
          <w:sz w:val="28"/>
          <w:szCs w:val="28"/>
        </w:rPr>
      </w:pPr>
      <w:r w:rsidRPr="00554829">
        <w:rPr>
          <w:rFonts w:eastAsia="Calibri"/>
          <w:sz w:val="28"/>
          <w:szCs w:val="28"/>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554829" w:rsidRPr="00554829" w:rsidRDefault="00554829" w:rsidP="00554829">
      <w:pPr>
        <w:ind w:firstLine="709"/>
        <w:jc w:val="both"/>
        <w:rPr>
          <w:rFonts w:eastAsia="Calibri"/>
          <w:sz w:val="28"/>
          <w:szCs w:val="28"/>
        </w:rPr>
      </w:pPr>
      <w:r w:rsidRPr="00554829">
        <w:rPr>
          <w:rFonts w:eastAsia="Calibri"/>
          <w:sz w:val="28"/>
          <w:szCs w:val="28"/>
        </w:rPr>
        <w:t>9) подпись субъекта персональных данных.</w:t>
      </w:r>
    </w:p>
    <w:p w:rsidR="00554829" w:rsidRPr="00554829" w:rsidRDefault="00554829" w:rsidP="00554829">
      <w:pPr>
        <w:ind w:firstLine="709"/>
        <w:jc w:val="both"/>
        <w:rPr>
          <w:rFonts w:eastAsia="Calibri"/>
          <w:sz w:val="28"/>
          <w:szCs w:val="28"/>
          <w:lang w:eastAsia="en-US"/>
        </w:rPr>
      </w:pPr>
      <w:r w:rsidRPr="00554829">
        <w:rPr>
          <w:rFonts w:eastAsia="Calibri"/>
          <w:sz w:val="28"/>
          <w:szCs w:val="28"/>
          <w:lang w:eastAsia="en-US"/>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w:t>
      </w:r>
      <w:r w:rsidRPr="00554829">
        <w:rPr>
          <w:rFonts w:eastAsia="Calibri"/>
          <w:sz w:val="22"/>
          <w:szCs w:val="22"/>
          <w:lang w:eastAsia="en-US"/>
        </w:rPr>
        <w:t xml:space="preserve"> </w:t>
      </w:r>
      <w:r w:rsidRPr="00554829">
        <w:rPr>
          <w:rFonts w:eastAsia="Calibri"/>
          <w:sz w:val="28"/>
          <w:szCs w:val="28"/>
          <w:lang w:eastAsia="en-US"/>
        </w:rPr>
        <w:t>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w:t>
      </w:r>
    </w:p>
    <w:p w:rsidR="00554829" w:rsidRPr="00554829" w:rsidRDefault="00554829" w:rsidP="00554829">
      <w:pPr>
        <w:ind w:firstLine="709"/>
        <w:jc w:val="both"/>
        <w:rPr>
          <w:rFonts w:eastAsia="Calibri"/>
          <w:sz w:val="28"/>
          <w:szCs w:val="28"/>
          <w:lang w:eastAsia="en-US"/>
        </w:rPr>
      </w:pPr>
      <w:r w:rsidRPr="00554829">
        <w:rPr>
          <w:rFonts w:eastAsia="Calibri"/>
          <w:sz w:val="28"/>
          <w:szCs w:val="28"/>
          <w:lang w:eastAsia="en-US"/>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554829" w:rsidRPr="00554829" w:rsidRDefault="00554829" w:rsidP="00554829">
      <w:pPr>
        <w:ind w:firstLine="709"/>
        <w:jc w:val="both"/>
        <w:rPr>
          <w:rFonts w:eastAsia="Calibri"/>
          <w:sz w:val="28"/>
          <w:szCs w:val="28"/>
          <w:lang w:eastAsia="en-US"/>
        </w:rPr>
      </w:pPr>
      <w:r w:rsidRPr="00554829">
        <w:rPr>
          <w:rFonts w:eastAsia="Calibri"/>
          <w:sz w:val="28"/>
          <w:szCs w:val="28"/>
          <w:lang w:eastAsia="en-US"/>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554829" w:rsidRPr="00554829" w:rsidRDefault="00554829" w:rsidP="00554829">
      <w:pPr>
        <w:ind w:firstLine="709"/>
        <w:jc w:val="both"/>
        <w:rPr>
          <w:rFonts w:eastAsia="Calibri"/>
          <w:sz w:val="28"/>
          <w:szCs w:val="28"/>
          <w:lang w:eastAsia="en-US"/>
        </w:rPr>
      </w:pPr>
      <w:r w:rsidRPr="00554829">
        <w:rPr>
          <w:rFonts w:eastAsia="Calibri"/>
          <w:sz w:val="28"/>
          <w:szCs w:val="28"/>
          <w:lang w:eastAsia="en-US"/>
        </w:rPr>
        <w:t>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Федерального закона от 27.07.2006 № 152-ФЗ «О персональных данных»</w:t>
      </w:r>
      <w:r w:rsidRPr="00554829">
        <w:rPr>
          <w:rFonts w:eastAsia="Calibri"/>
          <w:sz w:val="22"/>
          <w:szCs w:val="22"/>
          <w:lang w:eastAsia="en-US"/>
        </w:rPr>
        <w:t>.</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2.7. 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2.8. Дополнительные документы, которые заявитель вправе представить по собственной инициативе, для представления в рамках межведомственного информационного взаимодействия, не предусмотрены.</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2.9. Основания для приостановления предоставления муниципальной услуги: - непредставление всех требующихся документов или сведений, указанных в п. 2.6 настоящего Административного регламента.</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2.10. Исчерпывающий перечень оснований для отказа в приеме документов, необходимых для предоставления муниципальной услуги:</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несоблюдения установленных </w:t>
      </w:r>
      <w:hyperlink r:id="rId16" w:history="1">
        <w:r w:rsidRPr="00554829">
          <w:rPr>
            <w:rFonts w:eastAsia="Calibri"/>
            <w:sz w:val="28"/>
            <w:szCs w:val="28"/>
            <w:lang w:eastAsia="en-US"/>
          </w:rPr>
          <w:t>статьей 11</w:t>
        </w:r>
      </w:hyperlink>
      <w:r w:rsidRPr="00554829">
        <w:rPr>
          <w:rFonts w:eastAsia="Calibri"/>
          <w:sz w:val="28"/>
          <w:szCs w:val="28"/>
          <w:lang w:eastAsia="en-US"/>
        </w:rPr>
        <w:t xml:space="preserve"> Федерального закона от 06.04.2011 № 63-ФЗ «Об электронной подписи» условий действительности электронной подписи при направлении запроса о предоставлении муниципальной услуги с использованием электронных документов.</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2.11. Исчерпывающий перечень оснований для отказа в предоставлении муниципальной услуги: </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lastRenderedPageBreak/>
        <w:t>- неисполнение заявителем, осуществляющим погребение, указаний специалиста об устранении выявленных недостатков документов;</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невозможность погребения в указанном месте по причинам несоответствия санитарным нормам и правилам, Положению погребению и похоронном деле на территории Сусанинского сельского поселения;</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документы поданы лицом, не уполномоченным заявителем на осуществление таких действий;</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При выявлении оснований для отказа в предоставлении муниципальной услуги, предусмотренных </w:t>
      </w:r>
      <w:hyperlink w:anchor="Par169" w:history="1">
        <w:r w:rsidRPr="00554829">
          <w:rPr>
            <w:rFonts w:eastAsia="Calibri"/>
            <w:sz w:val="28"/>
            <w:szCs w:val="28"/>
            <w:lang w:eastAsia="en-US"/>
          </w:rPr>
          <w:t>абзацами два</w:t>
        </w:r>
      </w:hyperlink>
      <w:r w:rsidRPr="00554829">
        <w:rPr>
          <w:rFonts w:eastAsia="Calibri"/>
          <w:sz w:val="28"/>
          <w:szCs w:val="28"/>
          <w:lang w:eastAsia="en-US"/>
        </w:rPr>
        <w:t xml:space="preserve">, </w:t>
      </w:r>
      <w:hyperlink w:anchor="Par170" w:history="1">
        <w:r w:rsidRPr="00554829">
          <w:rPr>
            <w:rFonts w:eastAsia="Calibri"/>
            <w:sz w:val="28"/>
            <w:szCs w:val="28"/>
            <w:lang w:eastAsia="en-US"/>
          </w:rPr>
          <w:t>три</w:t>
        </w:r>
      </w:hyperlink>
      <w:r w:rsidRPr="00554829">
        <w:rPr>
          <w:rFonts w:eastAsia="Calibri"/>
          <w:sz w:val="28"/>
          <w:szCs w:val="28"/>
          <w:lang w:eastAsia="en-US"/>
        </w:rPr>
        <w:t xml:space="preserve"> настоящего пункта, заявителю специалистом Администрации разъясняется о необходимости устранить недостатки.</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При выявлении оснований для отказа в предоставлении муниципальной услуги, предусмотренных абзацем четыре настоящего пункта, специалистом Администрации разъясняется о необходимости оформить соответствующий документ о наделении лица полномочиями на осуществлении действий, направленных на получение муниципальной услуги, или предлагается заявителю самостоятельно обраться за получением услуги.</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2.12. Муниципальная услуга предоставляется Администрацией бесплатно.</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2.14. Срок регистрации запроса заявителя о предоставлении муниципальной услуги. </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Запрос заявителя о предоставлении муниципальной услуги регистрируется в Администрации:</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при личном обращении – в день поступления запроса.</w:t>
      </w:r>
    </w:p>
    <w:p w:rsidR="00554829" w:rsidRPr="00554829" w:rsidRDefault="00554829" w:rsidP="00554829">
      <w:pPr>
        <w:tabs>
          <w:tab w:val="left" w:pos="142"/>
          <w:tab w:val="left" w:pos="284"/>
        </w:tabs>
        <w:ind w:firstLine="709"/>
        <w:jc w:val="both"/>
        <w:rPr>
          <w:rFonts w:eastAsia="Calibri"/>
          <w:sz w:val="28"/>
          <w:szCs w:val="28"/>
          <w:lang w:eastAsia="en-US"/>
        </w:rPr>
      </w:pPr>
      <w:r w:rsidRPr="00554829">
        <w:rPr>
          <w:rFonts w:eastAsia="Calibri"/>
          <w:sz w:val="28"/>
          <w:szCs w:val="28"/>
          <w:lang w:eastAsia="en-US"/>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54829" w:rsidRPr="00554829" w:rsidRDefault="00554829" w:rsidP="00554829">
      <w:pPr>
        <w:tabs>
          <w:tab w:val="left" w:pos="142"/>
          <w:tab w:val="left" w:pos="284"/>
        </w:tabs>
        <w:ind w:firstLine="709"/>
        <w:jc w:val="both"/>
        <w:rPr>
          <w:rFonts w:eastAsia="Calibri"/>
          <w:sz w:val="28"/>
          <w:szCs w:val="28"/>
          <w:lang w:eastAsia="en-US"/>
        </w:rPr>
      </w:pPr>
      <w:r w:rsidRPr="00554829">
        <w:rPr>
          <w:rFonts w:eastAsia="Calibri"/>
          <w:sz w:val="28"/>
          <w:szCs w:val="28"/>
          <w:lang w:eastAsia="en-US"/>
        </w:rPr>
        <w:t>2.15.1. Предоставление муниципальной услуги осуществляется в специально выделенных для этих целей помещениях Администрации;</w:t>
      </w:r>
    </w:p>
    <w:p w:rsidR="00554829" w:rsidRPr="00554829" w:rsidRDefault="00554829" w:rsidP="00554829">
      <w:pPr>
        <w:tabs>
          <w:tab w:val="left" w:pos="142"/>
          <w:tab w:val="left" w:pos="284"/>
        </w:tabs>
        <w:ind w:firstLine="709"/>
        <w:jc w:val="both"/>
        <w:rPr>
          <w:rFonts w:eastAsia="Calibri"/>
          <w:sz w:val="28"/>
          <w:szCs w:val="28"/>
          <w:lang w:eastAsia="en-US"/>
        </w:rPr>
      </w:pPr>
      <w:r w:rsidRPr="00554829">
        <w:rPr>
          <w:rFonts w:eastAsia="Calibri"/>
          <w:sz w:val="28"/>
          <w:szCs w:val="28"/>
          <w:lang w:eastAsia="en-US"/>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554829" w:rsidRPr="00554829" w:rsidRDefault="00554829" w:rsidP="00554829">
      <w:pPr>
        <w:tabs>
          <w:tab w:val="left" w:pos="142"/>
          <w:tab w:val="left" w:pos="284"/>
        </w:tabs>
        <w:ind w:firstLine="709"/>
        <w:jc w:val="both"/>
        <w:rPr>
          <w:rFonts w:eastAsia="Calibri"/>
          <w:sz w:val="28"/>
          <w:szCs w:val="28"/>
          <w:lang w:eastAsia="en-US"/>
        </w:rPr>
      </w:pPr>
      <w:r w:rsidRPr="00554829">
        <w:rPr>
          <w:rFonts w:eastAsia="Calibri"/>
          <w:sz w:val="28"/>
          <w:szCs w:val="28"/>
          <w:lang w:eastAsia="en-US"/>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54829" w:rsidRPr="00554829" w:rsidRDefault="00554829" w:rsidP="00554829">
      <w:pPr>
        <w:tabs>
          <w:tab w:val="left" w:pos="142"/>
          <w:tab w:val="left" w:pos="284"/>
        </w:tabs>
        <w:ind w:firstLine="709"/>
        <w:jc w:val="both"/>
        <w:rPr>
          <w:rFonts w:eastAsia="Calibri"/>
          <w:strike/>
          <w:sz w:val="28"/>
          <w:szCs w:val="28"/>
          <w:lang w:eastAsia="en-US"/>
        </w:rPr>
      </w:pPr>
      <w:r w:rsidRPr="00554829">
        <w:rPr>
          <w:rFonts w:eastAsia="Calibri"/>
          <w:sz w:val="28"/>
          <w:szCs w:val="28"/>
          <w:lang w:eastAsia="en-US"/>
        </w:rPr>
        <w:lastRenderedPageBreak/>
        <w:t>2.15.4. Вход в здание (помещение) и выход из него оборудуются, информационными табличками (вывесками), содержащие информацию о режиме его работы;</w:t>
      </w:r>
    </w:p>
    <w:p w:rsidR="00554829" w:rsidRPr="00554829" w:rsidRDefault="00554829" w:rsidP="00554829">
      <w:pPr>
        <w:tabs>
          <w:tab w:val="left" w:pos="142"/>
          <w:tab w:val="left" w:pos="284"/>
        </w:tabs>
        <w:ind w:firstLine="709"/>
        <w:jc w:val="both"/>
        <w:rPr>
          <w:rFonts w:eastAsia="Calibri"/>
          <w:sz w:val="28"/>
          <w:szCs w:val="28"/>
          <w:lang w:eastAsia="en-US"/>
        </w:rPr>
      </w:pPr>
      <w:r w:rsidRPr="00554829">
        <w:rPr>
          <w:rFonts w:eastAsia="Calibri"/>
          <w:sz w:val="28"/>
          <w:szCs w:val="28"/>
          <w:lang w:eastAsia="en-US"/>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554829" w:rsidRPr="00554829" w:rsidRDefault="00554829" w:rsidP="00554829">
      <w:pPr>
        <w:tabs>
          <w:tab w:val="left" w:pos="142"/>
          <w:tab w:val="left" w:pos="284"/>
        </w:tabs>
        <w:ind w:firstLine="709"/>
        <w:jc w:val="both"/>
        <w:rPr>
          <w:rFonts w:eastAsia="Calibri"/>
          <w:sz w:val="28"/>
          <w:szCs w:val="28"/>
          <w:lang w:eastAsia="en-US"/>
        </w:rPr>
      </w:pPr>
      <w:r w:rsidRPr="00554829">
        <w:rPr>
          <w:rFonts w:eastAsia="Calibri"/>
          <w:sz w:val="28"/>
          <w:szCs w:val="28"/>
          <w:lang w:eastAsia="en-US"/>
        </w:rPr>
        <w:t>2.15.6. При необходимости инвалиду предоставляется помощник из числа работников Администрации для обеспечения беспрепятственного доступа в помещение для предоставления муниципальной услуги наравне с другими гражданами;</w:t>
      </w:r>
    </w:p>
    <w:p w:rsidR="00554829" w:rsidRPr="00554829" w:rsidRDefault="00554829" w:rsidP="00554829">
      <w:pPr>
        <w:tabs>
          <w:tab w:val="left" w:pos="142"/>
          <w:tab w:val="left" w:pos="284"/>
        </w:tabs>
        <w:ind w:firstLine="709"/>
        <w:jc w:val="both"/>
        <w:rPr>
          <w:rFonts w:eastAsia="Calibri"/>
          <w:sz w:val="28"/>
          <w:szCs w:val="28"/>
          <w:lang w:eastAsia="en-US"/>
        </w:rPr>
      </w:pPr>
      <w:r w:rsidRPr="00554829">
        <w:rPr>
          <w:rFonts w:eastAsia="Calibri"/>
          <w:sz w:val="28"/>
          <w:szCs w:val="28"/>
          <w:lang w:eastAsia="en-US"/>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54829" w:rsidRPr="00554829" w:rsidRDefault="00554829" w:rsidP="00554829">
      <w:pPr>
        <w:tabs>
          <w:tab w:val="left" w:pos="142"/>
          <w:tab w:val="left" w:pos="284"/>
        </w:tabs>
        <w:ind w:firstLine="709"/>
        <w:jc w:val="both"/>
        <w:rPr>
          <w:rFonts w:eastAsia="Calibri"/>
          <w:sz w:val="28"/>
          <w:szCs w:val="28"/>
          <w:lang w:eastAsia="en-US"/>
        </w:rPr>
      </w:pPr>
      <w:r w:rsidRPr="00554829">
        <w:rPr>
          <w:rFonts w:eastAsia="Calibri"/>
          <w:sz w:val="28"/>
          <w:szCs w:val="28"/>
          <w:lang w:eastAsia="en-US"/>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554829" w:rsidRPr="00554829" w:rsidRDefault="00554829" w:rsidP="00554829">
      <w:pPr>
        <w:tabs>
          <w:tab w:val="left" w:pos="142"/>
          <w:tab w:val="left" w:pos="284"/>
        </w:tabs>
        <w:ind w:firstLine="709"/>
        <w:jc w:val="both"/>
        <w:rPr>
          <w:rFonts w:eastAsia="Calibri"/>
          <w:sz w:val="28"/>
          <w:szCs w:val="28"/>
          <w:lang w:eastAsia="en-US"/>
        </w:rPr>
      </w:pPr>
      <w:r w:rsidRPr="00554829">
        <w:rPr>
          <w:rFonts w:eastAsia="Calibri"/>
          <w:sz w:val="28"/>
          <w:szCs w:val="28"/>
          <w:lang w:eastAsia="en-US"/>
        </w:rPr>
        <w:t>2.15.9. Наличие мест повышенного удобства с дополнительным местом для собаки – поводыря и устройств для передвижения инвалида (костылей, ходунков);</w:t>
      </w:r>
    </w:p>
    <w:p w:rsidR="00554829" w:rsidRPr="00554829" w:rsidRDefault="00554829" w:rsidP="00554829">
      <w:pPr>
        <w:tabs>
          <w:tab w:val="left" w:pos="142"/>
          <w:tab w:val="left" w:pos="284"/>
        </w:tabs>
        <w:ind w:firstLine="709"/>
        <w:jc w:val="both"/>
        <w:rPr>
          <w:rFonts w:eastAsia="Calibri"/>
          <w:sz w:val="28"/>
          <w:szCs w:val="28"/>
          <w:lang w:eastAsia="en-US"/>
        </w:rPr>
      </w:pPr>
      <w:r w:rsidRPr="00554829">
        <w:rPr>
          <w:rFonts w:eastAsia="Calibri"/>
          <w:sz w:val="28"/>
          <w:szCs w:val="28"/>
          <w:lang w:eastAsia="en-US"/>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54829" w:rsidRPr="00554829" w:rsidRDefault="00554829" w:rsidP="00554829">
      <w:pPr>
        <w:tabs>
          <w:tab w:val="left" w:pos="142"/>
          <w:tab w:val="left" w:pos="284"/>
        </w:tabs>
        <w:ind w:firstLine="709"/>
        <w:jc w:val="both"/>
        <w:rPr>
          <w:rFonts w:eastAsia="Calibri"/>
          <w:sz w:val="28"/>
          <w:szCs w:val="28"/>
          <w:lang w:eastAsia="en-US"/>
        </w:rPr>
      </w:pPr>
      <w:r w:rsidRPr="00554829">
        <w:rPr>
          <w:rFonts w:eastAsia="Calibri"/>
          <w:sz w:val="28"/>
          <w:szCs w:val="28"/>
          <w:lang w:eastAsia="en-US"/>
        </w:rPr>
        <w:t>2.15.11. Помещения приема и выдачи документов должны предусматривать места для ожидания, информирования и приема заявителей;</w:t>
      </w:r>
    </w:p>
    <w:p w:rsidR="00554829" w:rsidRPr="00554829" w:rsidRDefault="00554829" w:rsidP="00554829">
      <w:pPr>
        <w:tabs>
          <w:tab w:val="left" w:pos="142"/>
          <w:tab w:val="left" w:pos="284"/>
        </w:tabs>
        <w:ind w:firstLine="709"/>
        <w:jc w:val="both"/>
        <w:rPr>
          <w:rFonts w:eastAsia="Calibri"/>
          <w:sz w:val="28"/>
          <w:szCs w:val="28"/>
          <w:lang w:eastAsia="en-US"/>
        </w:rPr>
      </w:pPr>
      <w:r w:rsidRPr="00554829">
        <w:rPr>
          <w:rFonts w:eastAsia="Calibri"/>
          <w:sz w:val="28"/>
          <w:szCs w:val="28"/>
          <w:lang w:eastAsia="en-US"/>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554829" w:rsidRPr="00554829" w:rsidRDefault="00554829" w:rsidP="00554829">
      <w:pPr>
        <w:tabs>
          <w:tab w:val="left" w:pos="142"/>
          <w:tab w:val="left" w:pos="284"/>
        </w:tabs>
        <w:ind w:firstLine="709"/>
        <w:jc w:val="both"/>
        <w:rPr>
          <w:rFonts w:eastAsia="Calibri"/>
          <w:sz w:val="28"/>
          <w:szCs w:val="28"/>
          <w:lang w:eastAsia="en-US"/>
        </w:rPr>
      </w:pPr>
      <w:r w:rsidRPr="00554829">
        <w:rPr>
          <w:rFonts w:eastAsia="Calibri"/>
          <w:sz w:val="28"/>
          <w:szCs w:val="28"/>
          <w:lang w:eastAsia="en-US"/>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54829" w:rsidRPr="00554829" w:rsidRDefault="00554829" w:rsidP="00554829">
      <w:pPr>
        <w:tabs>
          <w:tab w:val="left" w:pos="142"/>
          <w:tab w:val="left" w:pos="284"/>
        </w:tabs>
        <w:ind w:firstLine="709"/>
        <w:jc w:val="both"/>
        <w:rPr>
          <w:rFonts w:eastAsia="Calibri"/>
          <w:sz w:val="28"/>
          <w:szCs w:val="28"/>
          <w:lang w:eastAsia="en-US"/>
        </w:rPr>
      </w:pPr>
      <w:r w:rsidRPr="00554829">
        <w:rPr>
          <w:rFonts w:eastAsia="Calibri"/>
          <w:sz w:val="28"/>
          <w:szCs w:val="28"/>
          <w:lang w:eastAsia="en-US"/>
        </w:rPr>
        <w:t>2.16. Показатели доступности и качества муниципальной услуги;</w:t>
      </w:r>
    </w:p>
    <w:p w:rsidR="00554829" w:rsidRPr="00554829" w:rsidRDefault="00554829" w:rsidP="00554829">
      <w:pPr>
        <w:tabs>
          <w:tab w:val="left" w:pos="142"/>
          <w:tab w:val="left" w:pos="284"/>
        </w:tabs>
        <w:ind w:firstLine="709"/>
        <w:jc w:val="both"/>
        <w:rPr>
          <w:rFonts w:eastAsia="Calibri"/>
          <w:sz w:val="28"/>
          <w:szCs w:val="28"/>
          <w:lang w:eastAsia="en-US"/>
        </w:rPr>
      </w:pPr>
      <w:r w:rsidRPr="00554829">
        <w:rPr>
          <w:rFonts w:eastAsia="Calibri"/>
          <w:sz w:val="28"/>
          <w:szCs w:val="28"/>
          <w:lang w:eastAsia="en-US"/>
        </w:rPr>
        <w:t>2.16.1. Показатели доступности муниципальной услуги (общие, применимые в отношении всех заявителей):</w:t>
      </w:r>
    </w:p>
    <w:p w:rsidR="00554829" w:rsidRPr="00554829" w:rsidRDefault="00554829" w:rsidP="00554829">
      <w:pPr>
        <w:ind w:firstLine="709"/>
        <w:jc w:val="both"/>
        <w:rPr>
          <w:rFonts w:eastAsia="Calibri"/>
          <w:sz w:val="28"/>
          <w:szCs w:val="28"/>
          <w:lang w:eastAsia="en-US"/>
        </w:rPr>
      </w:pPr>
      <w:r w:rsidRPr="00554829">
        <w:rPr>
          <w:rFonts w:eastAsia="Calibri"/>
          <w:sz w:val="28"/>
          <w:szCs w:val="28"/>
          <w:lang w:eastAsia="en-US"/>
        </w:rPr>
        <w:t>1) равные права и возможности при получении муниципальной услуги для заявителей;</w:t>
      </w:r>
    </w:p>
    <w:p w:rsidR="00554829" w:rsidRPr="00554829" w:rsidRDefault="00554829" w:rsidP="00554829">
      <w:pPr>
        <w:tabs>
          <w:tab w:val="left" w:pos="142"/>
          <w:tab w:val="left" w:pos="284"/>
        </w:tabs>
        <w:ind w:firstLine="709"/>
        <w:jc w:val="both"/>
        <w:rPr>
          <w:rFonts w:eastAsia="Calibri"/>
          <w:sz w:val="28"/>
          <w:szCs w:val="28"/>
          <w:lang w:eastAsia="en-US"/>
        </w:rPr>
      </w:pPr>
      <w:r w:rsidRPr="00554829">
        <w:rPr>
          <w:rFonts w:eastAsia="Calibri"/>
          <w:sz w:val="28"/>
          <w:szCs w:val="28"/>
          <w:lang w:eastAsia="en-US"/>
        </w:rPr>
        <w:t>2) транспортная доступность к месту предоставления муниципальной услуги;</w:t>
      </w:r>
    </w:p>
    <w:p w:rsidR="00554829" w:rsidRPr="00554829" w:rsidRDefault="00554829" w:rsidP="00554829">
      <w:pPr>
        <w:ind w:firstLine="709"/>
        <w:jc w:val="both"/>
        <w:rPr>
          <w:rFonts w:eastAsia="Calibri"/>
          <w:sz w:val="28"/>
          <w:szCs w:val="28"/>
          <w:lang w:eastAsia="en-US"/>
        </w:rPr>
      </w:pPr>
      <w:r w:rsidRPr="00554829">
        <w:rPr>
          <w:rFonts w:eastAsia="Calibri"/>
          <w:sz w:val="28"/>
          <w:szCs w:val="28"/>
          <w:lang w:eastAsia="en-US"/>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554829" w:rsidRPr="00554829" w:rsidRDefault="00554829" w:rsidP="00554829">
      <w:pPr>
        <w:tabs>
          <w:tab w:val="left" w:pos="142"/>
          <w:tab w:val="left" w:pos="284"/>
        </w:tabs>
        <w:ind w:firstLine="709"/>
        <w:jc w:val="both"/>
        <w:rPr>
          <w:rFonts w:eastAsia="Calibri"/>
          <w:sz w:val="28"/>
          <w:szCs w:val="28"/>
          <w:lang w:eastAsia="en-US"/>
        </w:rPr>
      </w:pPr>
      <w:r w:rsidRPr="00554829">
        <w:rPr>
          <w:rFonts w:eastAsia="Calibri"/>
          <w:sz w:val="28"/>
          <w:szCs w:val="28"/>
          <w:lang w:eastAsia="en-US"/>
        </w:rPr>
        <w:lastRenderedPageBreak/>
        <w:t>4) возможность получения полной и достоверной информации о муниципальной услуге в Администрации, по телефону, на официальном сайте органа, предоставляющего услугу, посредством ЕПГУ, либо ПГУ ЛО;</w:t>
      </w:r>
    </w:p>
    <w:p w:rsidR="00554829" w:rsidRPr="00554829" w:rsidRDefault="00554829" w:rsidP="00554829">
      <w:pPr>
        <w:ind w:firstLine="709"/>
        <w:jc w:val="both"/>
        <w:rPr>
          <w:rFonts w:eastAsia="Calibri"/>
          <w:sz w:val="28"/>
          <w:szCs w:val="28"/>
          <w:lang w:eastAsia="en-US"/>
        </w:rPr>
      </w:pPr>
      <w:r w:rsidRPr="00554829">
        <w:rPr>
          <w:rFonts w:eastAsia="Calibri"/>
          <w:sz w:val="28"/>
          <w:szCs w:val="28"/>
          <w:lang w:eastAsia="en-US"/>
        </w:rPr>
        <w:t>2.16.2. Показатели доступности муниципальной услуги (специальные, применимые в отношении инвалидов):</w:t>
      </w:r>
    </w:p>
    <w:p w:rsidR="00554829" w:rsidRPr="00554829" w:rsidRDefault="00554829" w:rsidP="00554829">
      <w:pPr>
        <w:ind w:firstLine="709"/>
        <w:jc w:val="both"/>
        <w:rPr>
          <w:rFonts w:eastAsia="Calibri"/>
          <w:sz w:val="28"/>
          <w:szCs w:val="28"/>
          <w:lang w:eastAsia="en-US"/>
        </w:rPr>
      </w:pPr>
      <w:r w:rsidRPr="00554829">
        <w:rPr>
          <w:rFonts w:eastAsia="Calibri"/>
          <w:sz w:val="28"/>
          <w:szCs w:val="28"/>
          <w:lang w:eastAsia="en-US"/>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554829" w:rsidRPr="00554829" w:rsidRDefault="00554829" w:rsidP="00554829">
      <w:pPr>
        <w:ind w:firstLine="709"/>
        <w:jc w:val="both"/>
        <w:rPr>
          <w:rFonts w:eastAsia="Calibri"/>
          <w:sz w:val="28"/>
          <w:szCs w:val="28"/>
          <w:lang w:eastAsia="en-US"/>
        </w:rPr>
      </w:pPr>
      <w:r w:rsidRPr="00554829">
        <w:rPr>
          <w:rFonts w:eastAsia="Calibri"/>
          <w:sz w:val="28"/>
          <w:szCs w:val="28"/>
          <w:lang w:eastAsia="en-US"/>
        </w:rPr>
        <w:t>2) обеспечение беспрепятственного доступа инвалидов к помещениям, в которых предоставляется муниципальная услуга;</w:t>
      </w:r>
    </w:p>
    <w:p w:rsidR="00554829" w:rsidRPr="00554829" w:rsidRDefault="00554829" w:rsidP="00554829">
      <w:pPr>
        <w:ind w:firstLine="709"/>
        <w:jc w:val="both"/>
        <w:rPr>
          <w:rFonts w:eastAsia="Calibri"/>
          <w:sz w:val="28"/>
          <w:szCs w:val="28"/>
          <w:lang w:eastAsia="en-US"/>
        </w:rPr>
      </w:pPr>
      <w:r w:rsidRPr="00554829">
        <w:rPr>
          <w:rFonts w:eastAsia="Calibri"/>
          <w:sz w:val="28"/>
          <w:szCs w:val="28"/>
          <w:lang w:eastAsia="en-US"/>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554829" w:rsidRPr="00554829" w:rsidRDefault="00554829" w:rsidP="00554829">
      <w:pPr>
        <w:ind w:firstLine="709"/>
        <w:jc w:val="both"/>
        <w:rPr>
          <w:rFonts w:eastAsia="Calibri"/>
          <w:sz w:val="28"/>
          <w:szCs w:val="28"/>
          <w:lang w:eastAsia="en-US"/>
        </w:rPr>
      </w:pPr>
      <w:r w:rsidRPr="00554829">
        <w:rPr>
          <w:rFonts w:eastAsia="Calibri"/>
          <w:sz w:val="28"/>
          <w:szCs w:val="28"/>
          <w:lang w:eastAsia="en-US"/>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554829" w:rsidRPr="00554829" w:rsidRDefault="00554829" w:rsidP="00554829">
      <w:pPr>
        <w:ind w:firstLine="709"/>
        <w:jc w:val="both"/>
        <w:rPr>
          <w:rFonts w:eastAsia="Calibri"/>
          <w:sz w:val="28"/>
          <w:szCs w:val="28"/>
          <w:lang w:eastAsia="en-US"/>
        </w:rPr>
      </w:pPr>
      <w:r w:rsidRPr="00554829">
        <w:rPr>
          <w:rFonts w:eastAsia="Calibri"/>
          <w:sz w:val="28"/>
          <w:szCs w:val="28"/>
          <w:lang w:eastAsia="en-US"/>
        </w:rPr>
        <w:t>2.16.3. Показатели качества муниципальной услуги:</w:t>
      </w:r>
    </w:p>
    <w:p w:rsidR="00554829" w:rsidRPr="00554829" w:rsidRDefault="00554829" w:rsidP="00554829">
      <w:pPr>
        <w:tabs>
          <w:tab w:val="left" w:pos="142"/>
          <w:tab w:val="left" w:pos="284"/>
        </w:tabs>
        <w:ind w:firstLine="709"/>
        <w:jc w:val="both"/>
        <w:rPr>
          <w:rFonts w:eastAsia="Calibri"/>
          <w:sz w:val="28"/>
          <w:szCs w:val="28"/>
          <w:lang w:eastAsia="en-US"/>
        </w:rPr>
      </w:pPr>
      <w:r w:rsidRPr="00554829">
        <w:rPr>
          <w:rFonts w:eastAsia="Calibri"/>
          <w:sz w:val="28"/>
          <w:szCs w:val="28"/>
          <w:lang w:eastAsia="en-US"/>
        </w:rPr>
        <w:t>1) соблюдение срока предоставления муниципальной услуги;</w:t>
      </w:r>
    </w:p>
    <w:p w:rsidR="00554829" w:rsidRPr="00554829" w:rsidRDefault="00554829" w:rsidP="00554829">
      <w:pPr>
        <w:tabs>
          <w:tab w:val="left" w:pos="142"/>
          <w:tab w:val="left" w:pos="284"/>
        </w:tabs>
        <w:ind w:firstLine="709"/>
        <w:jc w:val="both"/>
        <w:rPr>
          <w:rFonts w:eastAsia="Calibri"/>
          <w:sz w:val="28"/>
          <w:szCs w:val="28"/>
          <w:lang w:eastAsia="en-US"/>
        </w:rPr>
      </w:pPr>
      <w:r w:rsidRPr="00554829">
        <w:rPr>
          <w:rFonts w:eastAsia="Calibri"/>
          <w:sz w:val="28"/>
          <w:szCs w:val="28"/>
          <w:lang w:eastAsia="en-US"/>
        </w:rPr>
        <w:t>2) соблюдение требований стандарта предоставления муниципальной услуги;</w:t>
      </w:r>
    </w:p>
    <w:p w:rsidR="00554829" w:rsidRPr="00554829" w:rsidRDefault="00554829" w:rsidP="00554829">
      <w:pPr>
        <w:tabs>
          <w:tab w:val="left" w:pos="142"/>
          <w:tab w:val="left" w:pos="284"/>
        </w:tabs>
        <w:ind w:firstLine="709"/>
        <w:jc w:val="both"/>
        <w:rPr>
          <w:rFonts w:eastAsia="Calibri"/>
          <w:sz w:val="28"/>
          <w:szCs w:val="28"/>
          <w:lang w:eastAsia="en-US"/>
        </w:rPr>
      </w:pPr>
      <w:r w:rsidRPr="00554829">
        <w:rPr>
          <w:rFonts w:eastAsia="Calibri"/>
          <w:sz w:val="28"/>
          <w:szCs w:val="28"/>
          <w:lang w:eastAsia="en-US"/>
        </w:rPr>
        <w:t>3) удовлетворенность заявителя профессионализмом должностных лиц Администрации при предоставлении услуги;</w:t>
      </w: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t xml:space="preserve">4) соблюдение времени ожидания в очереди при подаче запроса и получении результата; </w:t>
      </w: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t>5) осуществление не более одного взаимодействия заявителя с должностными лицами Администрации при получении муниципальной услуги;</w:t>
      </w:r>
    </w:p>
    <w:p w:rsidR="00554829" w:rsidRPr="00554829" w:rsidRDefault="00554829" w:rsidP="00554829">
      <w:pPr>
        <w:tabs>
          <w:tab w:val="left" w:pos="142"/>
          <w:tab w:val="left" w:pos="284"/>
        </w:tabs>
        <w:ind w:firstLine="709"/>
        <w:jc w:val="both"/>
        <w:rPr>
          <w:rFonts w:eastAsia="Calibri"/>
          <w:sz w:val="28"/>
          <w:szCs w:val="28"/>
          <w:lang w:eastAsia="en-US"/>
        </w:rPr>
      </w:pPr>
      <w:r w:rsidRPr="00554829">
        <w:rPr>
          <w:rFonts w:eastAsia="Calibri"/>
          <w:sz w:val="28"/>
          <w:szCs w:val="28"/>
          <w:lang w:eastAsia="en-US"/>
        </w:rPr>
        <w:t>6) отсутствие жалоб на действия или бездействия должностных лиц Администрации,</w:t>
      </w:r>
      <w:r w:rsidRPr="00554829">
        <w:rPr>
          <w:rFonts w:eastAsia="Calibri"/>
          <w:sz w:val="28"/>
          <w:szCs w:val="28"/>
        </w:rPr>
        <w:t xml:space="preserve"> </w:t>
      </w:r>
      <w:r w:rsidRPr="00554829">
        <w:rPr>
          <w:rFonts w:eastAsia="Calibri"/>
          <w:sz w:val="28"/>
          <w:szCs w:val="28"/>
          <w:lang w:eastAsia="en-US"/>
        </w:rPr>
        <w:t>поданных в установленном порядке.</w:t>
      </w:r>
    </w:p>
    <w:p w:rsidR="00554829" w:rsidRPr="00554829" w:rsidRDefault="00554829" w:rsidP="00554829">
      <w:pPr>
        <w:widowControl w:val="0"/>
        <w:tabs>
          <w:tab w:val="left" w:pos="142"/>
          <w:tab w:val="left" w:pos="284"/>
        </w:tabs>
        <w:autoSpaceDE w:val="0"/>
        <w:autoSpaceDN w:val="0"/>
        <w:adjustRightInd w:val="0"/>
        <w:ind w:firstLine="709"/>
        <w:jc w:val="both"/>
        <w:rPr>
          <w:rFonts w:eastAsia="Calibri"/>
          <w:sz w:val="28"/>
          <w:szCs w:val="28"/>
        </w:rPr>
      </w:pPr>
      <w:r w:rsidRPr="00554829">
        <w:rPr>
          <w:rFonts w:eastAsia="Calibri"/>
          <w:sz w:val="28"/>
          <w:szCs w:val="28"/>
          <w:lang w:eastAsia="en-US"/>
        </w:rPr>
        <w:t xml:space="preserve">2.17. </w:t>
      </w:r>
      <w:r w:rsidRPr="00554829">
        <w:rPr>
          <w:rFonts w:eastAsia="Calibri"/>
          <w:sz w:val="28"/>
          <w:szCs w:val="28"/>
        </w:rPr>
        <w:t>Предоставление услуги посредством МФЦ не предусмотрено.</w:t>
      </w:r>
    </w:p>
    <w:p w:rsidR="00554829" w:rsidRPr="00554829" w:rsidRDefault="00554829" w:rsidP="00554829">
      <w:pPr>
        <w:widowControl w:val="0"/>
        <w:tabs>
          <w:tab w:val="left" w:pos="142"/>
          <w:tab w:val="left" w:pos="284"/>
        </w:tabs>
        <w:autoSpaceDE w:val="0"/>
        <w:autoSpaceDN w:val="0"/>
        <w:adjustRightInd w:val="0"/>
        <w:ind w:firstLine="709"/>
        <w:jc w:val="both"/>
        <w:rPr>
          <w:rFonts w:eastAsia="Calibri"/>
          <w:sz w:val="28"/>
          <w:szCs w:val="28"/>
        </w:rPr>
      </w:pPr>
      <w:r w:rsidRPr="00554829">
        <w:rPr>
          <w:rFonts w:eastAsia="Calibri"/>
          <w:sz w:val="28"/>
          <w:szCs w:val="28"/>
        </w:rPr>
        <w:t>2.18. Предоставление услуги в электронной форме не предусмотрено.</w:t>
      </w:r>
    </w:p>
    <w:p w:rsidR="00554829" w:rsidRPr="00554829" w:rsidRDefault="00554829" w:rsidP="00554829">
      <w:pPr>
        <w:widowControl w:val="0"/>
        <w:tabs>
          <w:tab w:val="left" w:pos="142"/>
          <w:tab w:val="left" w:pos="284"/>
        </w:tabs>
        <w:autoSpaceDE w:val="0"/>
        <w:autoSpaceDN w:val="0"/>
        <w:adjustRightInd w:val="0"/>
        <w:ind w:firstLine="709"/>
        <w:jc w:val="center"/>
        <w:rPr>
          <w:rFonts w:eastAsia="Calibri"/>
          <w:sz w:val="28"/>
          <w:szCs w:val="28"/>
        </w:rPr>
      </w:pPr>
    </w:p>
    <w:p w:rsidR="00554829" w:rsidRPr="00554829" w:rsidRDefault="00554829" w:rsidP="00554829">
      <w:pPr>
        <w:widowControl w:val="0"/>
        <w:tabs>
          <w:tab w:val="left" w:pos="142"/>
          <w:tab w:val="left" w:pos="284"/>
        </w:tabs>
        <w:autoSpaceDE w:val="0"/>
        <w:autoSpaceDN w:val="0"/>
        <w:adjustRightInd w:val="0"/>
        <w:jc w:val="center"/>
        <w:rPr>
          <w:rFonts w:eastAsia="Calibri"/>
          <w:b/>
          <w:bCs/>
          <w:sz w:val="28"/>
          <w:szCs w:val="28"/>
        </w:rPr>
      </w:pPr>
      <w:r w:rsidRPr="00554829">
        <w:rPr>
          <w:rFonts w:eastAsia="Calibri"/>
          <w:b/>
          <w:bCs/>
          <w:sz w:val="28"/>
          <w:szCs w:val="28"/>
        </w:rPr>
        <w:t xml:space="preserve">3. Перечень услуг, которые являются необходимыми и обязательными </w:t>
      </w:r>
    </w:p>
    <w:p w:rsidR="00554829" w:rsidRPr="00554829" w:rsidRDefault="00554829" w:rsidP="00554829">
      <w:pPr>
        <w:widowControl w:val="0"/>
        <w:tabs>
          <w:tab w:val="left" w:pos="142"/>
          <w:tab w:val="left" w:pos="284"/>
        </w:tabs>
        <w:autoSpaceDE w:val="0"/>
        <w:autoSpaceDN w:val="0"/>
        <w:adjustRightInd w:val="0"/>
        <w:jc w:val="center"/>
        <w:rPr>
          <w:rFonts w:eastAsia="Calibri"/>
          <w:b/>
          <w:bCs/>
          <w:sz w:val="28"/>
          <w:szCs w:val="28"/>
        </w:rPr>
      </w:pPr>
      <w:r w:rsidRPr="00554829">
        <w:rPr>
          <w:rFonts w:eastAsia="Calibri"/>
          <w:b/>
          <w:bCs/>
          <w:sz w:val="28"/>
          <w:szCs w:val="28"/>
        </w:rPr>
        <w:t>для предоставления муниципальной услуги</w:t>
      </w:r>
    </w:p>
    <w:p w:rsidR="00554829" w:rsidRPr="00554829" w:rsidRDefault="00554829" w:rsidP="00554829">
      <w:pPr>
        <w:widowControl w:val="0"/>
        <w:autoSpaceDE w:val="0"/>
        <w:autoSpaceDN w:val="0"/>
        <w:adjustRightInd w:val="0"/>
        <w:ind w:firstLine="709"/>
        <w:jc w:val="center"/>
        <w:rPr>
          <w:rFonts w:eastAsia="Calibri"/>
          <w:sz w:val="28"/>
          <w:szCs w:val="28"/>
          <w:lang w:eastAsia="en-US"/>
        </w:rPr>
      </w:pP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3.1. Услуги, являющиеся необходимыми и обязательными для предоставления муниципальной услуги:</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подготовка и выдача подлинной справки о кремации (в случае обращения за разрешением на помещение урны с прахом в могилу);</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подготовка и выдача документа, подтверждающего право на организацию погребения, - договора на оказание услуг по погребению (в случае если за разрешением обращается агент ритуального обслуживания).</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p>
    <w:p w:rsidR="00554829" w:rsidRPr="00554829" w:rsidRDefault="00554829" w:rsidP="00554829">
      <w:pPr>
        <w:widowControl w:val="0"/>
        <w:autoSpaceDE w:val="0"/>
        <w:autoSpaceDN w:val="0"/>
        <w:adjustRightInd w:val="0"/>
        <w:jc w:val="center"/>
        <w:outlineLvl w:val="1"/>
        <w:rPr>
          <w:rFonts w:eastAsia="Calibri"/>
          <w:b/>
          <w:bCs/>
          <w:sz w:val="28"/>
          <w:szCs w:val="28"/>
          <w:lang w:eastAsia="en-US"/>
        </w:rPr>
      </w:pPr>
      <w:r w:rsidRPr="00554829">
        <w:rPr>
          <w:rFonts w:eastAsia="Calibri"/>
          <w:b/>
          <w:bCs/>
          <w:sz w:val="28"/>
          <w:szCs w:val="28"/>
          <w:lang w:eastAsia="en-US"/>
        </w:rPr>
        <w:t>4. Состав, последовательность и сроки выполнения</w:t>
      </w:r>
    </w:p>
    <w:p w:rsidR="00554829" w:rsidRPr="00554829" w:rsidRDefault="00554829" w:rsidP="00554829">
      <w:pPr>
        <w:widowControl w:val="0"/>
        <w:autoSpaceDE w:val="0"/>
        <w:autoSpaceDN w:val="0"/>
        <w:adjustRightInd w:val="0"/>
        <w:jc w:val="center"/>
        <w:rPr>
          <w:rFonts w:eastAsia="Calibri"/>
          <w:b/>
          <w:bCs/>
          <w:sz w:val="28"/>
          <w:szCs w:val="28"/>
          <w:lang w:eastAsia="en-US"/>
        </w:rPr>
      </w:pPr>
      <w:r w:rsidRPr="00554829">
        <w:rPr>
          <w:rFonts w:eastAsia="Calibri"/>
          <w:b/>
          <w:bCs/>
          <w:sz w:val="28"/>
          <w:szCs w:val="28"/>
          <w:lang w:eastAsia="en-US"/>
        </w:rPr>
        <w:t>административных процедур, требования к порядку их выполнения</w:t>
      </w:r>
    </w:p>
    <w:p w:rsidR="00554829" w:rsidRPr="00554829" w:rsidRDefault="00554829" w:rsidP="00554829">
      <w:pPr>
        <w:widowControl w:val="0"/>
        <w:autoSpaceDE w:val="0"/>
        <w:autoSpaceDN w:val="0"/>
        <w:adjustRightInd w:val="0"/>
        <w:ind w:firstLine="709"/>
        <w:jc w:val="center"/>
        <w:rPr>
          <w:rFonts w:eastAsia="Calibri"/>
          <w:sz w:val="28"/>
          <w:szCs w:val="28"/>
          <w:lang w:eastAsia="en-US"/>
        </w:rPr>
      </w:pP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4.1. Предоставление муниципальной услуги включает в себя следующие административные процедуры:</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1) прием и регистрация заявления с необходимыми документами;</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2) рассмотрение заявления и приложенных документов;</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3) выдача разрешения на захоронение (перезахоронение) умершего в могилу (на помещение урны с прахом в могилу) или выдача разрешения на захоронение умершего в родственное место захоронение, на участке в пределах ограды родственного места захоронения.</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Последовательность административных действий (процедур) по предоставлению муниципальной услуги отражена в блок-схеме, представленной в приложении № 5 к настоящему Административному регламенту.</w:t>
      </w:r>
    </w:p>
    <w:p w:rsidR="00554829" w:rsidRPr="00554829" w:rsidRDefault="00554829" w:rsidP="00554829">
      <w:pPr>
        <w:ind w:firstLine="709"/>
        <w:jc w:val="both"/>
        <w:rPr>
          <w:rFonts w:eastAsia="Calibri"/>
          <w:sz w:val="28"/>
          <w:szCs w:val="28"/>
        </w:rPr>
      </w:pPr>
      <w:r w:rsidRPr="00554829">
        <w:rPr>
          <w:rFonts w:eastAsia="Calibri"/>
          <w:sz w:val="28"/>
          <w:szCs w:val="28"/>
        </w:rPr>
        <w:t>4.1.1. Специалистам Администрации запрещено требовать от заявителя при осуществлении административных процедур:</w:t>
      </w:r>
    </w:p>
    <w:p w:rsidR="00554829" w:rsidRPr="00554829" w:rsidRDefault="00554829" w:rsidP="00554829">
      <w:pPr>
        <w:ind w:firstLine="709"/>
        <w:jc w:val="both"/>
        <w:rPr>
          <w:rFonts w:eastAsia="Calibri"/>
          <w:sz w:val="28"/>
          <w:szCs w:val="28"/>
        </w:rPr>
      </w:pPr>
      <w:r w:rsidRPr="00554829">
        <w:rPr>
          <w:rFonts w:eastAsia="Calibri"/>
          <w:sz w:val="28"/>
          <w:szCs w:val="28"/>
        </w:rP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4829" w:rsidRPr="00554829" w:rsidRDefault="00554829" w:rsidP="00554829">
      <w:pPr>
        <w:ind w:firstLine="709"/>
        <w:jc w:val="both"/>
        <w:rPr>
          <w:rFonts w:eastAsia="Calibri"/>
          <w:sz w:val="28"/>
          <w:szCs w:val="28"/>
        </w:rPr>
      </w:pPr>
      <w:r w:rsidRPr="00554829">
        <w:rPr>
          <w:rFonts w:eastAsia="Calibri"/>
          <w:sz w:val="28"/>
          <w:szCs w:val="28"/>
        </w:rPr>
        <w:t>-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554829" w:rsidRPr="00554829" w:rsidRDefault="00554829" w:rsidP="00554829">
      <w:pPr>
        <w:ind w:firstLine="709"/>
        <w:jc w:val="both"/>
        <w:rPr>
          <w:rFonts w:eastAsia="Calibri"/>
          <w:sz w:val="28"/>
          <w:szCs w:val="28"/>
        </w:rPr>
      </w:pPr>
      <w:r w:rsidRPr="00554829">
        <w:rPr>
          <w:rFonts w:eastAsia="Calibri"/>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4.2. Прием и регистрация заявления с необходимыми документами.</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Основанием для начала административного действия является получение специалистом Администрации заявления по утвержденной форме (Приложение № 2 или </w:t>
      </w:r>
      <w:hyperlink w:anchor="Par372" w:history="1">
        <w:r w:rsidRPr="00554829">
          <w:rPr>
            <w:rFonts w:eastAsia="Calibri"/>
            <w:sz w:val="28"/>
            <w:szCs w:val="28"/>
            <w:lang w:eastAsia="en-US"/>
          </w:rPr>
          <w:t xml:space="preserve">Приложение № </w:t>
        </w:r>
      </w:hyperlink>
      <w:r w:rsidRPr="00554829">
        <w:rPr>
          <w:rFonts w:eastAsia="Calibri"/>
          <w:sz w:val="28"/>
          <w:szCs w:val="28"/>
          <w:lang w:eastAsia="en-US"/>
        </w:rPr>
        <w:t xml:space="preserve">3 к настоящему Административному регламенту) и приложением комплекта документов, указанных в </w:t>
      </w:r>
      <w:hyperlink w:anchor="Par131" w:history="1">
        <w:r w:rsidRPr="00554829">
          <w:rPr>
            <w:rFonts w:eastAsia="Calibri"/>
            <w:sz w:val="28"/>
            <w:szCs w:val="28"/>
            <w:lang w:eastAsia="en-US"/>
          </w:rPr>
          <w:t>пункте 2.6</w:t>
        </w:r>
      </w:hyperlink>
      <w:r w:rsidRPr="00554829">
        <w:rPr>
          <w:rFonts w:eastAsia="Calibri"/>
          <w:sz w:val="28"/>
          <w:szCs w:val="28"/>
          <w:lang w:eastAsia="en-US"/>
        </w:rPr>
        <w:t xml:space="preserve"> настоящего Административного регламента, необходимых для предоставления муниципальной услуги.</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При представлении документов лично заявителем специалист Администрации на копии запроса ставит отметку о приеме запроса: должность, фамилия, инициалы, подпись, дата приема запроса.</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Прием и регистрация документов осуществляется в день их поступления специалистом Администрации в Книге регистрации захоронений и передаются на </w:t>
      </w:r>
      <w:r w:rsidRPr="00554829">
        <w:rPr>
          <w:rFonts w:eastAsia="Calibri"/>
          <w:sz w:val="28"/>
          <w:szCs w:val="28"/>
          <w:lang w:eastAsia="en-US"/>
        </w:rPr>
        <w:lastRenderedPageBreak/>
        <w:t>исполнение исполнителям.</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4.3. Рассмотрение заявления и приложенных документов.</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Основанием для начала административного действия является поступление зарегистрированного заявления с приложенными документами специалисту Администрации.</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Рассмотрение заявления и приложенных документов осуществляет специалист Администрации в день их поступления.</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При рассмотрении поступивших в Администрацию заявления и документов специалист Администрации выявляет отсутствие оснований для отказа в предоставлении муниципальной услуги, предусмотренных </w:t>
      </w:r>
      <w:hyperlink w:anchor="Par168" w:history="1">
        <w:r w:rsidRPr="00554829">
          <w:rPr>
            <w:rFonts w:eastAsia="Calibri"/>
            <w:sz w:val="28"/>
            <w:szCs w:val="28"/>
            <w:lang w:eastAsia="en-US"/>
          </w:rPr>
          <w:t>п. 2.</w:t>
        </w:r>
      </w:hyperlink>
      <w:r w:rsidRPr="00554829">
        <w:rPr>
          <w:rFonts w:eastAsia="Calibri"/>
          <w:sz w:val="28"/>
          <w:szCs w:val="28"/>
          <w:lang w:eastAsia="en-US"/>
        </w:rPr>
        <w:t>11 настоящего Административного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В случае рассмотрения запроса о выдаче разрешения на захоронение в родственное место захоронения, в пределах ограды родственного места захоронения специалист Администрации осуществляет анализ имеющейся информации о возможности захоронения в родственное место захоронения:</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сведения о наличии свободного места для осуществления захоронения в родственном месте захоронения;</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сведения об истечении срока кладбищенского периода.</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По результатам рассмотрения представленных заявителем документов специалист Администрации оформляет разрешение о захоронении (перезахоронении)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В случае отсутствия возможности осуществить захоронение в родственное место захоронения (отсутствует письменное согласие лица, ответственного за захоронение, не истек кладбищенский период, отсутствует свободное место в родственном месте захоронения) специалист Администрации оформляет разрешение на захоронение в отдельную могилу.</w:t>
      </w:r>
    </w:p>
    <w:p w:rsidR="00554829" w:rsidRPr="00554829" w:rsidRDefault="00554829" w:rsidP="00554829">
      <w:pPr>
        <w:autoSpaceDE w:val="0"/>
        <w:autoSpaceDN w:val="0"/>
        <w:adjustRightInd w:val="0"/>
        <w:ind w:firstLine="540"/>
        <w:jc w:val="both"/>
        <w:rPr>
          <w:rFonts w:eastAsia="Calibri"/>
          <w:sz w:val="28"/>
          <w:szCs w:val="28"/>
        </w:rPr>
      </w:pPr>
      <w:r w:rsidRPr="00554829">
        <w:rPr>
          <w:rFonts w:eastAsia="Calibri"/>
          <w:sz w:val="28"/>
          <w:szCs w:val="28"/>
        </w:rPr>
        <w:t>Мотивированный ответ подписывается главой администрации Сусанинского сельского поселения и выдается на руки заявителю в течение 5 рабочих дней со дня регистрации заявления.</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В случае отказа в предоставлении муниципальной услуги до заявителя должна доводиться информация о способах устранения оснований для отказа в предоставлении муниципальной услуги (при наличии таких способов).</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4.4. Выдача разрешения на захоронение (перезахоронение) умершего в могилу (на помещение урны с прахом в могилу) или выдача разрешения на захоронение умершего в родственное место захоронения, на участке в пределах ограды родственного места захоронения.</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Основанием для начала административного действия является установление специалистом Администрации оснований для отказа в предоставлении муниципальной услуги.</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 xml:space="preserve">Разрешение на захоронение (перезахоронение) умершего в могилу (на помещение урны с прахом в могилу) или разрешение на захоронение умершего в </w:t>
      </w:r>
      <w:r w:rsidRPr="00554829">
        <w:rPr>
          <w:rFonts w:eastAsia="Calibri"/>
          <w:sz w:val="28"/>
          <w:szCs w:val="28"/>
          <w:lang w:eastAsia="en-US"/>
        </w:rPr>
        <w:lastRenderedPageBreak/>
        <w:t>родственное место захоронения, на участке в пределах ограды родственного места захоронения подписывается главой администрации Сусанинского сельского поселения и выдается на руки в течение суток с момента обращения с запросом на предоставление муниципальной услуги.</w:t>
      </w:r>
    </w:p>
    <w:p w:rsidR="00554829" w:rsidRPr="00554829" w:rsidRDefault="00554829" w:rsidP="00554829">
      <w:pPr>
        <w:widowControl w:val="0"/>
        <w:autoSpaceDE w:val="0"/>
        <w:autoSpaceDN w:val="0"/>
        <w:adjustRightInd w:val="0"/>
        <w:ind w:firstLine="709"/>
        <w:jc w:val="both"/>
        <w:rPr>
          <w:rFonts w:eastAsia="Calibri"/>
          <w:sz w:val="28"/>
          <w:szCs w:val="28"/>
          <w:lang w:eastAsia="en-US"/>
        </w:rPr>
      </w:pPr>
      <w:r w:rsidRPr="00554829">
        <w:rPr>
          <w:rFonts w:eastAsia="Calibri"/>
          <w:sz w:val="28"/>
          <w:szCs w:val="28"/>
          <w:lang w:eastAsia="en-US"/>
        </w:rPr>
        <w:t>Разрешение на захоронение (перезахоронение) умершего в могилу (на помещение урны с прахом в могилу) или разрешение на захоронение умершего в родственное место захоронения, на участке в пределах ограды родственного места захоронения регистрируется специалистом Администрации в Книге регистрации захоронений в день его выдачи.</w:t>
      </w:r>
    </w:p>
    <w:p w:rsidR="00554829" w:rsidRPr="00554829" w:rsidRDefault="00554829" w:rsidP="00554829">
      <w:pPr>
        <w:widowControl w:val="0"/>
        <w:autoSpaceDE w:val="0"/>
        <w:autoSpaceDN w:val="0"/>
        <w:adjustRightInd w:val="0"/>
        <w:ind w:firstLine="540"/>
        <w:jc w:val="both"/>
        <w:rPr>
          <w:rFonts w:eastAsia="Calibri"/>
          <w:sz w:val="22"/>
          <w:szCs w:val="22"/>
          <w:lang w:eastAsia="en-US"/>
        </w:rPr>
      </w:pPr>
    </w:p>
    <w:p w:rsidR="00554829" w:rsidRPr="00554829" w:rsidRDefault="00554829" w:rsidP="00554829">
      <w:pPr>
        <w:widowControl w:val="0"/>
        <w:autoSpaceDE w:val="0"/>
        <w:autoSpaceDN w:val="0"/>
        <w:adjustRightInd w:val="0"/>
        <w:ind w:firstLine="540"/>
        <w:jc w:val="center"/>
        <w:outlineLvl w:val="1"/>
        <w:rPr>
          <w:rFonts w:eastAsia="Calibri"/>
          <w:b/>
          <w:bCs/>
          <w:sz w:val="28"/>
          <w:szCs w:val="28"/>
          <w:lang w:eastAsia="en-US"/>
        </w:rPr>
      </w:pPr>
      <w:r w:rsidRPr="00554829">
        <w:rPr>
          <w:rFonts w:eastAsia="Calibri"/>
          <w:b/>
          <w:bCs/>
          <w:sz w:val="28"/>
          <w:szCs w:val="28"/>
          <w:lang w:eastAsia="en-US"/>
        </w:rPr>
        <w:t>5. Формы контроля за исполнением административного регламента</w:t>
      </w:r>
    </w:p>
    <w:p w:rsidR="00554829" w:rsidRPr="00554829" w:rsidRDefault="00554829" w:rsidP="00554829">
      <w:pPr>
        <w:widowControl w:val="0"/>
        <w:autoSpaceDE w:val="0"/>
        <w:autoSpaceDN w:val="0"/>
        <w:adjustRightInd w:val="0"/>
        <w:ind w:firstLine="540"/>
        <w:jc w:val="both"/>
        <w:rPr>
          <w:rFonts w:eastAsia="Calibri"/>
          <w:sz w:val="28"/>
          <w:szCs w:val="28"/>
          <w:lang w:eastAsia="en-US"/>
        </w:rPr>
      </w:pP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t>5.1.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t>Контроль за предоставлением муниципальной услуги осуществляет заместитель главы администрации Сусанинского сельского поселения.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Ленинградской области, Гатчинского муниципального района, МО «Сусанинское сельское поселение» регулирующих вопросы предоставления муниципальной услуги.</w:t>
      </w: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ответственными должностными лицами структурных подразделений Администрации, ответственных за организацию работы по предоставлению муниципальной услуги.</w:t>
      </w: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t>Текущий контроль осуществляется путем проведения ответственными должностными лицами структурных подразделений 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t>Контроль за полнотой и качеством предоставления муниципальной услуги осуществляется в формах:</w:t>
      </w: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t>1) проведения проверок;</w:t>
      </w: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t>2) рассмотрения жалоб на действия (бездействие) должностных лиц Администрации, ответственных за предоставление муниципальной услуги.</w:t>
      </w: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t>5.2. Порядок и периодичность осуществления плановых и внеплановых проверок полноты и качества предоставления муниципальной услуги.</w:t>
      </w: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lastRenderedPageBreak/>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соответствии с нормами действующего законодательства,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t>Глава Администрации несет персональную ответственность за обеспечение предоставления муниципальной услуги.</w:t>
      </w: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t>Должностные лица Администрации при предоставлении муниципальной услуги несут персональную ответственность в соответствии с нормами действующего законодательства:</w:t>
      </w: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t>- за неисполнение или ненадлежащее исполнение административных процедур при предоставлении муниципальной услуги;</w:t>
      </w: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554829" w:rsidRPr="00554829" w:rsidRDefault="00554829" w:rsidP="00554829">
      <w:pPr>
        <w:autoSpaceDE w:val="0"/>
        <w:autoSpaceDN w:val="0"/>
        <w:adjustRightInd w:val="0"/>
        <w:ind w:firstLine="709"/>
        <w:jc w:val="both"/>
        <w:rPr>
          <w:rFonts w:eastAsia="Calibri"/>
          <w:sz w:val="28"/>
          <w:szCs w:val="28"/>
        </w:rPr>
      </w:pPr>
      <w:r w:rsidRPr="00554829">
        <w:rPr>
          <w:rFonts w:eastAsia="Calibri"/>
          <w:sz w:val="28"/>
          <w:szCs w:val="28"/>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54829" w:rsidRPr="00554829" w:rsidRDefault="00554829" w:rsidP="00554829">
      <w:pPr>
        <w:autoSpaceDE w:val="0"/>
        <w:autoSpaceDN w:val="0"/>
        <w:adjustRightInd w:val="0"/>
        <w:ind w:firstLine="709"/>
        <w:jc w:val="both"/>
        <w:rPr>
          <w:rFonts w:eastAsia="Calibri"/>
          <w:sz w:val="28"/>
          <w:szCs w:val="28"/>
        </w:rPr>
      </w:pPr>
    </w:p>
    <w:p w:rsidR="00554829" w:rsidRPr="00554829" w:rsidRDefault="00554829" w:rsidP="00554829">
      <w:pPr>
        <w:tabs>
          <w:tab w:val="left" w:pos="142"/>
          <w:tab w:val="left" w:pos="284"/>
        </w:tabs>
        <w:jc w:val="center"/>
        <w:rPr>
          <w:b/>
          <w:bCs/>
          <w:sz w:val="28"/>
          <w:szCs w:val="28"/>
        </w:rPr>
      </w:pPr>
      <w:r w:rsidRPr="00554829">
        <w:rPr>
          <w:b/>
          <w:bCs/>
          <w:sz w:val="28"/>
          <w:szCs w:val="28"/>
        </w:rPr>
        <w:t>6. 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554829" w:rsidRPr="00554829" w:rsidRDefault="00554829" w:rsidP="00554829">
      <w:pPr>
        <w:widowControl w:val="0"/>
        <w:autoSpaceDE w:val="0"/>
        <w:autoSpaceDN w:val="0"/>
        <w:adjustRightInd w:val="0"/>
        <w:ind w:firstLine="709"/>
        <w:jc w:val="both"/>
        <w:rPr>
          <w:rFonts w:eastAsia="Calibri"/>
          <w:sz w:val="28"/>
          <w:szCs w:val="28"/>
        </w:rPr>
      </w:pP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6.2. 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1) нарушение срока регистрации запроса заявителя о муниципальной услуге;</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2) нарушение срока предоставления муниципальной услуги;</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6.3.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lastRenderedPageBreak/>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w:t>
      </w:r>
      <w:r w:rsidRPr="00554829">
        <w:rPr>
          <w:rFonts w:ascii="Calibri" w:eastAsia="Calibri" w:hAnsi="Calibri" w:cs="Calibri"/>
          <w:sz w:val="28"/>
          <w:szCs w:val="28"/>
          <w:lang w:eastAsia="en-US"/>
        </w:rPr>
        <w:t xml:space="preserve"> </w:t>
      </w:r>
      <w:r w:rsidRPr="00554829">
        <w:rPr>
          <w:rFonts w:eastAsia="Calibri"/>
          <w:sz w:val="28"/>
          <w:szCs w:val="28"/>
        </w:rPr>
        <w:t>государственных и муниципальных услуг, а также может быть принята при личном приеме заявителя.</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В письменной жалобе в обязательном порядке указывается:</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 xml:space="preserve">6.7. Исчерпывающий перечень случаев, в которых ответ на жалобу не дается, </w:t>
      </w:r>
      <w:r w:rsidRPr="00554829">
        <w:rPr>
          <w:rFonts w:eastAsia="Calibri"/>
          <w:sz w:val="28"/>
          <w:szCs w:val="28"/>
        </w:rPr>
        <w:lastRenderedPageBreak/>
        <w:t>регулируется Федеральным законом № 210-ФЗ.</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6.8. По результатам рассмотрения жалобы орган, предоставляющий муниципальную услугу, принимает одно из следующих решений:</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2) отказывает в удовлетворении жалобы.</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4829" w:rsidRPr="00554829" w:rsidRDefault="00554829" w:rsidP="00554829">
      <w:pPr>
        <w:widowControl w:val="0"/>
        <w:autoSpaceDE w:val="0"/>
        <w:autoSpaceDN w:val="0"/>
        <w:adjustRightInd w:val="0"/>
        <w:ind w:firstLine="709"/>
        <w:jc w:val="both"/>
        <w:rPr>
          <w:rFonts w:eastAsia="Calibri"/>
          <w:sz w:val="28"/>
          <w:szCs w:val="28"/>
        </w:rPr>
      </w:pPr>
      <w:r w:rsidRPr="00554829">
        <w:rPr>
          <w:rFonts w:eastAsia="Calibri"/>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54829" w:rsidRPr="00554829" w:rsidRDefault="00554829" w:rsidP="00554829">
      <w:pPr>
        <w:widowControl w:val="0"/>
        <w:autoSpaceDE w:val="0"/>
        <w:autoSpaceDN w:val="0"/>
        <w:adjustRightInd w:val="0"/>
        <w:ind w:firstLine="709"/>
        <w:jc w:val="both"/>
        <w:rPr>
          <w:rFonts w:eastAsia="Calibri"/>
          <w:sz w:val="28"/>
          <w:szCs w:val="28"/>
        </w:rPr>
      </w:pPr>
    </w:p>
    <w:p w:rsidR="00554829" w:rsidRPr="00554829" w:rsidRDefault="00554829" w:rsidP="00554829">
      <w:pPr>
        <w:widowControl w:val="0"/>
        <w:autoSpaceDE w:val="0"/>
        <w:autoSpaceDN w:val="0"/>
        <w:adjustRightInd w:val="0"/>
        <w:ind w:firstLine="709"/>
        <w:jc w:val="both"/>
        <w:rPr>
          <w:rFonts w:eastAsia="Calibri"/>
          <w:sz w:val="28"/>
          <w:szCs w:val="28"/>
        </w:rPr>
      </w:pPr>
    </w:p>
    <w:p w:rsidR="00554829" w:rsidRPr="00554829" w:rsidRDefault="00554829" w:rsidP="00554829">
      <w:pPr>
        <w:tabs>
          <w:tab w:val="left" w:pos="142"/>
          <w:tab w:val="left" w:pos="284"/>
        </w:tabs>
        <w:jc w:val="right"/>
        <w:rPr>
          <w:rFonts w:eastAsia="Calibri"/>
          <w:sz w:val="20"/>
          <w:szCs w:val="20"/>
        </w:rPr>
        <w:sectPr w:rsidR="00554829" w:rsidRPr="00554829" w:rsidSect="00173621">
          <w:pgSz w:w="11906" w:h="16838"/>
          <w:pgMar w:top="1134" w:right="566" w:bottom="1134" w:left="1276" w:header="708" w:footer="708" w:gutter="0"/>
          <w:pgNumType w:start="1"/>
          <w:cols w:space="708"/>
          <w:docGrid w:linePitch="360"/>
        </w:sectPr>
      </w:pPr>
    </w:p>
    <w:p w:rsidR="00554829" w:rsidRPr="00554829" w:rsidRDefault="00554829" w:rsidP="00554829">
      <w:pPr>
        <w:widowControl w:val="0"/>
        <w:autoSpaceDE w:val="0"/>
        <w:autoSpaceDN w:val="0"/>
        <w:adjustRightInd w:val="0"/>
        <w:ind w:firstLine="540"/>
        <w:jc w:val="right"/>
        <w:rPr>
          <w:rFonts w:eastAsia="Calibri"/>
          <w:sz w:val="28"/>
          <w:szCs w:val="28"/>
        </w:rPr>
      </w:pPr>
      <w:r w:rsidRPr="00554829">
        <w:rPr>
          <w:rFonts w:eastAsia="Calibri"/>
          <w:sz w:val="28"/>
          <w:szCs w:val="28"/>
        </w:rPr>
        <w:lastRenderedPageBreak/>
        <w:t>Приложение № 1</w:t>
      </w:r>
    </w:p>
    <w:p w:rsidR="00554829" w:rsidRPr="00554829" w:rsidRDefault="00554829" w:rsidP="00554829">
      <w:pPr>
        <w:tabs>
          <w:tab w:val="left" w:pos="142"/>
          <w:tab w:val="left" w:pos="284"/>
        </w:tabs>
        <w:jc w:val="right"/>
        <w:rPr>
          <w:rFonts w:eastAsia="Calibri"/>
          <w:sz w:val="28"/>
          <w:szCs w:val="28"/>
        </w:rPr>
      </w:pPr>
      <w:r w:rsidRPr="00554829">
        <w:rPr>
          <w:rFonts w:eastAsia="Calibri"/>
          <w:sz w:val="28"/>
          <w:szCs w:val="28"/>
        </w:rPr>
        <w:t xml:space="preserve">к административному регламенту </w:t>
      </w:r>
    </w:p>
    <w:p w:rsidR="00554829" w:rsidRPr="00554829" w:rsidRDefault="00554829" w:rsidP="00554829">
      <w:pPr>
        <w:tabs>
          <w:tab w:val="left" w:pos="142"/>
          <w:tab w:val="left" w:pos="284"/>
        </w:tabs>
        <w:jc w:val="right"/>
        <w:rPr>
          <w:rFonts w:eastAsia="Calibri"/>
          <w:sz w:val="28"/>
          <w:szCs w:val="28"/>
        </w:rPr>
      </w:pPr>
      <w:r w:rsidRPr="00554829">
        <w:rPr>
          <w:rFonts w:eastAsia="Calibri"/>
          <w:sz w:val="28"/>
          <w:szCs w:val="28"/>
        </w:rPr>
        <w:t xml:space="preserve">по предоставлению муниципальной услуги </w:t>
      </w:r>
    </w:p>
    <w:p w:rsidR="00554829" w:rsidRPr="00554829" w:rsidRDefault="00554829" w:rsidP="00554829">
      <w:pPr>
        <w:widowControl w:val="0"/>
        <w:autoSpaceDE w:val="0"/>
        <w:autoSpaceDN w:val="0"/>
        <w:adjustRightInd w:val="0"/>
        <w:jc w:val="right"/>
        <w:rPr>
          <w:rFonts w:eastAsia="Calibri"/>
          <w:sz w:val="28"/>
          <w:szCs w:val="28"/>
          <w:lang w:eastAsia="en-US"/>
        </w:rPr>
      </w:pPr>
      <w:r w:rsidRPr="00554829">
        <w:rPr>
          <w:rFonts w:eastAsia="Calibri"/>
          <w:sz w:val="28"/>
          <w:szCs w:val="28"/>
        </w:rPr>
        <w:t>«В</w:t>
      </w:r>
      <w:r w:rsidRPr="00554829">
        <w:rPr>
          <w:rFonts w:eastAsia="Calibri"/>
          <w:sz w:val="28"/>
          <w:szCs w:val="28"/>
          <w:lang w:eastAsia="en-US"/>
        </w:rPr>
        <w:t xml:space="preserve">ыдача разрешений на захоронение </w:t>
      </w:r>
    </w:p>
    <w:p w:rsidR="00554829" w:rsidRPr="00554829" w:rsidRDefault="00554829" w:rsidP="00554829">
      <w:pPr>
        <w:widowControl w:val="0"/>
        <w:autoSpaceDE w:val="0"/>
        <w:autoSpaceDN w:val="0"/>
        <w:adjustRightInd w:val="0"/>
        <w:jc w:val="right"/>
        <w:rPr>
          <w:rFonts w:eastAsia="Calibri"/>
          <w:sz w:val="28"/>
          <w:szCs w:val="28"/>
          <w:lang w:eastAsia="en-US"/>
        </w:rPr>
      </w:pPr>
      <w:r w:rsidRPr="00554829">
        <w:rPr>
          <w:rFonts w:eastAsia="Calibri"/>
          <w:sz w:val="28"/>
          <w:szCs w:val="28"/>
          <w:lang w:eastAsia="en-US"/>
        </w:rPr>
        <w:t>и подзахоронение на гражданских кладбищах</w:t>
      </w:r>
    </w:p>
    <w:p w:rsidR="00554829" w:rsidRPr="00554829" w:rsidRDefault="00554829" w:rsidP="00554829">
      <w:pPr>
        <w:widowControl w:val="0"/>
        <w:autoSpaceDE w:val="0"/>
        <w:autoSpaceDN w:val="0"/>
        <w:adjustRightInd w:val="0"/>
        <w:jc w:val="right"/>
        <w:rPr>
          <w:rFonts w:eastAsia="Calibri"/>
          <w:sz w:val="28"/>
          <w:szCs w:val="28"/>
          <w:lang w:eastAsia="en-US"/>
        </w:rPr>
      </w:pPr>
      <w:r w:rsidRPr="00554829">
        <w:rPr>
          <w:rFonts w:eastAsia="Calibri"/>
          <w:sz w:val="28"/>
          <w:szCs w:val="28"/>
          <w:lang w:eastAsia="en-US"/>
        </w:rPr>
        <w:t xml:space="preserve"> МО «Сусанинское сельское поселение»</w:t>
      </w:r>
    </w:p>
    <w:p w:rsidR="00554829" w:rsidRPr="00554829" w:rsidRDefault="00554829" w:rsidP="00554829">
      <w:pPr>
        <w:widowControl w:val="0"/>
        <w:tabs>
          <w:tab w:val="left" w:pos="142"/>
          <w:tab w:val="left" w:pos="284"/>
        </w:tabs>
        <w:autoSpaceDE w:val="0"/>
        <w:autoSpaceDN w:val="0"/>
        <w:adjustRightInd w:val="0"/>
        <w:rPr>
          <w:rFonts w:eastAsia="Calibri"/>
          <w:sz w:val="28"/>
          <w:szCs w:val="28"/>
        </w:rPr>
      </w:pPr>
    </w:p>
    <w:p w:rsidR="00554829" w:rsidRPr="00554829" w:rsidRDefault="00554829" w:rsidP="00554829">
      <w:pPr>
        <w:widowControl w:val="0"/>
        <w:tabs>
          <w:tab w:val="left" w:pos="142"/>
          <w:tab w:val="left" w:pos="284"/>
        </w:tabs>
        <w:autoSpaceDE w:val="0"/>
        <w:autoSpaceDN w:val="0"/>
        <w:adjustRightInd w:val="0"/>
        <w:rPr>
          <w:rFonts w:eastAsia="Calibri"/>
        </w:rPr>
      </w:pPr>
      <w:r w:rsidRPr="00554829">
        <w:rPr>
          <w:rFonts w:eastAsia="Calibri"/>
        </w:rPr>
        <w:t>1. Информация о месте нахождения и графике работы Администрации.</w:t>
      </w:r>
    </w:p>
    <w:p w:rsidR="00554829" w:rsidRPr="00554829" w:rsidRDefault="00554829" w:rsidP="00554829">
      <w:pPr>
        <w:widowControl w:val="0"/>
        <w:tabs>
          <w:tab w:val="left" w:pos="142"/>
          <w:tab w:val="left" w:pos="284"/>
        </w:tabs>
        <w:autoSpaceDE w:val="0"/>
        <w:autoSpaceDN w:val="0"/>
        <w:adjustRightInd w:val="0"/>
        <w:rPr>
          <w:rFonts w:eastAsia="Calibri"/>
        </w:rPr>
      </w:pPr>
    </w:p>
    <w:p w:rsidR="00554829" w:rsidRPr="00554829" w:rsidRDefault="00554829" w:rsidP="00554829">
      <w:pPr>
        <w:widowControl w:val="0"/>
        <w:autoSpaceDE w:val="0"/>
        <w:autoSpaceDN w:val="0"/>
        <w:adjustRightInd w:val="0"/>
        <w:ind w:firstLine="540"/>
        <w:jc w:val="both"/>
        <w:rPr>
          <w:rFonts w:eastAsia="Calibri"/>
          <w:lang w:eastAsia="en-US"/>
        </w:rPr>
      </w:pPr>
      <w:r w:rsidRPr="00554829">
        <w:rPr>
          <w:rFonts w:eastAsia="Calibri"/>
          <w:lang w:eastAsia="en-US"/>
        </w:rPr>
        <w:t>Местонахождение администрации Сусанинского сельского поселения Гатчинского муниципального района Ленинградской области: 188365, Ленинградская область, пос. Сусанино, Петровский пр-т, д .20</w:t>
      </w:r>
    </w:p>
    <w:p w:rsidR="00554829" w:rsidRPr="00554829" w:rsidRDefault="00554829" w:rsidP="00554829">
      <w:pPr>
        <w:widowControl w:val="0"/>
        <w:autoSpaceDE w:val="0"/>
        <w:autoSpaceDN w:val="0"/>
        <w:adjustRightInd w:val="0"/>
        <w:ind w:firstLine="540"/>
        <w:jc w:val="both"/>
        <w:rPr>
          <w:rFonts w:eastAsia="Calibri"/>
          <w:lang w:eastAsia="en-US"/>
        </w:rPr>
      </w:pPr>
      <w:r w:rsidRPr="00554829">
        <w:rPr>
          <w:rFonts w:eastAsia="Calibri"/>
          <w:lang w:eastAsia="en-US"/>
        </w:rPr>
        <w:t xml:space="preserve">Адрес электронной почты: </w:t>
      </w:r>
      <w:r w:rsidRPr="00554829">
        <w:rPr>
          <w:rFonts w:eastAsia="Calibri"/>
          <w:lang w:val="en-US" w:eastAsia="en-US"/>
        </w:rPr>
        <w:t>mo</w:t>
      </w:r>
      <w:r w:rsidRPr="00554829">
        <w:rPr>
          <w:rFonts w:eastAsia="Calibri"/>
          <w:lang w:eastAsia="en-US"/>
        </w:rPr>
        <w:t>-</w:t>
      </w:r>
      <w:r w:rsidRPr="00554829">
        <w:rPr>
          <w:rFonts w:eastAsia="Calibri"/>
          <w:lang w:val="en-US" w:eastAsia="en-US"/>
        </w:rPr>
        <w:t>ssp</w:t>
      </w:r>
      <w:r w:rsidRPr="00554829">
        <w:rPr>
          <w:rFonts w:eastAsia="Calibri"/>
          <w:lang w:eastAsia="en-US"/>
        </w:rPr>
        <w:t>@</w:t>
      </w:r>
      <w:r w:rsidRPr="00554829">
        <w:rPr>
          <w:rFonts w:eastAsia="Calibri"/>
          <w:lang w:val="en-US" w:eastAsia="en-US"/>
        </w:rPr>
        <w:t>mail</w:t>
      </w:r>
      <w:r w:rsidRPr="00554829">
        <w:rPr>
          <w:rFonts w:eastAsia="Calibri"/>
          <w:lang w:eastAsia="en-US"/>
        </w:rPr>
        <w:t>.</w:t>
      </w:r>
      <w:r w:rsidRPr="00554829">
        <w:rPr>
          <w:rFonts w:eastAsia="Calibri"/>
          <w:lang w:val="en-US" w:eastAsia="en-US"/>
        </w:rPr>
        <w:t>ru</w:t>
      </w:r>
    </w:p>
    <w:p w:rsidR="00554829" w:rsidRPr="00554829" w:rsidRDefault="00554829" w:rsidP="00554829">
      <w:pPr>
        <w:widowControl w:val="0"/>
        <w:autoSpaceDE w:val="0"/>
        <w:autoSpaceDN w:val="0"/>
        <w:adjustRightInd w:val="0"/>
        <w:ind w:firstLine="540"/>
        <w:jc w:val="both"/>
        <w:rPr>
          <w:rFonts w:eastAsia="Calibri"/>
          <w:lang w:eastAsia="en-US"/>
        </w:rPr>
      </w:pPr>
    </w:p>
    <w:p w:rsidR="00554829" w:rsidRPr="00554829" w:rsidRDefault="00554829" w:rsidP="00554829">
      <w:pPr>
        <w:widowControl w:val="0"/>
        <w:autoSpaceDE w:val="0"/>
        <w:autoSpaceDN w:val="0"/>
        <w:adjustRightInd w:val="0"/>
        <w:ind w:firstLine="540"/>
        <w:jc w:val="both"/>
        <w:rPr>
          <w:rFonts w:eastAsia="Calibri"/>
          <w:lang w:eastAsia="en-US"/>
        </w:rPr>
      </w:pPr>
      <w:r w:rsidRPr="00554829">
        <w:rPr>
          <w:rFonts w:eastAsia="Calibri"/>
          <w:lang w:eastAsia="en-US"/>
        </w:rPr>
        <w:t>График работы администрации Сусанинского сельского поселения:</w:t>
      </w:r>
    </w:p>
    <w:tbl>
      <w:tblPr>
        <w:tblW w:w="0" w:type="auto"/>
        <w:tblCellSpacing w:w="5" w:type="nil"/>
        <w:tblInd w:w="2" w:type="dxa"/>
        <w:tblLayout w:type="fixed"/>
        <w:tblCellMar>
          <w:left w:w="75" w:type="dxa"/>
          <w:right w:w="75" w:type="dxa"/>
        </w:tblCellMar>
        <w:tblLook w:val="0000" w:firstRow="0" w:lastRow="0" w:firstColumn="0" w:lastColumn="0" w:noHBand="0" w:noVBand="0"/>
      </w:tblPr>
      <w:tblGrid>
        <w:gridCol w:w="3960"/>
        <w:gridCol w:w="5760"/>
      </w:tblGrid>
      <w:tr w:rsidR="00554829" w:rsidRPr="00554829" w:rsidTr="00FC6E1B">
        <w:trPr>
          <w:tblCellSpacing w:w="5" w:type="nil"/>
        </w:trPr>
        <w:tc>
          <w:tcPr>
            <w:tcW w:w="9720" w:type="dxa"/>
            <w:gridSpan w:val="2"/>
            <w:tcBorders>
              <w:top w:val="single" w:sz="4" w:space="0" w:color="auto"/>
              <w:left w:val="single" w:sz="4" w:space="0" w:color="auto"/>
              <w:bottom w:val="single" w:sz="4" w:space="0" w:color="auto"/>
              <w:right w:val="single" w:sz="4" w:space="0" w:color="auto"/>
            </w:tcBorders>
          </w:tcPr>
          <w:p w:rsidR="00554829" w:rsidRPr="00554829" w:rsidRDefault="00554829" w:rsidP="00554829">
            <w:pPr>
              <w:widowControl w:val="0"/>
              <w:autoSpaceDE w:val="0"/>
              <w:autoSpaceDN w:val="0"/>
              <w:adjustRightInd w:val="0"/>
              <w:jc w:val="center"/>
              <w:rPr>
                <w:rFonts w:eastAsia="Calibri"/>
                <w:lang w:eastAsia="en-US"/>
              </w:rPr>
            </w:pPr>
            <w:r w:rsidRPr="00554829">
              <w:rPr>
                <w:rFonts w:eastAsia="Calibri"/>
                <w:lang w:eastAsia="en-US"/>
              </w:rPr>
              <w:t>Дни недели, время работы администрации Сусанинского сельского поселения</w:t>
            </w:r>
          </w:p>
        </w:tc>
      </w:tr>
      <w:tr w:rsidR="00554829" w:rsidRPr="00554829" w:rsidTr="00FC6E1B">
        <w:trPr>
          <w:tblCellSpacing w:w="5" w:type="nil"/>
        </w:trPr>
        <w:tc>
          <w:tcPr>
            <w:tcW w:w="3960" w:type="dxa"/>
            <w:tcBorders>
              <w:top w:val="single" w:sz="4" w:space="0" w:color="auto"/>
              <w:left w:val="single" w:sz="4" w:space="0" w:color="auto"/>
              <w:bottom w:val="single" w:sz="4" w:space="0" w:color="auto"/>
              <w:right w:val="single" w:sz="4" w:space="0" w:color="auto"/>
            </w:tcBorders>
          </w:tcPr>
          <w:p w:rsidR="00554829" w:rsidRPr="00554829" w:rsidRDefault="00554829" w:rsidP="00554829">
            <w:pPr>
              <w:widowControl w:val="0"/>
              <w:autoSpaceDE w:val="0"/>
              <w:autoSpaceDN w:val="0"/>
              <w:adjustRightInd w:val="0"/>
              <w:jc w:val="center"/>
              <w:rPr>
                <w:rFonts w:eastAsia="Calibri"/>
                <w:lang w:eastAsia="en-US"/>
              </w:rPr>
            </w:pPr>
            <w:r w:rsidRPr="00554829">
              <w:rPr>
                <w:rFonts w:eastAsia="Calibri"/>
                <w:lang w:eastAsia="en-US"/>
              </w:rPr>
              <w:t>Дни недели</w:t>
            </w:r>
          </w:p>
        </w:tc>
        <w:tc>
          <w:tcPr>
            <w:tcW w:w="5760" w:type="dxa"/>
            <w:tcBorders>
              <w:top w:val="single" w:sz="4" w:space="0" w:color="auto"/>
              <w:left w:val="single" w:sz="4" w:space="0" w:color="auto"/>
              <w:bottom w:val="single" w:sz="4" w:space="0" w:color="auto"/>
              <w:right w:val="single" w:sz="4" w:space="0" w:color="auto"/>
            </w:tcBorders>
          </w:tcPr>
          <w:p w:rsidR="00554829" w:rsidRPr="00554829" w:rsidRDefault="00554829" w:rsidP="00554829">
            <w:pPr>
              <w:widowControl w:val="0"/>
              <w:autoSpaceDE w:val="0"/>
              <w:autoSpaceDN w:val="0"/>
              <w:adjustRightInd w:val="0"/>
              <w:jc w:val="center"/>
              <w:rPr>
                <w:rFonts w:eastAsia="Calibri"/>
                <w:lang w:eastAsia="en-US"/>
              </w:rPr>
            </w:pPr>
            <w:r w:rsidRPr="00554829">
              <w:rPr>
                <w:rFonts w:eastAsia="Calibri"/>
                <w:lang w:eastAsia="en-US"/>
              </w:rPr>
              <w:t>Время</w:t>
            </w:r>
          </w:p>
        </w:tc>
      </w:tr>
      <w:tr w:rsidR="00554829" w:rsidRPr="00554829" w:rsidTr="00FC6E1B">
        <w:trPr>
          <w:tblCellSpacing w:w="5" w:type="nil"/>
        </w:trPr>
        <w:tc>
          <w:tcPr>
            <w:tcW w:w="3960" w:type="dxa"/>
            <w:tcBorders>
              <w:top w:val="single" w:sz="4" w:space="0" w:color="auto"/>
              <w:left w:val="single" w:sz="4" w:space="0" w:color="auto"/>
              <w:right w:val="single" w:sz="4" w:space="0" w:color="auto"/>
            </w:tcBorders>
          </w:tcPr>
          <w:p w:rsidR="00554829" w:rsidRPr="00554829" w:rsidRDefault="00554829" w:rsidP="00554829">
            <w:pPr>
              <w:widowControl w:val="0"/>
              <w:autoSpaceDE w:val="0"/>
              <w:autoSpaceDN w:val="0"/>
              <w:adjustRightInd w:val="0"/>
              <w:rPr>
                <w:rFonts w:eastAsia="Calibri"/>
                <w:lang w:eastAsia="en-US"/>
              </w:rPr>
            </w:pPr>
            <w:r w:rsidRPr="00554829">
              <w:rPr>
                <w:rFonts w:eastAsia="Calibri"/>
                <w:lang w:eastAsia="en-US"/>
              </w:rPr>
              <w:t>Понедельник</w:t>
            </w:r>
          </w:p>
        </w:tc>
        <w:tc>
          <w:tcPr>
            <w:tcW w:w="5760" w:type="dxa"/>
            <w:vMerge w:val="restart"/>
            <w:tcBorders>
              <w:top w:val="single" w:sz="4" w:space="0" w:color="auto"/>
              <w:left w:val="single" w:sz="4" w:space="0" w:color="auto"/>
              <w:right w:val="single" w:sz="4" w:space="0" w:color="auto"/>
            </w:tcBorders>
            <w:vAlign w:val="center"/>
          </w:tcPr>
          <w:p w:rsidR="00554829" w:rsidRPr="00554829" w:rsidRDefault="00554829" w:rsidP="00554829">
            <w:pPr>
              <w:widowControl w:val="0"/>
              <w:autoSpaceDE w:val="0"/>
              <w:autoSpaceDN w:val="0"/>
              <w:adjustRightInd w:val="0"/>
              <w:jc w:val="center"/>
              <w:rPr>
                <w:rFonts w:eastAsia="Calibri"/>
                <w:lang w:eastAsia="en-US"/>
              </w:rPr>
            </w:pPr>
            <w:r w:rsidRPr="00554829">
              <w:rPr>
                <w:rFonts w:eastAsia="Calibri"/>
                <w:lang w:eastAsia="en-US"/>
              </w:rPr>
              <w:t>с 09:00 до 17:00,</w:t>
            </w:r>
          </w:p>
          <w:p w:rsidR="00554829" w:rsidRPr="00554829" w:rsidRDefault="00554829" w:rsidP="00554829">
            <w:pPr>
              <w:widowControl w:val="0"/>
              <w:autoSpaceDE w:val="0"/>
              <w:autoSpaceDN w:val="0"/>
              <w:adjustRightInd w:val="0"/>
              <w:jc w:val="center"/>
              <w:rPr>
                <w:rFonts w:eastAsia="Calibri"/>
                <w:lang w:eastAsia="en-US"/>
              </w:rPr>
            </w:pPr>
            <w:r w:rsidRPr="00554829">
              <w:rPr>
                <w:rFonts w:eastAsia="Calibri"/>
                <w:lang w:eastAsia="en-US"/>
              </w:rPr>
              <w:t>перерыв с 13:00 до 14:00</w:t>
            </w:r>
          </w:p>
        </w:tc>
      </w:tr>
      <w:tr w:rsidR="00554829" w:rsidRPr="00554829" w:rsidTr="00FC6E1B">
        <w:trPr>
          <w:tblCellSpacing w:w="5" w:type="nil"/>
        </w:trPr>
        <w:tc>
          <w:tcPr>
            <w:tcW w:w="3960" w:type="dxa"/>
            <w:tcBorders>
              <w:left w:val="single" w:sz="4" w:space="0" w:color="auto"/>
              <w:right w:val="single" w:sz="4" w:space="0" w:color="auto"/>
            </w:tcBorders>
          </w:tcPr>
          <w:p w:rsidR="00554829" w:rsidRPr="00554829" w:rsidRDefault="00554829" w:rsidP="00554829">
            <w:pPr>
              <w:widowControl w:val="0"/>
              <w:autoSpaceDE w:val="0"/>
              <w:autoSpaceDN w:val="0"/>
              <w:adjustRightInd w:val="0"/>
              <w:rPr>
                <w:rFonts w:eastAsia="Calibri"/>
                <w:lang w:eastAsia="en-US"/>
              </w:rPr>
            </w:pPr>
            <w:r w:rsidRPr="00554829">
              <w:rPr>
                <w:rFonts w:eastAsia="Calibri"/>
                <w:lang w:eastAsia="en-US"/>
              </w:rPr>
              <w:t>Вторник</w:t>
            </w:r>
          </w:p>
        </w:tc>
        <w:tc>
          <w:tcPr>
            <w:tcW w:w="5760" w:type="dxa"/>
            <w:vMerge/>
            <w:tcBorders>
              <w:left w:val="single" w:sz="4" w:space="0" w:color="auto"/>
              <w:right w:val="single" w:sz="4" w:space="0" w:color="auto"/>
            </w:tcBorders>
          </w:tcPr>
          <w:p w:rsidR="00554829" w:rsidRPr="00554829" w:rsidRDefault="00554829" w:rsidP="00554829">
            <w:pPr>
              <w:widowControl w:val="0"/>
              <w:autoSpaceDE w:val="0"/>
              <w:autoSpaceDN w:val="0"/>
              <w:adjustRightInd w:val="0"/>
              <w:rPr>
                <w:rFonts w:eastAsia="Calibri"/>
                <w:lang w:eastAsia="en-US"/>
              </w:rPr>
            </w:pPr>
          </w:p>
        </w:tc>
      </w:tr>
      <w:tr w:rsidR="00554829" w:rsidRPr="00554829" w:rsidTr="00FC6E1B">
        <w:trPr>
          <w:tblCellSpacing w:w="5" w:type="nil"/>
        </w:trPr>
        <w:tc>
          <w:tcPr>
            <w:tcW w:w="3960" w:type="dxa"/>
            <w:tcBorders>
              <w:left w:val="single" w:sz="4" w:space="0" w:color="auto"/>
              <w:right w:val="single" w:sz="4" w:space="0" w:color="auto"/>
            </w:tcBorders>
          </w:tcPr>
          <w:p w:rsidR="00554829" w:rsidRPr="00554829" w:rsidRDefault="00554829" w:rsidP="00554829">
            <w:pPr>
              <w:widowControl w:val="0"/>
              <w:autoSpaceDE w:val="0"/>
              <w:autoSpaceDN w:val="0"/>
              <w:adjustRightInd w:val="0"/>
              <w:rPr>
                <w:rFonts w:eastAsia="Calibri"/>
                <w:lang w:eastAsia="en-US"/>
              </w:rPr>
            </w:pPr>
            <w:r w:rsidRPr="00554829">
              <w:rPr>
                <w:rFonts w:eastAsia="Calibri"/>
                <w:lang w:eastAsia="en-US"/>
              </w:rPr>
              <w:t>Среда</w:t>
            </w:r>
          </w:p>
        </w:tc>
        <w:tc>
          <w:tcPr>
            <w:tcW w:w="5760" w:type="dxa"/>
            <w:vMerge/>
            <w:tcBorders>
              <w:left w:val="single" w:sz="4" w:space="0" w:color="auto"/>
              <w:right w:val="single" w:sz="4" w:space="0" w:color="auto"/>
            </w:tcBorders>
          </w:tcPr>
          <w:p w:rsidR="00554829" w:rsidRPr="00554829" w:rsidRDefault="00554829" w:rsidP="00554829">
            <w:pPr>
              <w:widowControl w:val="0"/>
              <w:autoSpaceDE w:val="0"/>
              <w:autoSpaceDN w:val="0"/>
              <w:adjustRightInd w:val="0"/>
              <w:jc w:val="both"/>
              <w:rPr>
                <w:rFonts w:eastAsia="Calibri"/>
                <w:lang w:eastAsia="en-US"/>
              </w:rPr>
            </w:pPr>
          </w:p>
        </w:tc>
      </w:tr>
      <w:tr w:rsidR="00554829" w:rsidRPr="00554829" w:rsidTr="00FC6E1B">
        <w:trPr>
          <w:tblCellSpacing w:w="5" w:type="nil"/>
        </w:trPr>
        <w:tc>
          <w:tcPr>
            <w:tcW w:w="3960" w:type="dxa"/>
            <w:tcBorders>
              <w:left w:val="single" w:sz="4" w:space="0" w:color="auto"/>
              <w:right w:val="single" w:sz="4" w:space="0" w:color="auto"/>
            </w:tcBorders>
          </w:tcPr>
          <w:p w:rsidR="00554829" w:rsidRPr="00554829" w:rsidRDefault="00554829" w:rsidP="00554829">
            <w:pPr>
              <w:widowControl w:val="0"/>
              <w:autoSpaceDE w:val="0"/>
              <w:autoSpaceDN w:val="0"/>
              <w:adjustRightInd w:val="0"/>
              <w:rPr>
                <w:rFonts w:eastAsia="Calibri"/>
                <w:lang w:eastAsia="en-US"/>
              </w:rPr>
            </w:pPr>
            <w:r w:rsidRPr="00554829">
              <w:rPr>
                <w:rFonts w:eastAsia="Calibri"/>
                <w:lang w:eastAsia="en-US"/>
              </w:rPr>
              <w:t>Четверг</w:t>
            </w:r>
          </w:p>
        </w:tc>
        <w:tc>
          <w:tcPr>
            <w:tcW w:w="5760" w:type="dxa"/>
            <w:vMerge/>
            <w:tcBorders>
              <w:left w:val="single" w:sz="4" w:space="0" w:color="auto"/>
              <w:right w:val="single" w:sz="4" w:space="0" w:color="auto"/>
            </w:tcBorders>
          </w:tcPr>
          <w:p w:rsidR="00554829" w:rsidRPr="00554829" w:rsidRDefault="00554829" w:rsidP="00554829">
            <w:pPr>
              <w:widowControl w:val="0"/>
              <w:autoSpaceDE w:val="0"/>
              <w:autoSpaceDN w:val="0"/>
              <w:adjustRightInd w:val="0"/>
              <w:jc w:val="both"/>
              <w:rPr>
                <w:rFonts w:eastAsia="Calibri"/>
                <w:lang w:eastAsia="en-US"/>
              </w:rPr>
            </w:pPr>
          </w:p>
        </w:tc>
      </w:tr>
      <w:tr w:rsidR="00554829" w:rsidRPr="00554829" w:rsidTr="00FC6E1B">
        <w:trPr>
          <w:tblCellSpacing w:w="5" w:type="nil"/>
        </w:trPr>
        <w:tc>
          <w:tcPr>
            <w:tcW w:w="3960" w:type="dxa"/>
            <w:tcBorders>
              <w:left w:val="single" w:sz="4" w:space="0" w:color="auto"/>
              <w:bottom w:val="single" w:sz="4" w:space="0" w:color="auto"/>
              <w:right w:val="single" w:sz="4" w:space="0" w:color="auto"/>
            </w:tcBorders>
          </w:tcPr>
          <w:p w:rsidR="00554829" w:rsidRPr="00554829" w:rsidRDefault="00554829" w:rsidP="00554829">
            <w:pPr>
              <w:widowControl w:val="0"/>
              <w:autoSpaceDE w:val="0"/>
              <w:autoSpaceDN w:val="0"/>
              <w:adjustRightInd w:val="0"/>
              <w:rPr>
                <w:rFonts w:eastAsia="Calibri"/>
                <w:lang w:eastAsia="en-US"/>
              </w:rPr>
            </w:pPr>
            <w:r w:rsidRPr="00554829">
              <w:rPr>
                <w:rFonts w:eastAsia="Calibri"/>
                <w:lang w:eastAsia="en-US"/>
              </w:rPr>
              <w:t>Пятница</w:t>
            </w:r>
          </w:p>
        </w:tc>
        <w:tc>
          <w:tcPr>
            <w:tcW w:w="5760" w:type="dxa"/>
            <w:vMerge/>
            <w:tcBorders>
              <w:left w:val="single" w:sz="4" w:space="0" w:color="auto"/>
              <w:bottom w:val="single" w:sz="4" w:space="0" w:color="auto"/>
              <w:right w:val="single" w:sz="4" w:space="0" w:color="auto"/>
            </w:tcBorders>
          </w:tcPr>
          <w:p w:rsidR="00554829" w:rsidRPr="00554829" w:rsidRDefault="00554829" w:rsidP="00554829">
            <w:pPr>
              <w:widowControl w:val="0"/>
              <w:autoSpaceDE w:val="0"/>
              <w:autoSpaceDN w:val="0"/>
              <w:adjustRightInd w:val="0"/>
              <w:jc w:val="center"/>
              <w:rPr>
                <w:rFonts w:eastAsia="Calibri"/>
                <w:lang w:eastAsia="en-US"/>
              </w:rPr>
            </w:pPr>
          </w:p>
        </w:tc>
      </w:tr>
    </w:tbl>
    <w:p w:rsidR="00554829" w:rsidRPr="00554829" w:rsidRDefault="00554829" w:rsidP="00554829">
      <w:pPr>
        <w:widowControl w:val="0"/>
        <w:autoSpaceDE w:val="0"/>
        <w:autoSpaceDN w:val="0"/>
        <w:adjustRightInd w:val="0"/>
        <w:jc w:val="both"/>
        <w:rPr>
          <w:rFonts w:eastAsia="Calibri"/>
          <w:lang w:val="en-US" w:eastAsia="en-US"/>
        </w:rPr>
      </w:pPr>
    </w:p>
    <w:p w:rsidR="00554829" w:rsidRPr="00554829" w:rsidRDefault="00554829" w:rsidP="00554829">
      <w:pPr>
        <w:widowControl w:val="0"/>
        <w:autoSpaceDE w:val="0"/>
        <w:autoSpaceDN w:val="0"/>
        <w:adjustRightInd w:val="0"/>
        <w:ind w:firstLine="540"/>
        <w:jc w:val="both"/>
        <w:rPr>
          <w:rFonts w:eastAsia="Calibri"/>
          <w:lang w:eastAsia="en-US"/>
        </w:rPr>
      </w:pPr>
      <w:r w:rsidRPr="00554829">
        <w:rPr>
          <w:rFonts w:eastAsia="Calibri"/>
          <w:lang w:eastAsia="en-US"/>
        </w:rPr>
        <w:t>Часы приема корреспонденции:</w:t>
      </w:r>
    </w:p>
    <w:tbl>
      <w:tblPr>
        <w:tblW w:w="0" w:type="auto"/>
        <w:tblCellSpacing w:w="5" w:type="nil"/>
        <w:tblInd w:w="2" w:type="dxa"/>
        <w:tblLayout w:type="fixed"/>
        <w:tblCellMar>
          <w:left w:w="75" w:type="dxa"/>
          <w:right w:w="75" w:type="dxa"/>
        </w:tblCellMar>
        <w:tblLook w:val="0000" w:firstRow="0" w:lastRow="0" w:firstColumn="0" w:lastColumn="0" w:noHBand="0" w:noVBand="0"/>
      </w:tblPr>
      <w:tblGrid>
        <w:gridCol w:w="3960"/>
        <w:gridCol w:w="5760"/>
      </w:tblGrid>
      <w:tr w:rsidR="00554829" w:rsidRPr="00554829" w:rsidTr="00FC6E1B">
        <w:trPr>
          <w:tblCellSpacing w:w="5" w:type="nil"/>
        </w:trPr>
        <w:tc>
          <w:tcPr>
            <w:tcW w:w="9720" w:type="dxa"/>
            <w:gridSpan w:val="2"/>
            <w:tcBorders>
              <w:top w:val="single" w:sz="4" w:space="0" w:color="auto"/>
              <w:left w:val="single" w:sz="4" w:space="0" w:color="auto"/>
              <w:bottom w:val="single" w:sz="4" w:space="0" w:color="auto"/>
              <w:right w:val="single" w:sz="4" w:space="0" w:color="auto"/>
            </w:tcBorders>
          </w:tcPr>
          <w:p w:rsidR="00554829" w:rsidRPr="00554829" w:rsidRDefault="00554829" w:rsidP="00554829">
            <w:pPr>
              <w:widowControl w:val="0"/>
              <w:autoSpaceDE w:val="0"/>
              <w:autoSpaceDN w:val="0"/>
              <w:adjustRightInd w:val="0"/>
              <w:jc w:val="center"/>
              <w:rPr>
                <w:rFonts w:eastAsia="Calibri"/>
                <w:lang w:eastAsia="en-US"/>
              </w:rPr>
            </w:pPr>
            <w:r w:rsidRPr="00554829">
              <w:rPr>
                <w:rFonts w:eastAsia="Calibri"/>
                <w:lang w:eastAsia="en-US"/>
              </w:rPr>
              <w:t>Дни недели, время работы приемной Администрации</w:t>
            </w:r>
          </w:p>
        </w:tc>
      </w:tr>
      <w:tr w:rsidR="00554829" w:rsidRPr="00554829" w:rsidTr="00FC6E1B">
        <w:trPr>
          <w:tblCellSpacing w:w="5" w:type="nil"/>
        </w:trPr>
        <w:tc>
          <w:tcPr>
            <w:tcW w:w="3960" w:type="dxa"/>
            <w:tcBorders>
              <w:top w:val="single" w:sz="4" w:space="0" w:color="auto"/>
              <w:left w:val="single" w:sz="4" w:space="0" w:color="auto"/>
              <w:bottom w:val="single" w:sz="4" w:space="0" w:color="auto"/>
              <w:right w:val="single" w:sz="4" w:space="0" w:color="auto"/>
            </w:tcBorders>
          </w:tcPr>
          <w:p w:rsidR="00554829" w:rsidRPr="00554829" w:rsidRDefault="00554829" w:rsidP="00554829">
            <w:pPr>
              <w:widowControl w:val="0"/>
              <w:autoSpaceDE w:val="0"/>
              <w:autoSpaceDN w:val="0"/>
              <w:adjustRightInd w:val="0"/>
              <w:jc w:val="center"/>
              <w:rPr>
                <w:rFonts w:eastAsia="Calibri"/>
                <w:lang w:eastAsia="en-US"/>
              </w:rPr>
            </w:pPr>
            <w:r w:rsidRPr="00554829">
              <w:rPr>
                <w:rFonts w:eastAsia="Calibri"/>
                <w:lang w:eastAsia="en-US"/>
              </w:rPr>
              <w:t>Дни недели</w:t>
            </w:r>
          </w:p>
        </w:tc>
        <w:tc>
          <w:tcPr>
            <w:tcW w:w="5760" w:type="dxa"/>
            <w:tcBorders>
              <w:top w:val="single" w:sz="4" w:space="0" w:color="auto"/>
              <w:left w:val="single" w:sz="4" w:space="0" w:color="auto"/>
              <w:bottom w:val="single" w:sz="4" w:space="0" w:color="auto"/>
              <w:right w:val="single" w:sz="4" w:space="0" w:color="auto"/>
            </w:tcBorders>
          </w:tcPr>
          <w:p w:rsidR="00554829" w:rsidRPr="00554829" w:rsidRDefault="00554829" w:rsidP="00554829">
            <w:pPr>
              <w:widowControl w:val="0"/>
              <w:autoSpaceDE w:val="0"/>
              <w:autoSpaceDN w:val="0"/>
              <w:adjustRightInd w:val="0"/>
              <w:jc w:val="center"/>
              <w:rPr>
                <w:rFonts w:eastAsia="Calibri"/>
                <w:lang w:eastAsia="en-US"/>
              </w:rPr>
            </w:pPr>
            <w:r w:rsidRPr="00554829">
              <w:rPr>
                <w:rFonts w:eastAsia="Calibri"/>
                <w:lang w:eastAsia="en-US"/>
              </w:rPr>
              <w:t>Время</w:t>
            </w:r>
          </w:p>
        </w:tc>
      </w:tr>
      <w:tr w:rsidR="00554829" w:rsidRPr="00554829" w:rsidTr="00FC6E1B">
        <w:trPr>
          <w:tblCellSpacing w:w="5" w:type="nil"/>
        </w:trPr>
        <w:tc>
          <w:tcPr>
            <w:tcW w:w="3960" w:type="dxa"/>
            <w:tcBorders>
              <w:top w:val="single" w:sz="4" w:space="0" w:color="auto"/>
              <w:left w:val="single" w:sz="4" w:space="0" w:color="auto"/>
              <w:right w:val="single" w:sz="4" w:space="0" w:color="auto"/>
            </w:tcBorders>
          </w:tcPr>
          <w:p w:rsidR="00554829" w:rsidRPr="00554829" w:rsidRDefault="00554829" w:rsidP="00554829">
            <w:pPr>
              <w:widowControl w:val="0"/>
              <w:autoSpaceDE w:val="0"/>
              <w:autoSpaceDN w:val="0"/>
              <w:adjustRightInd w:val="0"/>
              <w:rPr>
                <w:rFonts w:eastAsia="Calibri"/>
                <w:lang w:eastAsia="en-US"/>
              </w:rPr>
            </w:pPr>
            <w:r w:rsidRPr="00554829">
              <w:rPr>
                <w:rFonts w:eastAsia="Calibri"/>
                <w:lang w:eastAsia="en-US"/>
              </w:rPr>
              <w:t>Понедельник</w:t>
            </w:r>
          </w:p>
        </w:tc>
        <w:tc>
          <w:tcPr>
            <w:tcW w:w="5760" w:type="dxa"/>
            <w:vMerge w:val="restart"/>
            <w:tcBorders>
              <w:top w:val="single" w:sz="4" w:space="0" w:color="auto"/>
              <w:left w:val="single" w:sz="4" w:space="0" w:color="auto"/>
              <w:right w:val="single" w:sz="4" w:space="0" w:color="auto"/>
            </w:tcBorders>
            <w:vAlign w:val="center"/>
          </w:tcPr>
          <w:p w:rsidR="00554829" w:rsidRPr="00554829" w:rsidRDefault="00554829" w:rsidP="00554829">
            <w:pPr>
              <w:widowControl w:val="0"/>
              <w:autoSpaceDE w:val="0"/>
              <w:autoSpaceDN w:val="0"/>
              <w:adjustRightInd w:val="0"/>
              <w:spacing w:after="200" w:line="276" w:lineRule="auto"/>
              <w:jc w:val="center"/>
              <w:rPr>
                <w:rFonts w:eastAsia="Calibri"/>
                <w:lang w:eastAsia="en-US"/>
              </w:rPr>
            </w:pPr>
            <w:r w:rsidRPr="00554829">
              <w:rPr>
                <w:rFonts w:eastAsia="Calibri"/>
                <w:lang w:eastAsia="en-US"/>
              </w:rPr>
              <w:t>с 09:00 до 17:00,</w:t>
            </w:r>
          </w:p>
          <w:p w:rsidR="00554829" w:rsidRPr="00554829" w:rsidRDefault="00554829" w:rsidP="00554829">
            <w:pPr>
              <w:widowControl w:val="0"/>
              <w:autoSpaceDE w:val="0"/>
              <w:autoSpaceDN w:val="0"/>
              <w:adjustRightInd w:val="0"/>
              <w:spacing w:after="200" w:line="276" w:lineRule="auto"/>
              <w:jc w:val="center"/>
              <w:rPr>
                <w:rFonts w:eastAsia="Calibri"/>
                <w:lang w:eastAsia="en-US"/>
              </w:rPr>
            </w:pPr>
            <w:r w:rsidRPr="00554829">
              <w:rPr>
                <w:rFonts w:eastAsia="Calibri"/>
                <w:lang w:eastAsia="en-US"/>
              </w:rPr>
              <w:t>перерыв с 13:00 до 14:00</w:t>
            </w:r>
          </w:p>
        </w:tc>
      </w:tr>
      <w:tr w:rsidR="00554829" w:rsidRPr="00554829" w:rsidTr="00FC6E1B">
        <w:trPr>
          <w:tblCellSpacing w:w="5" w:type="nil"/>
        </w:trPr>
        <w:tc>
          <w:tcPr>
            <w:tcW w:w="3960" w:type="dxa"/>
            <w:tcBorders>
              <w:left w:val="single" w:sz="4" w:space="0" w:color="auto"/>
              <w:right w:val="single" w:sz="4" w:space="0" w:color="auto"/>
            </w:tcBorders>
          </w:tcPr>
          <w:p w:rsidR="00554829" w:rsidRPr="00554829" w:rsidRDefault="00554829" w:rsidP="00554829">
            <w:pPr>
              <w:widowControl w:val="0"/>
              <w:autoSpaceDE w:val="0"/>
              <w:autoSpaceDN w:val="0"/>
              <w:adjustRightInd w:val="0"/>
              <w:rPr>
                <w:rFonts w:eastAsia="Calibri"/>
                <w:lang w:eastAsia="en-US"/>
              </w:rPr>
            </w:pPr>
            <w:r w:rsidRPr="00554829">
              <w:rPr>
                <w:rFonts w:eastAsia="Calibri"/>
                <w:lang w:eastAsia="en-US"/>
              </w:rPr>
              <w:t>Вторник</w:t>
            </w:r>
          </w:p>
        </w:tc>
        <w:tc>
          <w:tcPr>
            <w:tcW w:w="5760" w:type="dxa"/>
            <w:vMerge/>
            <w:tcBorders>
              <w:left w:val="single" w:sz="4" w:space="0" w:color="auto"/>
              <w:right w:val="single" w:sz="4" w:space="0" w:color="auto"/>
            </w:tcBorders>
          </w:tcPr>
          <w:p w:rsidR="00554829" w:rsidRPr="00554829" w:rsidRDefault="00554829" w:rsidP="00554829">
            <w:pPr>
              <w:widowControl w:val="0"/>
              <w:autoSpaceDE w:val="0"/>
              <w:autoSpaceDN w:val="0"/>
              <w:adjustRightInd w:val="0"/>
              <w:rPr>
                <w:rFonts w:eastAsia="Calibri"/>
                <w:lang w:eastAsia="en-US"/>
              </w:rPr>
            </w:pPr>
          </w:p>
        </w:tc>
      </w:tr>
      <w:tr w:rsidR="00554829" w:rsidRPr="00554829" w:rsidTr="00FC6E1B">
        <w:trPr>
          <w:tblCellSpacing w:w="5" w:type="nil"/>
        </w:trPr>
        <w:tc>
          <w:tcPr>
            <w:tcW w:w="3960" w:type="dxa"/>
            <w:tcBorders>
              <w:left w:val="single" w:sz="4" w:space="0" w:color="auto"/>
              <w:right w:val="single" w:sz="4" w:space="0" w:color="auto"/>
            </w:tcBorders>
          </w:tcPr>
          <w:p w:rsidR="00554829" w:rsidRPr="00554829" w:rsidRDefault="00554829" w:rsidP="00554829">
            <w:pPr>
              <w:widowControl w:val="0"/>
              <w:autoSpaceDE w:val="0"/>
              <w:autoSpaceDN w:val="0"/>
              <w:adjustRightInd w:val="0"/>
              <w:rPr>
                <w:rFonts w:eastAsia="Calibri"/>
                <w:lang w:eastAsia="en-US"/>
              </w:rPr>
            </w:pPr>
            <w:r w:rsidRPr="00554829">
              <w:rPr>
                <w:rFonts w:eastAsia="Calibri"/>
                <w:lang w:eastAsia="en-US"/>
              </w:rPr>
              <w:t>Среда</w:t>
            </w:r>
          </w:p>
        </w:tc>
        <w:tc>
          <w:tcPr>
            <w:tcW w:w="5760" w:type="dxa"/>
            <w:vMerge/>
            <w:tcBorders>
              <w:left w:val="single" w:sz="4" w:space="0" w:color="auto"/>
              <w:right w:val="single" w:sz="4" w:space="0" w:color="auto"/>
            </w:tcBorders>
          </w:tcPr>
          <w:p w:rsidR="00554829" w:rsidRPr="00554829" w:rsidRDefault="00554829" w:rsidP="00554829">
            <w:pPr>
              <w:widowControl w:val="0"/>
              <w:autoSpaceDE w:val="0"/>
              <w:autoSpaceDN w:val="0"/>
              <w:adjustRightInd w:val="0"/>
              <w:jc w:val="both"/>
              <w:rPr>
                <w:rFonts w:eastAsia="Calibri"/>
                <w:lang w:eastAsia="en-US"/>
              </w:rPr>
            </w:pPr>
          </w:p>
        </w:tc>
      </w:tr>
      <w:tr w:rsidR="00554829" w:rsidRPr="00554829" w:rsidTr="00FC6E1B">
        <w:trPr>
          <w:trHeight w:val="327"/>
          <w:tblCellSpacing w:w="5" w:type="nil"/>
        </w:trPr>
        <w:tc>
          <w:tcPr>
            <w:tcW w:w="3960" w:type="dxa"/>
            <w:tcBorders>
              <w:left w:val="single" w:sz="4" w:space="0" w:color="auto"/>
              <w:right w:val="single" w:sz="4" w:space="0" w:color="auto"/>
            </w:tcBorders>
          </w:tcPr>
          <w:p w:rsidR="00554829" w:rsidRPr="00554829" w:rsidRDefault="00554829" w:rsidP="00554829">
            <w:pPr>
              <w:widowControl w:val="0"/>
              <w:autoSpaceDE w:val="0"/>
              <w:autoSpaceDN w:val="0"/>
              <w:adjustRightInd w:val="0"/>
              <w:rPr>
                <w:rFonts w:eastAsia="Calibri"/>
                <w:lang w:eastAsia="en-US"/>
              </w:rPr>
            </w:pPr>
            <w:r w:rsidRPr="00554829">
              <w:rPr>
                <w:rFonts w:eastAsia="Calibri"/>
                <w:lang w:eastAsia="en-US"/>
              </w:rPr>
              <w:t>Четверг</w:t>
            </w:r>
          </w:p>
        </w:tc>
        <w:tc>
          <w:tcPr>
            <w:tcW w:w="5760" w:type="dxa"/>
            <w:vMerge/>
            <w:tcBorders>
              <w:left w:val="single" w:sz="4" w:space="0" w:color="auto"/>
              <w:right w:val="single" w:sz="4" w:space="0" w:color="auto"/>
            </w:tcBorders>
          </w:tcPr>
          <w:p w:rsidR="00554829" w:rsidRPr="00554829" w:rsidRDefault="00554829" w:rsidP="00554829">
            <w:pPr>
              <w:widowControl w:val="0"/>
              <w:autoSpaceDE w:val="0"/>
              <w:autoSpaceDN w:val="0"/>
              <w:adjustRightInd w:val="0"/>
              <w:jc w:val="both"/>
              <w:rPr>
                <w:rFonts w:eastAsia="Calibri"/>
                <w:lang w:eastAsia="en-US"/>
              </w:rPr>
            </w:pPr>
          </w:p>
        </w:tc>
      </w:tr>
      <w:tr w:rsidR="00554829" w:rsidRPr="00554829" w:rsidTr="00FC6E1B">
        <w:trPr>
          <w:tblCellSpacing w:w="5" w:type="nil"/>
        </w:trPr>
        <w:tc>
          <w:tcPr>
            <w:tcW w:w="3960" w:type="dxa"/>
            <w:tcBorders>
              <w:left w:val="single" w:sz="4" w:space="0" w:color="auto"/>
              <w:bottom w:val="single" w:sz="4" w:space="0" w:color="auto"/>
              <w:right w:val="single" w:sz="4" w:space="0" w:color="auto"/>
            </w:tcBorders>
          </w:tcPr>
          <w:p w:rsidR="00554829" w:rsidRPr="00554829" w:rsidRDefault="00554829" w:rsidP="00554829">
            <w:pPr>
              <w:widowControl w:val="0"/>
              <w:autoSpaceDE w:val="0"/>
              <w:autoSpaceDN w:val="0"/>
              <w:adjustRightInd w:val="0"/>
              <w:rPr>
                <w:rFonts w:eastAsia="Calibri"/>
                <w:lang w:eastAsia="en-US"/>
              </w:rPr>
            </w:pPr>
            <w:r w:rsidRPr="00554829">
              <w:rPr>
                <w:rFonts w:eastAsia="Calibri"/>
                <w:lang w:eastAsia="en-US"/>
              </w:rPr>
              <w:t>Пятница</w:t>
            </w:r>
          </w:p>
        </w:tc>
        <w:tc>
          <w:tcPr>
            <w:tcW w:w="5760" w:type="dxa"/>
            <w:vMerge/>
            <w:tcBorders>
              <w:left w:val="single" w:sz="4" w:space="0" w:color="auto"/>
              <w:bottom w:val="single" w:sz="4" w:space="0" w:color="auto"/>
              <w:right w:val="single" w:sz="4" w:space="0" w:color="auto"/>
            </w:tcBorders>
            <w:vAlign w:val="center"/>
          </w:tcPr>
          <w:p w:rsidR="00554829" w:rsidRPr="00554829" w:rsidRDefault="00554829" w:rsidP="00554829">
            <w:pPr>
              <w:widowControl w:val="0"/>
              <w:autoSpaceDE w:val="0"/>
              <w:autoSpaceDN w:val="0"/>
              <w:adjustRightInd w:val="0"/>
              <w:rPr>
                <w:rFonts w:eastAsia="Calibri"/>
                <w:lang w:eastAsia="en-US"/>
              </w:rPr>
            </w:pPr>
          </w:p>
        </w:tc>
      </w:tr>
    </w:tbl>
    <w:p w:rsidR="00554829" w:rsidRPr="00554829" w:rsidRDefault="00554829" w:rsidP="00554829">
      <w:pPr>
        <w:widowControl w:val="0"/>
        <w:autoSpaceDE w:val="0"/>
        <w:autoSpaceDN w:val="0"/>
        <w:adjustRightInd w:val="0"/>
        <w:ind w:firstLine="540"/>
        <w:jc w:val="both"/>
        <w:rPr>
          <w:rFonts w:eastAsia="Calibri"/>
          <w:lang w:eastAsia="en-US"/>
        </w:rPr>
      </w:pPr>
      <w:r w:rsidRPr="00554829">
        <w:rPr>
          <w:rFonts w:eastAsia="Calibri"/>
          <w:lang w:eastAsia="en-US"/>
        </w:rPr>
        <w:t>Продолжительность рабочего дня, непосредственно предшествующего нерабочему праздничному дню, уменьшается на один час.</w:t>
      </w:r>
    </w:p>
    <w:p w:rsidR="00554829" w:rsidRPr="00554829" w:rsidRDefault="00554829" w:rsidP="00554829">
      <w:pPr>
        <w:widowControl w:val="0"/>
        <w:autoSpaceDE w:val="0"/>
        <w:autoSpaceDN w:val="0"/>
        <w:adjustRightInd w:val="0"/>
        <w:ind w:firstLine="540"/>
        <w:jc w:val="both"/>
        <w:rPr>
          <w:rFonts w:eastAsia="Calibri"/>
          <w:lang w:eastAsia="en-US"/>
        </w:rPr>
      </w:pPr>
    </w:p>
    <w:p w:rsidR="00554829" w:rsidRPr="00554829" w:rsidRDefault="00554829" w:rsidP="00554829">
      <w:pPr>
        <w:widowControl w:val="0"/>
        <w:autoSpaceDE w:val="0"/>
        <w:autoSpaceDN w:val="0"/>
        <w:adjustRightInd w:val="0"/>
        <w:ind w:firstLine="540"/>
        <w:jc w:val="both"/>
        <w:rPr>
          <w:rFonts w:eastAsia="Calibri"/>
          <w:lang w:eastAsia="en-US"/>
        </w:rPr>
      </w:pPr>
      <w:r w:rsidRPr="00554829">
        <w:rPr>
          <w:rFonts w:eastAsia="Calibri"/>
          <w:lang w:eastAsia="en-US"/>
        </w:rPr>
        <w:t xml:space="preserve">Справочный телефон: </w:t>
      </w:r>
      <w:r w:rsidRPr="00554829">
        <w:rPr>
          <w:rFonts w:eastAsia="Calibri"/>
        </w:rPr>
        <w:t>8 (81371) 54-549</w:t>
      </w:r>
    </w:p>
    <w:p w:rsidR="00554829" w:rsidRPr="00554829" w:rsidRDefault="00554829" w:rsidP="00554829">
      <w:pPr>
        <w:widowControl w:val="0"/>
        <w:tabs>
          <w:tab w:val="left" w:pos="142"/>
          <w:tab w:val="left" w:pos="284"/>
        </w:tabs>
        <w:autoSpaceDE w:val="0"/>
        <w:autoSpaceDN w:val="0"/>
        <w:adjustRightInd w:val="0"/>
        <w:rPr>
          <w:rFonts w:eastAsia="Calibri"/>
        </w:rPr>
      </w:pPr>
    </w:p>
    <w:p w:rsidR="00554829" w:rsidRPr="00554829" w:rsidRDefault="00554829" w:rsidP="00554829">
      <w:pPr>
        <w:widowControl w:val="0"/>
        <w:tabs>
          <w:tab w:val="left" w:pos="142"/>
          <w:tab w:val="left" w:pos="284"/>
        </w:tabs>
        <w:autoSpaceDE w:val="0"/>
        <w:autoSpaceDN w:val="0"/>
        <w:adjustRightInd w:val="0"/>
        <w:rPr>
          <w:rFonts w:eastAsia="Calibri"/>
        </w:rPr>
      </w:pPr>
      <w:r w:rsidRPr="00554829">
        <w:rPr>
          <w:rFonts w:eastAsia="Calibri"/>
        </w:rPr>
        <w:t>2. Информация о месте нахождения и графике работы специалиста Администрации.</w:t>
      </w:r>
    </w:p>
    <w:p w:rsidR="00554829" w:rsidRPr="00554829" w:rsidRDefault="00554829" w:rsidP="00554829">
      <w:pPr>
        <w:widowControl w:val="0"/>
        <w:tabs>
          <w:tab w:val="left" w:pos="142"/>
          <w:tab w:val="left" w:pos="284"/>
        </w:tabs>
        <w:autoSpaceDE w:val="0"/>
        <w:autoSpaceDN w:val="0"/>
        <w:adjustRightInd w:val="0"/>
        <w:rPr>
          <w:rFonts w:eastAsia="Calibri"/>
        </w:rPr>
      </w:pPr>
    </w:p>
    <w:p w:rsidR="00554829" w:rsidRPr="00554829" w:rsidRDefault="00554829" w:rsidP="00554829">
      <w:pPr>
        <w:widowControl w:val="0"/>
        <w:tabs>
          <w:tab w:val="left" w:pos="142"/>
          <w:tab w:val="left" w:pos="284"/>
        </w:tabs>
        <w:autoSpaceDE w:val="0"/>
        <w:autoSpaceDN w:val="0"/>
        <w:adjustRightInd w:val="0"/>
        <w:jc w:val="both"/>
        <w:rPr>
          <w:rFonts w:eastAsia="Calibri"/>
        </w:rPr>
      </w:pPr>
      <w:r w:rsidRPr="00554829">
        <w:rPr>
          <w:rFonts w:eastAsia="Calibri"/>
        </w:rPr>
        <w:t>Ведущий специалист администрации Сусанинского сельского поселения:</w:t>
      </w:r>
    </w:p>
    <w:p w:rsidR="00554829" w:rsidRPr="00554829" w:rsidRDefault="00554829" w:rsidP="00554829">
      <w:pPr>
        <w:widowControl w:val="0"/>
        <w:tabs>
          <w:tab w:val="left" w:pos="142"/>
          <w:tab w:val="left" w:pos="284"/>
        </w:tabs>
        <w:autoSpaceDE w:val="0"/>
        <w:autoSpaceDN w:val="0"/>
        <w:adjustRightInd w:val="0"/>
        <w:jc w:val="both"/>
        <w:rPr>
          <w:rFonts w:eastAsia="Calibri"/>
        </w:rPr>
      </w:pPr>
      <w:r w:rsidRPr="00554829">
        <w:rPr>
          <w:rFonts w:eastAsia="Calibri"/>
        </w:rPr>
        <w:t>Место нахождения: 188365, Ленинградская область, пос. Сусанино, Петровский пр-т, д .20;</w:t>
      </w:r>
    </w:p>
    <w:p w:rsidR="00554829" w:rsidRPr="00554829" w:rsidRDefault="00554829" w:rsidP="00554829">
      <w:pPr>
        <w:widowControl w:val="0"/>
        <w:tabs>
          <w:tab w:val="left" w:pos="142"/>
          <w:tab w:val="left" w:pos="284"/>
        </w:tabs>
        <w:autoSpaceDE w:val="0"/>
        <w:autoSpaceDN w:val="0"/>
        <w:adjustRightInd w:val="0"/>
        <w:jc w:val="both"/>
        <w:rPr>
          <w:rFonts w:eastAsia="Calibri"/>
        </w:rPr>
      </w:pPr>
      <w:r w:rsidRPr="00554829">
        <w:rPr>
          <w:rFonts w:eastAsia="Calibri"/>
        </w:rPr>
        <w:t>Справочные телефоны: 8 (81371) 54-549.</w:t>
      </w:r>
    </w:p>
    <w:p w:rsidR="00554829" w:rsidRPr="00554829" w:rsidRDefault="00554829" w:rsidP="00554829">
      <w:pPr>
        <w:widowControl w:val="0"/>
        <w:tabs>
          <w:tab w:val="left" w:pos="142"/>
          <w:tab w:val="left" w:pos="284"/>
        </w:tabs>
        <w:autoSpaceDE w:val="0"/>
        <w:autoSpaceDN w:val="0"/>
        <w:adjustRightInd w:val="0"/>
        <w:jc w:val="both"/>
        <w:rPr>
          <w:rFonts w:eastAsia="Calibri"/>
        </w:rPr>
      </w:pPr>
      <w:r w:rsidRPr="00554829">
        <w:rPr>
          <w:rFonts w:eastAsia="Calibri"/>
        </w:rPr>
        <w:t xml:space="preserve">Адрес электронной почты: </w:t>
      </w:r>
      <w:hyperlink r:id="rId17" w:history="1">
        <w:r w:rsidRPr="00554829">
          <w:rPr>
            <w:rFonts w:eastAsia="Calibri"/>
            <w:color w:val="0000FF" w:themeColor="hyperlink"/>
            <w:u w:val="single"/>
            <w:lang w:val="en-US"/>
          </w:rPr>
          <w:t>mo</w:t>
        </w:r>
        <w:r w:rsidRPr="00554829">
          <w:rPr>
            <w:rFonts w:eastAsia="Calibri"/>
            <w:color w:val="0000FF" w:themeColor="hyperlink"/>
            <w:u w:val="single"/>
          </w:rPr>
          <w:t>-</w:t>
        </w:r>
        <w:r w:rsidRPr="00554829">
          <w:rPr>
            <w:rFonts w:eastAsia="Calibri"/>
            <w:color w:val="0000FF" w:themeColor="hyperlink"/>
            <w:u w:val="single"/>
            <w:lang w:val="en-US"/>
          </w:rPr>
          <w:t>ssp</w:t>
        </w:r>
        <w:r w:rsidRPr="00554829">
          <w:rPr>
            <w:rFonts w:eastAsia="Calibri"/>
            <w:color w:val="0000FF" w:themeColor="hyperlink"/>
            <w:u w:val="single"/>
          </w:rPr>
          <w:t>@</w:t>
        </w:r>
        <w:r w:rsidRPr="00554829">
          <w:rPr>
            <w:rFonts w:eastAsia="Calibri"/>
            <w:color w:val="0000FF" w:themeColor="hyperlink"/>
            <w:u w:val="single"/>
            <w:lang w:val="en-US"/>
          </w:rPr>
          <w:t>mail</w:t>
        </w:r>
        <w:r w:rsidRPr="00554829">
          <w:rPr>
            <w:rFonts w:eastAsia="Calibri"/>
            <w:color w:val="0000FF" w:themeColor="hyperlink"/>
            <w:u w:val="single"/>
          </w:rPr>
          <w:t>.</w:t>
        </w:r>
        <w:r w:rsidRPr="00554829">
          <w:rPr>
            <w:rFonts w:eastAsia="Calibri"/>
            <w:color w:val="0000FF" w:themeColor="hyperlink"/>
            <w:u w:val="single"/>
            <w:lang w:val="en-US"/>
          </w:rPr>
          <w:t>ru</w:t>
        </w:r>
      </w:hyperlink>
    </w:p>
    <w:p w:rsidR="00554829" w:rsidRPr="00554829" w:rsidRDefault="00554829" w:rsidP="00554829">
      <w:pPr>
        <w:widowControl w:val="0"/>
        <w:tabs>
          <w:tab w:val="left" w:pos="142"/>
          <w:tab w:val="left" w:pos="284"/>
        </w:tabs>
        <w:autoSpaceDE w:val="0"/>
        <w:autoSpaceDN w:val="0"/>
        <w:adjustRightInd w:val="0"/>
        <w:jc w:val="both"/>
        <w:rPr>
          <w:rFonts w:eastAsia="Calibri"/>
        </w:rPr>
      </w:pPr>
    </w:p>
    <w:p w:rsidR="00554829" w:rsidRPr="00554829" w:rsidRDefault="00554829" w:rsidP="00554829">
      <w:pPr>
        <w:tabs>
          <w:tab w:val="left" w:pos="142"/>
          <w:tab w:val="left" w:pos="284"/>
        </w:tabs>
        <w:rPr>
          <w:rFonts w:eastAsia="Calibri"/>
        </w:rPr>
      </w:pPr>
      <w:r w:rsidRPr="00554829">
        <w:rPr>
          <w:rFonts w:eastAsia="Calibri"/>
        </w:rPr>
        <w:t>График работы:</w:t>
      </w:r>
    </w:p>
    <w:tbl>
      <w:tblPr>
        <w:tblW w:w="0" w:type="auto"/>
        <w:tblCellSpacing w:w="5" w:type="nil"/>
        <w:tblInd w:w="2" w:type="dxa"/>
        <w:tblLayout w:type="fixed"/>
        <w:tblCellMar>
          <w:left w:w="75" w:type="dxa"/>
          <w:right w:w="75" w:type="dxa"/>
        </w:tblCellMar>
        <w:tblLook w:val="0000" w:firstRow="0" w:lastRow="0" w:firstColumn="0" w:lastColumn="0" w:noHBand="0" w:noVBand="0"/>
      </w:tblPr>
      <w:tblGrid>
        <w:gridCol w:w="3960"/>
        <w:gridCol w:w="5760"/>
      </w:tblGrid>
      <w:tr w:rsidR="00554829" w:rsidRPr="00554829" w:rsidTr="00FC6E1B">
        <w:trPr>
          <w:tblCellSpacing w:w="5" w:type="nil"/>
        </w:trPr>
        <w:tc>
          <w:tcPr>
            <w:tcW w:w="3960" w:type="dxa"/>
            <w:tcBorders>
              <w:top w:val="single" w:sz="4" w:space="0" w:color="auto"/>
              <w:left w:val="single" w:sz="4" w:space="0" w:color="auto"/>
              <w:bottom w:val="single" w:sz="4" w:space="0" w:color="auto"/>
              <w:right w:val="single" w:sz="4" w:space="0" w:color="auto"/>
            </w:tcBorders>
          </w:tcPr>
          <w:p w:rsidR="00554829" w:rsidRPr="00554829" w:rsidRDefault="00554829" w:rsidP="00554829">
            <w:pPr>
              <w:widowControl w:val="0"/>
              <w:autoSpaceDE w:val="0"/>
              <w:autoSpaceDN w:val="0"/>
              <w:adjustRightInd w:val="0"/>
              <w:jc w:val="center"/>
              <w:rPr>
                <w:rFonts w:eastAsia="Calibri"/>
                <w:lang w:eastAsia="en-US"/>
              </w:rPr>
            </w:pPr>
            <w:r w:rsidRPr="00554829">
              <w:rPr>
                <w:rFonts w:eastAsia="Calibri"/>
                <w:lang w:eastAsia="en-US"/>
              </w:rPr>
              <w:t>Дни недели</w:t>
            </w:r>
          </w:p>
        </w:tc>
        <w:tc>
          <w:tcPr>
            <w:tcW w:w="5760" w:type="dxa"/>
            <w:tcBorders>
              <w:top w:val="single" w:sz="4" w:space="0" w:color="auto"/>
              <w:left w:val="single" w:sz="4" w:space="0" w:color="auto"/>
              <w:bottom w:val="single" w:sz="4" w:space="0" w:color="auto"/>
              <w:right w:val="single" w:sz="4" w:space="0" w:color="auto"/>
            </w:tcBorders>
          </w:tcPr>
          <w:p w:rsidR="00554829" w:rsidRPr="00554829" w:rsidRDefault="00554829" w:rsidP="00554829">
            <w:pPr>
              <w:widowControl w:val="0"/>
              <w:autoSpaceDE w:val="0"/>
              <w:autoSpaceDN w:val="0"/>
              <w:adjustRightInd w:val="0"/>
              <w:jc w:val="center"/>
              <w:rPr>
                <w:rFonts w:eastAsia="Calibri"/>
                <w:lang w:eastAsia="en-US"/>
              </w:rPr>
            </w:pPr>
            <w:r w:rsidRPr="00554829">
              <w:rPr>
                <w:rFonts w:eastAsia="Calibri"/>
                <w:lang w:eastAsia="en-US"/>
              </w:rPr>
              <w:t>Время</w:t>
            </w:r>
          </w:p>
        </w:tc>
      </w:tr>
      <w:tr w:rsidR="00554829" w:rsidRPr="00554829" w:rsidTr="00FC6E1B">
        <w:trPr>
          <w:tblCellSpacing w:w="5" w:type="nil"/>
        </w:trPr>
        <w:tc>
          <w:tcPr>
            <w:tcW w:w="3960" w:type="dxa"/>
            <w:tcBorders>
              <w:top w:val="single" w:sz="4" w:space="0" w:color="auto"/>
              <w:left w:val="single" w:sz="4" w:space="0" w:color="auto"/>
              <w:right w:val="single" w:sz="4" w:space="0" w:color="auto"/>
            </w:tcBorders>
          </w:tcPr>
          <w:p w:rsidR="00554829" w:rsidRPr="00554829" w:rsidRDefault="00554829" w:rsidP="00554829">
            <w:pPr>
              <w:widowControl w:val="0"/>
              <w:autoSpaceDE w:val="0"/>
              <w:autoSpaceDN w:val="0"/>
              <w:adjustRightInd w:val="0"/>
              <w:rPr>
                <w:rFonts w:eastAsia="Calibri"/>
                <w:lang w:eastAsia="en-US"/>
              </w:rPr>
            </w:pPr>
            <w:r w:rsidRPr="00554829">
              <w:rPr>
                <w:rFonts w:eastAsia="Calibri"/>
                <w:lang w:eastAsia="en-US"/>
              </w:rPr>
              <w:t>Понедельник</w:t>
            </w:r>
          </w:p>
        </w:tc>
        <w:tc>
          <w:tcPr>
            <w:tcW w:w="5760" w:type="dxa"/>
            <w:vMerge w:val="restart"/>
            <w:tcBorders>
              <w:top w:val="single" w:sz="4" w:space="0" w:color="auto"/>
              <w:left w:val="single" w:sz="4" w:space="0" w:color="auto"/>
              <w:right w:val="single" w:sz="4" w:space="0" w:color="auto"/>
            </w:tcBorders>
            <w:vAlign w:val="center"/>
          </w:tcPr>
          <w:p w:rsidR="00554829" w:rsidRPr="00554829" w:rsidRDefault="00554829" w:rsidP="00554829">
            <w:pPr>
              <w:widowControl w:val="0"/>
              <w:autoSpaceDE w:val="0"/>
              <w:autoSpaceDN w:val="0"/>
              <w:adjustRightInd w:val="0"/>
              <w:spacing w:after="200" w:line="276" w:lineRule="auto"/>
              <w:jc w:val="center"/>
              <w:rPr>
                <w:rFonts w:eastAsia="Calibri"/>
                <w:lang w:eastAsia="en-US"/>
              </w:rPr>
            </w:pPr>
            <w:r w:rsidRPr="00554829">
              <w:rPr>
                <w:rFonts w:eastAsia="Calibri"/>
                <w:lang w:eastAsia="en-US"/>
              </w:rPr>
              <w:t>с 09:00 до 17:00,</w:t>
            </w:r>
          </w:p>
          <w:p w:rsidR="00554829" w:rsidRPr="00554829" w:rsidRDefault="00554829" w:rsidP="00554829">
            <w:pPr>
              <w:widowControl w:val="0"/>
              <w:autoSpaceDE w:val="0"/>
              <w:autoSpaceDN w:val="0"/>
              <w:adjustRightInd w:val="0"/>
              <w:spacing w:after="200" w:line="276" w:lineRule="auto"/>
              <w:jc w:val="center"/>
              <w:rPr>
                <w:rFonts w:eastAsia="Calibri"/>
                <w:lang w:eastAsia="en-US"/>
              </w:rPr>
            </w:pPr>
            <w:r w:rsidRPr="00554829">
              <w:rPr>
                <w:rFonts w:eastAsia="Calibri"/>
                <w:lang w:eastAsia="en-US"/>
              </w:rPr>
              <w:t>перерыв с 13:00 до 14:00</w:t>
            </w:r>
          </w:p>
        </w:tc>
      </w:tr>
      <w:tr w:rsidR="00554829" w:rsidRPr="00554829" w:rsidTr="00FC6E1B">
        <w:trPr>
          <w:tblCellSpacing w:w="5" w:type="nil"/>
        </w:trPr>
        <w:tc>
          <w:tcPr>
            <w:tcW w:w="3960" w:type="dxa"/>
            <w:tcBorders>
              <w:left w:val="single" w:sz="4" w:space="0" w:color="auto"/>
              <w:right w:val="single" w:sz="4" w:space="0" w:color="auto"/>
            </w:tcBorders>
          </w:tcPr>
          <w:p w:rsidR="00554829" w:rsidRPr="00554829" w:rsidRDefault="00554829" w:rsidP="00554829">
            <w:pPr>
              <w:widowControl w:val="0"/>
              <w:autoSpaceDE w:val="0"/>
              <w:autoSpaceDN w:val="0"/>
              <w:adjustRightInd w:val="0"/>
              <w:rPr>
                <w:rFonts w:eastAsia="Calibri"/>
                <w:lang w:eastAsia="en-US"/>
              </w:rPr>
            </w:pPr>
            <w:r w:rsidRPr="00554829">
              <w:rPr>
                <w:rFonts w:eastAsia="Calibri"/>
                <w:lang w:eastAsia="en-US"/>
              </w:rPr>
              <w:t>Вторник</w:t>
            </w:r>
          </w:p>
        </w:tc>
        <w:tc>
          <w:tcPr>
            <w:tcW w:w="5760" w:type="dxa"/>
            <w:vMerge/>
            <w:tcBorders>
              <w:left w:val="single" w:sz="4" w:space="0" w:color="auto"/>
              <w:right w:val="single" w:sz="4" w:space="0" w:color="auto"/>
            </w:tcBorders>
          </w:tcPr>
          <w:p w:rsidR="00554829" w:rsidRPr="00554829" w:rsidRDefault="00554829" w:rsidP="00554829">
            <w:pPr>
              <w:widowControl w:val="0"/>
              <w:autoSpaceDE w:val="0"/>
              <w:autoSpaceDN w:val="0"/>
              <w:adjustRightInd w:val="0"/>
              <w:rPr>
                <w:rFonts w:eastAsia="Calibri"/>
                <w:lang w:eastAsia="en-US"/>
              </w:rPr>
            </w:pPr>
          </w:p>
        </w:tc>
      </w:tr>
      <w:tr w:rsidR="00554829" w:rsidRPr="00554829" w:rsidTr="00FC6E1B">
        <w:trPr>
          <w:tblCellSpacing w:w="5" w:type="nil"/>
        </w:trPr>
        <w:tc>
          <w:tcPr>
            <w:tcW w:w="3960" w:type="dxa"/>
            <w:tcBorders>
              <w:left w:val="single" w:sz="4" w:space="0" w:color="auto"/>
              <w:right w:val="single" w:sz="4" w:space="0" w:color="auto"/>
            </w:tcBorders>
          </w:tcPr>
          <w:p w:rsidR="00554829" w:rsidRPr="00554829" w:rsidRDefault="00554829" w:rsidP="00554829">
            <w:pPr>
              <w:widowControl w:val="0"/>
              <w:autoSpaceDE w:val="0"/>
              <w:autoSpaceDN w:val="0"/>
              <w:adjustRightInd w:val="0"/>
              <w:rPr>
                <w:rFonts w:eastAsia="Calibri"/>
                <w:lang w:eastAsia="en-US"/>
              </w:rPr>
            </w:pPr>
            <w:r w:rsidRPr="00554829">
              <w:rPr>
                <w:rFonts w:eastAsia="Calibri"/>
                <w:lang w:eastAsia="en-US"/>
              </w:rPr>
              <w:t>Среда</w:t>
            </w:r>
          </w:p>
        </w:tc>
        <w:tc>
          <w:tcPr>
            <w:tcW w:w="5760" w:type="dxa"/>
            <w:vMerge/>
            <w:tcBorders>
              <w:left w:val="single" w:sz="4" w:space="0" w:color="auto"/>
              <w:right w:val="single" w:sz="4" w:space="0" w:color="auto"/>
            </w:tcBorders>
          </w:tcPr>
          <w:p w:rsidR="00554829" w:rsidRPr="00554829" w:rsidRDefault="00554829" w:rsidP="00554829">
            <w:pPr>
              <w:widowControl w:val="0"/>
              <w:autoSpaceDE w:val="0"/>
              <w:autoSpaceDN w:val="0"/>
              <w:adjustRightInd w:val="0"/>
              <w:jc w:val="both"/>
              <w:rPr>
                <w:rFonts w:eastAsia="Calibri"/>
                <w:lang w:eastAsia="en-US"/>
              </w:rPr>
            </w:pPr>
          </w:p>
        </w:tc>
      </w:tr>
      <w:tr w:rsidR="00554829" w:rsidRPr="00554829" w:rsidTr="00FC6E1B">
        <w:trPr>
          <w:trHeight w:val="327"/>
          <w:tblCellSpacing w:w="5" w:type="nil"/>
        </w:trPr>
        <w:tc>
          <w:tcPr>
            <w:tcW w:w="3960" w:type="dxa"/>
            <w:tcBorders>
              <w:left w:val="single" w:sz="4" w:space="0" w:color="auto"/>
              <w:right w:val="single" w:sz="4" w:space="0" w:color="auto"/>
            </w:tcBorders>
          </w:tcPr>
          <w:p w:rsidR="00554829" w:rsidRPr="00554829" w:rsidRDefault="00554829" w:rsidP="00554829">
            <w:pPr>
              <w:widowControl w:val="0"/>
              <w:autoSpaceDE w:val="0"/>
              <w:autoSpaceDN w:val="0"/>
              <w:adjustRightInd w:val="0"/>
              <w:rPr>
                <w:rFonts w:eastAsia="Calibri"/>
                <w:lang w:eastAsia="en-US"/>
              </w:rPr>
            </w:pPr>
            <w:r w:rsidRPr="00554829">
              <w:rPr>
                <w:rFonts w:eastAsia="Calibri"/>
                <w:lang w:eastAsia="en-US"/>
              </w:rPr>
              <w:t>Четверг</w:t>
            </w:r>
          </w:p>
        </w:tc>
        <w:tc>
          <w:tcPr>
            <w:tcW w:w="5760" w:type="dxa"/>
            <w:vMerge/>
            <w:tcBorders>
              <w:left w:val="single" w:sz="4" w:space="0" w:color="auto"/>
              <w:right w:val="single" w:sz="4" w:space="0" w:color="auto"/>
            </w:tcBorders>
          </w:tcPr>
          <w:p w:rsidR="00554829" w:rsidRPr="00554829" w:rsidRDefault="00554829" w:rsidP="00554829">
            <w:pPr>
              <w:widowControl w:val="0"/>
              <w:autoSpaceDE w:val="0"/>
              <w:autoSpaceDN w:val="0"/>
              <w:adjustRightInd w:val="0"/>
              <w:jc w:val="both"/>
              <w:rPr>
                <w:rFonts w:eastAsia="Calibri"/>
                <w:lang w:eastAsia="en-US"/>
              </w:rPr>
            </w:pPr>
          </w:p>
        </w:tc>
      </w:tr>
      <w:tr w:rsidR="00554829" w:rsidRPr="00554829" w:rsidTr="00FC6E1B">
        <w:trPr>
          <w:tblCellSpacing w:w="5" w:type="nil"/>
        </w:trPr>
        <w:tc>
          <w:tcPr>
            <w:tcW w:w="3960" w:type="dxa"/>
            <w:tcBorders>
              <w:left w:val="single" w:sz="4" w:space="0" w:color="auto"/>
              <w:bottom w:val="single" w:sz="4" w:space="0" w:color="auto"/>
              <w:right w:val="single" w:sz="4" w:space="0" w:color="auto"/>
            </w:tcBorders>
          </w:tcPr>
          <w:p w:rsidR="00554829" w:rsidRPr="00554829" w:rsidRDefault="00554829" w:rsidP="00554829">
            <w:pPr>
              <w:widowControl w:val="0"/>
              <w:autoSpaceDE w:val="0"/>
              <w:autoSpaceDN w:val="0"/>
              <w:adjustRightInd w:val="0"/>
              <w:rPr>
                <w:rFonts w:eastAsia="Calibri"/>
                <w:lang w:eastAsia="en-US"/>
              </w:rPr>
            </w:pPr>
            <w:r w:rsidRPr="00554829">
              <w:rPr>
                <w:rFonts w:eastAsia="Calibri"/>
                <w:lang w:eastAsia="en-US"/>
              </w:rPr>
              <w:t>Пятница</w:t>
            </w:r>
          </w:p>
        </w:tc>
        <w:tc>
          <w:tcPr>
            <w:tcW w:w="5760" w:type="dxa"/>
            <w:vMerge/>
            <w:tcBorders>
              <w:left w:val="single" w:sz="4" w:space="0" w:color="auto"/>
              <w:bottom w:val="single" w:sz="4" w:space="0" w:color="auto"/>
              <w:right w:val="single" w:sz="4" w:space="0" w:color="auto"/>
            </w:tcBorders>
            <w:vAlign w:val="center"/>
          </w:tcPr>
          <w:p w:rsidR="00554829" w:rsidRPr="00554829" w:rsidRDefault="00554829" w:rsidP="00554829">
            <w:pPr>
              <w:widowControl w:val="0"/>
              <w:autoSpaceDE w:val="0"/>
              <w:autoSpaceDN w:val="0"/>
              <w:adjustRightInd w:val="0"/>
              <w:rPr>
                <w:rFonts w:eastAsia="Calibri"/>
                <w:lang w:eastAsia="en-US"/>
              </w:rPr>
            </w:pPr>
          </w:p>
        </w:tc>
      </w:tr>
    </w:tbl>
    <w:p w:rsidR="00554829" w:rsidRPr="00554829" w:rsidRDefault="00554829" w:rsidP="00554829">
      <w:pPr>
        <w:widowControl w:val="0"/>
        <w:autoSpaceDE w:val="0"/>
        <w:autoSpaceDN w:val="0"/>
        <w:adjustRightInd w:val="0"/>
        <w:rPr>
          <w:rFonts w:eastAsia="Calibri"/>
          <w:sz w:val="22"/>
          <w:szCs w:val="22"/>
          <w:lang w:eastAsia="en-US"/>
        </w:rPr>
        <w:sectPr w:rsidR="00554829" w:rsidRPr="00554829" w:rsidSect="00A010A7">
          <w:headerReference w:type="default" r:id="rId18"/>
          <w:pgSz w:w="11906" w:h="16838"/>
          <w:pgMar w:top="1134" w:right="566" w:bottom="1134" w:left="1276" w:header="708" w:footer="708" w:gutter="0"/>
          <w:pgNumType w:start="2"/>
          <w:cols w:space="708"/>
          <w:docGrid w:linePitch="360"/>
        </w:sectPr>
      </w:pPr>
    </w:p>
    <w:p w:rsidR="00554829" w:rsidRPr="00554829" w:rsidRDefault="00554829" w:rsidP="00554829">
      <w:pPr>
        <w:widowControl w:val="0"/>
        <w:autoSpaceDE w:val="0"/>
        <w:autoSpaceDN w:val="0"/>
        <w:adjustRightInd w:val="0"/>
        <w:ind w:firstLine="540"/>
        <w:jc w:val="right"/>
        <w:rPr>
          <w:rFonts w:eastAsia="Calibri"/>
          <w:sz w:val="28"/>
          <w:szCs w:val="28"/>
        </w:rPr>
      </w:pPr>
      <w:r w:rsidRPr="00554829">
        <w:rPr>
          <w:rFonts w:eastAsia="Calibri"/>
          <w:sz w:val="28"/>
          <w:szCs w:val="28"/>
        </w:rPr>
        <w:lastRenderedPageBreak/>
        <w:t>Приложение № 2</w:t>
      </w:r>
    </w:p>
    <w:p w:rsidR="00554829" w:rsidRPr="00554829" w:rsidRDefault="00554829" w:rsidP="00554829">
      <w:pPr>
        <w:tabs>
          <w:tab w:val="left" w:pos="142"/>
          <w:tab w:val="left" w:pos="284"/>
        </w:tabs>
        <w:jc w:val="right"/>
        <w:rPr>
          <w:rFonts w:eastAsia="Calibri"/>
          <w:sz w:val="28"/>
          <w:szCs w:val="28"/>
        </w:rPr>
      </w:pPr>
      <w:r w:rsidRPr="00554829">
        <w:rPr>
          <w:rFonts w:eastAsia="Calibri"/>
          <w:sz w:val="28"/>
          <w:szCs w:val="28"/>
        </w:rPr>
        <w:t xml:space="preserve">к административному регламенту </w:t>
      </w:r>
    </w:p>
    <w:p w:rsidR="00554829" w:rsidRPr="00554829" w:rsidRDefault="00554829" w:rsidP="00554829">
      <w:pPr>
        <w:tabs>
          <w:tab w:val="left" w:pos="142"/>
          <w:tab w:val="left" w:pos="284"/>
        </w:tabs>
        <w:jc w:val="right"/>
        <w:rPr>
          <w:rFonts w:eastAsia="Calibri"/>
          <w:sz w:val="28"/>
          <w:szCs w:val="28"/>
        </w:rPr>
      </w:pPr>
      <w:r w:rsidRPr="00554829">
        <w:rPr>
          <w:rFonts w:eastAsia="Calibri"/>
          <w:sz w:val="28"/>
          <w:szCs w:val="28"/>
        </w:rPr>
        <w:t xml:space="preserve">по предоставлению муниципальной услуги </w:t>
      </w:r>
    </w:p>
    <w:p w:rsidR="00554829" w:rsidRPr="00554829" w:rsidRDefault="00554829" w:rsidP="00554829">
      <w:pPr>
        <w:widowControl w:val="0"/>
        <w:autoSpaceDE w:val="0"/>
        <w:autoSpaceDN w:val="0"/>
        <w:adjustRightInd w:val="0"/>
        <w:jc w:val="right"/>
        <w:rPr>
          <w:rFonts w:eastAsia="Calibri"/>
          <w:sz w:val="28"/>
          <w:szCs w:val="28"/>
          <w:lang w:eastAsia="en-US"/>
        </w:rPr>
      </w:pPr>
      <w:r w:rsidRPr="00554829">
        <w:rPr>
          <w:rFonts w:eastAsia="Calibri"/>
          <w:sz w:val="28"/>
          <w:szCs w:val="28"/>
        </w:rPr>
        <w:t>«В</w:t>
      </w:r>
      <w:r w:rsidRPr="00554829">
        <w:rPr>
          <w:rFonts w:eastAsia="Calibri"/>
          <w:sz w:val="28"/>
          <w:szCs w:val="28"/>
          <w:lang w:eastAsia="en-US"/>
        </w:rPr>
        <w:t xml:space="preserve">ыдача разрешений на захоронение </w:t>
      </w:r>
    </w:p>
    <w:p w:rsidR="00554829" w:rsidRPr="00554829" w:rsidRDefault="00554829" w:rsidP="00554829">
      <w:pPr>
        <w:widowControl w:val="0"/>
        <w:autoSpaceDE w:val="0"/>
        <w:autoSpaceDN w:val="0"/>
        <w:adjustRightInd w:val="0"/>
        <w:jc w:val="right"/>
        <w:rPr>
          <w:rFonts w:eastAsia="Calibri"/>
          <w:sz w:val="28"/>
          <w:szCs w:val="28"/>
          <w:lang w:eastAsia="en-US"/>
        </w:rPr>
      </w:pPr>
      <w:r w:rsidRPr="00554829">
        <w:rPr>
          <w:rFonts w:eastAsia="Calibri"/>
          <w:sz w:val="28"/>
          <w:szCs w:val="28"/>
          <w:lang w:eastAsia="en-US"/>
        </w:rPr>
        <w:t>и подзахоронение на гражданских кладбищах</w:t>
      </w:r>
    </w:p>
    <w:p w:rsidR="00554829" w:rsidRPr="00554829" w:rsidRDefault="00554829" w:rsidP="00554829">
      <w:pPr>
        <w:widowControl w:val="0"/>
        <w:autoSpaceDE w:val="0"/>
        <w:autoSpaceDN w:val="0"/>
        <w:adjustRightInd w:val="0"/>
        <w:jc w:val="right"/>
        <w:rPr>
          <w:rFonts w:eastAsia="Calibri"/>
          <w:sz w:val="28"/>
          <w:szCs w:val="28"/>
          <w:lang w:eastAsia="en-US"/>
        </w:rPr>
      </w:pPr>
      <w:r w:rsidRPr="00554829">
        <w:rPr>
          <w:rFonts w:eastAsia="Calibri"/>
          <w:sz w:val="28"/>
          <w:szCs w:val="28"/>
          <w:lang w:eastAsia="en-US"/>
        </w:rPr>
        <w:t xml:space="preserve"> МО «Сусанинское сельское поселение»</w:t>
      </w:r>
    </w:p>
    <w:p w:rsidR="00554829" w:rsidRPr="00554829" w:rsidRDefault="00554829" w:rsidP="00554829">
      <w:pPr>
        <w:widowControl w:val="0"/>
        <w:autoSpaceDE w:val="0"/>
        <w:autoSpaceDN w:val="0"/>
        <w:adjustRightInd w:val="0"/>
        <w:jc w:val="right"/>
        <w:rPr>
          <w:rFonts w:eastAsia="Calibri"/>
          <w:lang w:eastAsia="en-US"/>
        </w:rPr>
      </w:pPr>
    </w:p>
    <w:p w:rsidR="00554829" w:rsidRPr="00554829" w:rsidRDefault="00554829" w:rsidP="00554829">
      <w:pPr>
        <w:widowControl w:val="0"/>
        <w:autoSpaceDE w:val="0"/>
        <w:autoSpaceDN w:val="0"/>
        <w:adjustRightInd w:val="0"/>
        <w:jc w:val="right"/>
        <w:rPr>
          <w:rFonts w:eastAsia="Calibri"/>
          <w:lang w:eastAsia="en-US"/>
        </w:rPr>
      </w:pPr>
    </w:p>
    <w:p w:rsidR="00554829" w:rsidRPr="00554829" w:rsidRDefault="00554829" w:rsidP="00554829">
      <w:pPr>
        <w:widowControl w:val="0"/>
        <w:autoSpaceDE w:val="0"/>
        <w:autoSpaceDN w:val="0"/>
        <w:adjustRightInd w:val="0"/>
        <w:ind w:left="708"/>
        <w:jc w:val="right"/>
      </w:pPr>
      <w:r w:rsidRPr="00554829">
        <w:tab/>
        <w:t xml:space="preserve">                                               В администрацию Сусанинского сельского поселения</w:t>
      </w:r>
    </w:p>
    <w:p w:rsidR="00554829" w:rsidRPr="00554829" w:rsidRDefault="00554829" w:rsidP="00554829">
      <w:pPr>
        <w:widowControl w:val="0"/>
        <w:autoSpaceDE w:val="0"/>
        <w:autoSpaceDN w:val="0"/>
        <w:adjustRightInd w:val="0"/>
        <w:jc w:val="right"/>
      </w:pPr>
    </w:p>
    <w:p w:rsidR="00554829" w:rsidRPr="00554829" w:rsidRDefault="00554829" w:rsidP="00554829">
      <w:pPr>
        <w:widowControl w:val="0"/>
        <w:autoSpaceDE w:val="0"/>
        <w:autoSpaceDN w:val="0"/>
        <w:adjustRightInd w:val="0"/>
        <w:jc w:val="right"/>
      </w:pPr>
      <w:r w:rsidRPr="00554829">
        <w:t xml:space="preserve">                                                                              от __________________________________________</w:t>
      </w:r>
    </w:p>
    <w:p w:rsidR="00554829" w:rsidRPr="00554829" w:rsidRDefault="00554829" w:rsidP="00554829">
      <w:pPr>
        <w:widowControl w:val="0"/>
        <w:autoSpaceDE w:val="0"/>
        <w:autoSpaceDN w:val="0"/>
        <w:adjustRightInd w:val="0"/>
        <w:jc w:val="right"/>
      </w:pPr>
      <w:r w:rsidRPr="00554829">
        <w:t xml:space="preserve">                                                                                                (Ф.И.О. заявителя)</w:t>
      </w:r>
    </w:p>
    <w:p w:rsidR="00554829" w:rsidRPr="00554829" w:rsidRDefault="00554829" w:rsidP="00554829">
      <w:pPr>
        <w:widowControl w:val="0"/>
        <w:autoSpaceDE w:val="0"/>
        <w:autoSpaceDN w:val="0"/>
        <w:adjustRightInd w:val="0"/>
        <w:jc w:val="right"/>
      </w:pPr>
      <w:r w:rsidRPr="00554829">
        <w:t xml:space="preserve">                                                                             зарегистрированного  по адресу:</w:t>
      </w:r>
    </w:p>
    <w:p w:rsidR="00554829" w:rsidRPr="00554829" w:rsidRDefault="00554829" w:rsidP="00554829">
      <w:pPr>
        <w:widowControl w:val="0"/>
        <w:autoSpaceDE w:val="0"/>
        <w:autoSpaceDN w:val="0"/>
        <w:adjustRightInd w:val="0"/>
        <w:jc w:val="right"/>
      </w:pPr>
      <w:r w:rsidRPr="00554829">
        <w:t xml:space="preserve">                                                                             ____________________________________________</w:t>
      </w:r>
    </w:p>
    <w:p w:rsidR="00554829" w:rsidRPr="00554829" w:rsidRDefault="00554829" w:rsidP="00554829">
      <w:pPr>
        <w:widowControl w:val="0"/>
        <w:autoSpaceDE w:val="0"/>
        <w:autoSpaceDN w:val="0"/>
        <w:adjustRightInd w:val="0"/>
        <w:jc w:val="right"/>
      </w:pPr>
    </w:p>
    <w:p w:rsidR="00554829" w:rsidRPr="00554829" w:rsidRDefault="00554829" w:rsidP="00554829">
      <w:pPr>
        <w:widowControl w:val="0"/>
        <w:autoSpaceDE w:val="0"/>
        <w:autoSpaceDN w:val="0"/>
        <w:adjustRightInd w:val="0"/>
        <w:jc w:val="right"/>
      </w:pPr>
      <w:r w:rsidRPr="00554829">
        <w:t xml:space="preserve">                                                                             ____________________________________________</w:t>
      </w:r>
    </w:p>
    <w:p w:rsidR="00554829" w:rsidRPr="00554829" w:rsidRDefault="00554829" w:rsidP="00554829">
      <w:pPr>
        <w:widowControl w:val="0"/>
        <w:autoSpaceDE w:val="0"/>
        <w:autoSpaceDN w:val="0"/>
        <w:adjustRightInd w:val="0"/>
        <w:jc w:val="right"/>
      </w:pPr>
      <w:r w:rsidRPr="00554829">
        <w:t xml:space="preserve">                                                                               (место  регистрации; телефон, факс, </w:t>
      </w:r>
    </w:p>
    <w:p w:rsidR="00554829" w:rsidRPr="00554829" w:rsidRDefault="00554829" w:rsidP="00554829">
      <w:pPr>
        <w:widowControl w:val="0"/>
        <w:autoSpaceDE w:val="0"/>
        <w:autoSpaceDN w:val="0"/>
        <w:adjustRightInd w:val="0"/>
        <w:jc w:val="right"/>
      </w:pPr>
      <w:r w:rsidRPr="00554829">
        <w:t xml:space="preserve">                                                                                                    иные сведения)</w:t>
      </w:r>
    </w:p>
    <w:p w:rsidR="00554829" w:rsidRPr="00554829" w:rsidRDefault="00554829" w:rsidP="00554829">
      <w:pPr>
        <w:widowControl w:val="0"/>
        <w:autoSpaceDE w:val="0"/>
        <w:autoSpaceDN w:val="0"/>
        <w:adjustRightInd w:val="0"/>
        <w:jc w:val="both"/>
      </w:pPr>
    </w:p>
    <w:p w:rsidR="00554829" w:rsidRPr="00554829" w:rsidRDefault="00554829" w:rsidP="00554829">
      <w:pPr>
        <w:widowControl w:val="0"/>
        <w:autoSpaceDE w:val="0"/>
        <w:autoSpaceDN w:val="0"/>
        <w:adjustRightInd w:val="0"/>
        <w:jc w:val="center"/>
      </w:pPr>
      <w:r w:rsidRPr="00554829">
        <w:t>Заявление</w:t>
      </w:r>
    </w:p>
    <w:p w:rsidR="00554829" w:rsidRPr="00554829" w:rsidRDefault="00554829" w:rsidP="00554829">
      <w:pPr>
        <w:widowControl w:val="0"/>
        <w:autoSpaceDE w:val="0"/>
        <w:autoSpaceDN w:val="0"/>
        <w:adjustRightInd w:val="0"/>
        <w:jc w:val="center"/>
      </w:pPr>
      <w:r w:rsidRPr="00554829">
        <w:t>о выдаче разрешения на захоронение и подзахоронение на гражданских кладбищах муниципального образования «Сусанинское сельское поселение»</w:t>
      </w:r>
    </w:p>
    <w:p w:rsidR="00554829" w:rsidRPr="00554829" w:rsidRDefault="00554829" w:rsidP="00554829">
      <w:pPr>
        <w:widowControl w:val="0"/>
        <w:autoSpaceDE w:val="0"/>
        <w:autoSpaceDN w:val="0"/>
        <w:adjustRightInd w:val="0"/>
        <w:jc w:val="both"/>
      </w:pPr>
    </w:p>
    <w:p w:rsidR="00554829" w:rsidRPr="00554829" w:rsidRDefault="00554829" w:rsidP="00554829">
      <w:pPr>
        <w:widowControl w:val="0"/>
        <w:autoSpaceDE w:val="0"/>
        <w:autoSpaceDN w:val="0"/>
        <w:adjustRightInd w:val="0"/>
        <w:jc w:val="both"/>
      </w:pPr>
    </w:p>
    <w:p w:rsidR="00554829" w:rsidRPr="00554829" w:rsidRDefault="00554829" w:rsidP="00554829">
      <w:pPr>
        <w:widowControl w:val="0"/>
        <w:autoSpaceDE w:val="0"/>
        <w:autoSpaceDN w:val="0"/>
        <w:adjustRightInd w:val="0"/>
        <w:jc w:val="both"/>
      </w:pPr>
      <w:r w:rsidRPr="00554829">
        <w:t>Прошу выдать разрешение на _________________________________________________________</w:t>
      </w:r>
    </w:p>
    <w:p w:rsidR="00554829" w:rsidRPr="00554829" w:rsidRDefault="00554829" w:rsidP="00554829">
      <w:pPr>
        <w:widowControl w:val="0"/>
        <w:autoSpaceDE w:val="0"/>
        <w:autoSpaceDN w:val="0"/>
        <w:adjustRightInd w:val="0"/>
        <w:jc w:val="both"/>
      </w:pPr>
      <w:r w:rsidRPr="00554829">
        <w:t xml:space="preserve">                          </w:t>
      </w:r>
    </w:p>
    <w:p w:rsidR="00554829" w:rsidRPr="00554829" w:rsidRDefault="00554829" w:rsidP="00554829">
      <w:pPr>
        <w:widowControl w:val="0"/>
        <w:autoSpaceDE w:val="0"/>
        <w:autoSpaceDN w:val="0"/>
        <w:adjustRightInd w:val="0"/>
        <w:jc w:val="both"/>
      </w:pPr>
      <w:r w:rsidRPr="00554829">
        <w:t>___________________________________________________________________________________</w:t>
      </w:r>
    </w:p>
    <w:p w:rsidR="00554829" w:rsidRPr="00554829" w:rsidRDefault="00554829" w:rsidP="00554829">
      <w:pPr>
        <w:widowControl w:val="0"/>
        <w:autoSpaceDE w:val="0"/>
        <w:autoSpaceDN w:val="0"/>
        <w:adjustRightInd w:val="0"/>
        <w:jc w:val="both"/>
      </w:pPr>
    </w:p>
    <w:p w:rsidR="00554829" w:rsidRPr="00554829" w:rsidRDefault="00554829" w:rsidP="00554829">
      <w:pPr>
        <w:widowControl w:val="0"/>
        <w:autoSpaceDE w:val="0"/>
        <w:autoSpaceDN w:val="0"/>
        <w:adjustRightInd w:val="0"/>
        <w:jc w:val="both"/>
      </w:pPr>
      <w:r w:rsidRPr="00554829">
        <w:t xml:space="preserve"> ___________________________________________________________________________________</w:t>
      </w:r>
    </w:p>
    <w:p w:rsidR="00554829" w:rsidRPr="00554829" w:rsidRDefault="00554829" w:rsidP="00554829">
      <w:pPr>
        <w:widowControl w:val="0"/>
        <w:autoSpaceDE w:val="0"/>
        <w:autoSpaceDN w:val="0"/>
        <w:adjustRightInd w:val="0"/>
        <w:jc w:val="both"/>
      </w:pPr>
      <w:r w:rsidRPr="00554829">
        <w:t xml:space="preserve">                         (фамилия, имя, отчество умершего)</w:t>
      </w:r>
    </w:p>
    <w:p w:rsidR="00554829" w:rsidRPr="00554829" w:rsidRDefault="00554829" w:rsidP="00554829">
      <w:pPr>
        <w:widowControl w:val="0"/>
        <w:autoSpaceDE w:val="0"/>
        <w:autoSpaceDN w:val="0"/>
        <w:adjustRightInd w:val="0"/>
        <w:jc w:val="both"/>
      </w:pPr>
    </w:p>
    <w:p w:rsidR="00554829" w:rsidRPr="00554829" w:rsidRDefault="00554829" w:rsidP="00554829">
      <w:pPr>
        <w:widowControl w:val="0"/>
        <w:autoSpaceDE w:val="0"/>
        <w:autoSpaceDN w:val="0"/>
        <w:adjustRightInd w:val="0"/>
        <w:jc w:val="both"/>
      </w:pPr>
      <w:r w:rsidRPr="00554829">
        <w:t>Дата смерти _________________, на кладбище ___________________________________________</w:t>
      </w:r>
    </w:p>
    <w:p w:rsidR="00554829" w:rsidRPr="00554829" w:rsidRDefault="00554829" w:rsidP="00554829">
      <w:pPr>
        <w:widowControl w:val="0"/>
        <w:autoSpaceDE w:val="0"/>
        <w:autoSpaceDN w:val="0"/>
        <w:adjustRightInd w:val="0"/>
        <w:jc w:val="both"/>
      </w:pPr>
      <w:r w:rsidRPr="00554829">
        <w:t xml:space="preserve">                                                (наименование кладбища)</w:t>
      </w:r>
    </w:p>
    <w:p w:rsidR="00554829" w:rsidRPr="00554829" w:rsidRDefault="00554829" w:rsidP="00554829">
      <w:pPr>
        <w:widowControl w:val="0"/>
        <w:autoSpaceDE w:val="0"/>
        <w:autoSpaceDN w:val="0"/>
        <w:adjustRightInd w:val="0"/>
        <w:jc w:val="both"/>
      </w:pPr>
    </w:p>
    <w:p w:rsidR="00554829" w:rsidRPr="00554829" w:rsidRDefault="00554829" w:rsidP="00554829">
      <w:pPr>
        <w:widowControl w:val="0"/>
        <w:autoSpaceDE w:val="0"/>
        <w:autoSpaceDN w:val="0"/>
        <w:adjustRightInd w:val="0"/>
        <w:jc w:val="both"/>
      </w:pPr>
      <w:r w:rsidRPr="00554829">
        <w:t>___________________________________________________________________________________</w:t>
      </w:r>
    </w:p>
    <w:p w:rsidR="00554829" w:rsidRPr="00554829" w:rsidRDefault="00554829" w:rsidP="00554829">
      <w:pPr>
        <w:widowControl w:val="0"/>
        <w:autoSpaceDE w:val="0"/>
        <w:autoSpaceDN w:val="0"/>
        <w:adjustRightInd w:val="0"/>
        <w:jc w:val="both"/>
      </w:pPr>
      <w:r w:rsidRPr="00554829">
        <w:t xml:space="preserve">                                                    (дата, Ф.И.О., подпись)</w:t>
      </w:r>
    </w:p>
    <w:p w:rsidR="00554829" w:rsidRPr="00554829" w:rsidRDefault="00554829" w:rsidP="00554829">
      <w:pPr>
        <w:widowControl w:val="0"/>
        <w:autoSpaceDE w:val="0"/>
        <w:autoSpaceDN w:val="0"/>
        <w:adjustRightInd w:val="0"/>
        <w:jc w:val="both"/>
      </w:pPr>
    </w:p>
    <w:p w:rsidR="00554829" w:rsidRPr="00554829" w:rsidRDefault="00554829" w:rsidP="00554829">
      <w:pPr>
        <w:widowControl w:val="0"/>
        <w:autoSpaceDE w:val="0"/>
        <w:autoSpaceDN w:val="0"/>
        <w:adjustRightInd w:val="0"/>
        <w:jc w:val="both"/>
      </w:pPr>
      <w:r w:rsidRPr="00554829">
        <w:t xml:space="preserve">Приложение:  указываются   документы,  которые   заявитель  представляет  в соответствии с </w:t>
      </w:r>
      <w:hyperlink w:anchor="Par131" w:history="1">
        <w:r w:rsidRPr="00554829">
          <w:t>пунктом 2.6</w:t>
        </w:r>
      </w:hyperlink>
      <w:r w:rsidRPr="00554829">
        <w:t xml:space="preserve"> административного регламента.</w:t>
      </w:r>
    </w:p>
    <w:p w:rsidR="00554829" w:rsidRPr="00554829" w:rsidRDefault="00554829" w:rsidP="00554829">
      <w:pPr>
        <w:widowControl w:val="0"/>
        <w:autoSpaceDE w:val="0"/>
        <w:autoSpaceDN w:val="0"/>
        <w:adjustRightInd w:val="0"/>
        <w:jc w:val="center"/>
        <w:rPr>
          <w:rFonts w:eastAsia="Calibri"/>
          <w:lang w:eastAsia="en-US"/>
        </w:rPr>
      </w:pPr>
    </w:p>
    <w:p w:rsidR="00554829" w:rsidRPr="00554829" w:rsidRDefault="00554829" w:rsidP="00554829">
      <w:pPr>
        <w:widowControl w:val="0"/>
        <w:autoSpaceDE w:val="0"/>
        <w:autoSpaceDN w:val="0"/>
        <w:adjustRightInd w:val="0"/>
        <w:jc w:val="center"/>
        <w:rPr>
          <w:rFonts w:eastAsia="Calibri"/>
          <w:lang w:eastAsia="en-US"/>
        </w:rPr>
      </w:pPr>
    </w:p>
    <w:p w:rsidR="00554829" w:rsidRPr="00554829" w:rsidRDefault="00554829" w:rsidP="00554829">
      <w:pPr>
        <w:widowControl w:val="0"/>
        <w:autoSpaceDE w:val="0"/>
        <w:autoSpaceDN w:val="0"/>
        <w:adjustRightInd w:val="0"/>
        <w:jc w:val="center"/>
        <w:rPr>
          <w:rFonts w:eastAsia="Calibri"/>
          <w:lang w:eastAsia="en-US"/>
        </w:rPr>
      </w:pPr>
    </w:p>
    <w:p w:rsidR="00554829" w:rsidRPr="00554829" w:rsidRDefault="00554829" w:rsidP="00554829">
      <w:pPr>
        <w:widowControl w:val="0"/>
        <w:autoSpaceDE w:val="0"/>
        <w:autoSpaceDN w:val="0"/>
        <w:adjustRightInd w:val="0"/>
        <w:jc w:val="center"/>
        <w:rPr>
          <w:rFonts w:eastAsia="Calibri"/>
          <w:sz w:val="22"/>
          <w:szCs w:val="22"/>
          <w:lang w:eastAsia="en-US"/>
        </w:rPr>
      </w:pPr>
    </w:p>
    <w:p w:rsidR="00554829" w:rsidRPr="00554829" w:rsidRDefault="00554829" w:rsidP="00554829">
      <w:pPr>
        <w:widowControl w:val="0"/>
        <w:autoSpaceDE w:val="0"/>
        <w:autoSpaceDN w:val="0"/>
        <w:adjustRightInd w:val="0"/>
        <w:jc w:val="center"/>
        <w:rPr>
          <w:rFonts w:eastAsia="Calibri"/>
          <w:sz w:val="22"/>
          <w:szCs w:val="22"/>
          <w:lang w:eastAsia="en-US"/>
        </w:rPr>
      </w:pPr>
    </w:p>
    <w:p w:rsidR="00554829" w:rsidRPr="00554829" w:rsidRDefault="00554829" w:rsidP="00554829">
      <w:pPr>
        <w:widowControl w:val="0"/>
        <w:autoSpaceDE w:val="0"/>
        <w:autoSpaceDN w:val="0"/>
        <w:adjustRightInd w:val="0"/>
        <w:ind w:firstLine="540"/>
        <w:jc w:val="right"/>
        <w:rPr>
          <w:rFonts w:eastAsia="Calibri"/>
          <w:sz w:val="28"/>
          <w:szCs w:val="28"/>
        </w:rPr>
      </w:pPr>
      <w:r w:rsidRPr="00554829">
        <w:rPr>
          <w:rFonts w:eastAsia="Calibri"/>
          <w:sz w:val="22"/>
          <w:szCs w:val="22"/>
          <w:lang w:eastAsia="en-US"/>
        </w:rPr>
        <w:br w:type="page"/>
      </w:r>
      <w:r w:rsidRPr="00554829">
        <w:rPr>
          <w:rFonts w:eastAsia="Calibri"/>
          <w:sz w:val="28"/>
          <w:szCs w:val="28"/>
        </w:rPr>
        <w:lastRenderedPageBreak/>
        <w:t>Приложение № 3</w:t>
      </w:r>
    </w:p>
    <w:p w:rsidR="00554829" w:rsidRPr="00554829" w:rsidRDefault="00554829" w:rsidP="00554829">
      <w:pPr>
        <w:tabs>
          <w:tab w:val="left" w:pos="142"/>
          <w:tab w:val="left" w:pos="284"/>
        </w:tabs>
        <w:jc w:val="right"/>
        <w:rPr>
          <w:rFonts w:eastAsia="Calibri"/>
          <w:sz w:val="28"/>
          <w:szCs w:val="28"/>
        </w:rPr>
      </w:pPr>
      <w:r w:rsidRPr="00554829">
        <w:rPr>
          <w:rFonts w:eastAsia="Calibri"/>
          <w:sz w:val="28"/>
          <w:szCs w:val="28"/>
        </w:rPr>
        <w:t xml:space="preserve">к административному регламенту </w:t>
      </w:r>
    </w:p>
    <w:p w:rsidR="00554829" w:rsidRPr="00554829" w:rsidRDefault="00554829" w:rsidP="00554829">
      <w:pPr>
        <w:tabs>
          <w:tab w:val="left" w:pos="142"/>
          <w:tab w:val="left" w:pos="284"/>
        </w:tabs>
        <w:jc w:val="right"/>
        <w:rPr>
          <w:rFonts w:eastAsia="Calibri"/>
          <w:sz w:val="28"/>
          <w:szCs w:val="28"/>
        </w:rPr>
      </w:pPr>
      <w:r w:rsidRPr="00554829">
        <w:rPr>
          <w:rFonts w:eastAsia="Calibri"/>
          <w:sz w:val="28"/>
          <w:szCs w:val="28"/>
        </w:rPr>
        <w:t xml:space="preserve">по предоставлению муниципальной услуги </w:t>
      </w:r>
    </w:p>
    <w:p w:rsidR="00554829" w:rsidRPr="00554829" w:rsidRDefault="00554829" w:rsidP="00554829">
      <w:pPr>
        <w:widowControl w:val="0"/>
        <w:autoSpaceDE w:val="0"/>
        <w:autoSpaceDN w:val="0"/>
        <w:adjustRightInd w:val="0"/>
        <w:jc w:val="right"/>
        <w:rPr>
          <w:rFonts w:eastAsia="Calibri"/>
          <w:sz w:val="28"/>
          <w:szCs w:val="28"/>
          <w:lang w:eastAsia="en-US"/>
        </w:rPr>
      </w:pPr>
      <w:r w:rsidRPr="00554829">
        <w:rPr>
          <w:rFonts w:eastAsia="Calibri"/>
          <w:sz w:val="28"/>
          <w:szCs w:val="28"/>
        </w:rPr>
        <w:t>«В</w:t>
      </w:r>
      <w:r w:rsidRPr="00554829">
        <w:rPr>
          <w:rFonts w:eastAsia="Calibri"/>
          <w:sz w:val="28"/>
          <w:szCs w:val="28"/>
          <w:lang w:eastAsia="en-US"/>
        </w:rPr>
        <w:t xml:space="preserve">ыдача разрешений на захоронение </w:t>
      </w:r>
    </w:p>
    <w:p w:rsidR="00554829" w:rsidRPr="00554829" w:rsidRDefault="00554829" w:rsidP="00554829">
      <w:pPr>
        <w:widowControl w:val="0"/>
        <w:autoSpaceDE w:val="0"/>
        <w:autoSpaceDN w:val="0"/>
        <w:adjustRightInd w:val="0"/>
        <w:jc w:val="right"/>
        <w:rPr>
          <w:rFonts w:eastAsia="Calibri"/>
          <w:sz w:val="28"/>
          <w:szCs w:val="28"/>
          <w:lang w:eastAsia="en-US"/>
        </w:rPr>
      </w:pPr>
      <w:r w:rsidRPr="00554829">
        <w:rPr>
          <w:rFonts w:eastAsia="Calibri"/>
          <w:sz w:val="28"/>
          <w:szCs w:val="28"/>
          <w:lang w:eastAsia="en-US"/>
        </w:rPr>
        <w:t>и подзахоронение на гражданских кладбищах</w:t>
      </w:r>
    </w:p>
    <w:p w:rsidR="00554829" w:rsidRPr="00554829" w:rsidRDefault="00554829" w:rsidP="00554829">
      <w:pPr>
        <w:widowControl w:val="0"/>
        <w:autoSpaceDE w:val="0"/>
        <w:autoSpaceDN w:val="0"/>
        <w:adjustRightInd w:val="0"/>
        <w:jc w:val="right"/>
        <w:rPr>
          <w:rFonts w:eastAsia="Calibri"/>
          <w:sz w:val="28"/>
          <w:szCs w:val="28"/>
          <w:lang w:eastAsia="en-US"/>
        </w:rPr>
      </w:pPr>
      <w:r w:rsidRPr="00554829">
        <w:rPr>
          <w:rFonts w:eastAsia="Calibri"/>
          <w:sz w:val="28"/>
          <w:szCs w:val="28"/>
          <w:lang w:eastAsia="en-US"/>
        </w:rPr>
        <w:t xml:space="preserve"> МО «Сусанинское сельское поселение»</w:t>
      </w:r>
    </w:p>
    <w:p w:rsidR="00554829" w:rsidRPr="00554829" w:rsidRDefault="00554829" w:rsidP="00554829">
      <w:pPr>
        <w:widowControl w:val="0"/>
        <w:autoSpaceDE w:val="0"/>
        <w:autoSpaceDN w:val="0"/>
        <w:adjustRightInd w:val="0"/>
        <w:jc w:val="right"/>
        <w:rPr>
          <w:rFonts w:eastAsia="Calibri"/>
          <w:lang w:eastAsia="en-US"/>
        </w:rPr>
      </w:pPr>
    </w:p>
    <w:p w:rsidR="00554829" w:rsidRPr="00554829" w:rsidRDefault="00554829" w:rsidP="00554829">
      <w:pPr>
        <w:widowControl w:val="0"/>
        <w:autoSpaceDE w:val="0"/>
        <w:autoSpaceDN w:val="0"/>
        <w:adjustRightInd w:val="0"/>
        <w:jc w:val="right"/>
        <w:rPr>
          <w:rFonts w:eastAsia="Calibri"/>
          <w:lang w:eastAsia="en-US"/>
        </w:rPr>
      </w:pPr>
    </w:p>
    <w:p w:rsidR="00554829" w:rsidRPr="00554829" w:rsidRDefault="00554829" w:rsidP="00554829">
      <w:pPr>
        <w:widowControl w:val="0"/>
        <w:autoSpaceDE w:val="0"/>
        <w:autoSpaceDN w:val="0"/>
        <w:adjustRightInd w:val="0"/>
        <w:jc w:val="right"/>
        <w:rPr>
          <w:rFonts w:eastAsia="Calibri"/>
          <w:lang w:eastAsia="en-US"/>
        </w:rPr>
      </w:pPr>
    </w:p>
    <w:p w:rsidR="00554829" w:rsidRPr="00554829" w:rsidRDefault="00554829" w:rsidP="00554829">
      <w:pPr>
        <w:widowControl w:val="0"/>
        <w:autoSpaceDE w:val="0"/>
        <w:autoSpaceDN w:val="0"/>
        <w:adjustRightInd w:val="0"/>
        <w:ind w:left="708"/>
        <w:jc w:val="right"/>
      </w:pPr>
      <w:r w:rsidRPr="00554829">
        <w:t xml:space="preserve">                                                            В администрацию Сусанинского сельского поселения</w:t>
      </w:r>
    </w:p>
    <w:p w:rsidR="00554829" w:rsidRPr="00554829" w:rsidRDefault="00554829" w:rsidP="00554829">
      <w:pPr>
        <w:widowControl w:val="0"/>
        <w:autoSpaceDE w:val="0"/>
        <w:autoSpaceDN w:val="0"/>
        <w:adjustRightInd w:val="0"/>
        <w:jc w:val="right"/>
      </w:pPr>
    </w:p>
    <w:p w:rsidR="00554829" w:rsidRPr="00554829" w:rsidRDefault="00554829" w:rsidP="00554829">
      <w:pPr>
        <w:widowControl w:val="0"/>
        <w:autoSpaceDE w:val="0"/>
        <w:autoSpaceDN w:val="0"/>
        <w:adjustRightInd w:val="0"/>
        <w:jc w:val="right"/>
      </w:pPr>
      <w:r w:rsidRPr="00554829">
        <w:t xml:space="preserve">                                                                              от __________________________________________</w:t>
      </w:r>
    </w:p>
    <w:p w:rsidR="00554829" w:rsidRPr="00554829" w:rsidRDefault="00554829" w:rsidP="00554829">
      <w:pPr>
        <w:widowControl w:val="0"/>
        <w:autoSpaceDE w:val="0"/>
        <w:autoSpaceDN w:val="0"/>
        <w:adjustRightInd w:val="0"/>
        <w:jc w:val="right"/>
      </w:pPr>
      <w:r w:rsidRPr="00554829">
        <w:t xml:space="preserve">                                                                                                (Ф.И.О. заявителя)</w:t>
      </w:r>
    </w:p>
    <w:p w:rsidR="00554829" w:rsidRPr="00554829" w:rsidRDefault="00554829" w:rsidP="00554829">
      <w:pPr>
        <w:widowControl w:val="0"/>
        <w:autoSpaceDE w:val="0"/>
        <w:autoSpaceDN w:val="0"/>
        <w:adjustRightInd w:val="0"/>
        <w:jc w:val="right"/>
      </w:pPr>
      <w:r w:rsidRPr="00554829">
        <w:t xml:space="preserve">                                                                             зарегистрированного  по адресу:</w:t>
      </w:r>
    </w:p>
    <w:p w:rsidR="00554829" w:rsidRPr="00554829" w:rsidRDefault="00554829" w:rsidP="00554829">
      <w:pPr>
        <w:widowControl w:val="0"/>
        <w:autoSpaceDE w:val="0"/>
        <w:autoSpaceDN w:val="0"/>
        <w:adjustRightInd w:val="0"/>
        <w:jc w:val="right"/>
      </w:pPr>
      <w:r w:rsidRPr="00554829">
        <w:t xml:space="preserve">                                                                             ____________________________________________</w:t>
      </w:r>
    </w:p>
    <w:p w:rsidR="00554829" w:rsidRPr="00554829" w:rsidRDefault="00554829" w:rsidP="00554829">
      <w:pPr>
        <w:widowControl w:val="0"/>
        <w:autoSpaceDE w:val="0"/>
        <w:autoSpaceDN w:val="0"/>
        <w:adjustRightInd w:val="0"/>
        <w:jc w:val="right"/>
      </w:pPr>
    </w:p>
    <w:p w:rsidR="00554829" w:rsidRPr="00554829" w:rsidRDefault="00554829" w:rsidP="00554829">
      <w:pPr>
        <w:widowControl w:val="0"/>
        <w:autoSpaceDE w:val="0"/>
        <w:autoSpaceDN w:val="0"/>
        <w:adjustRightInd w:val="0"/>
        <w:jc w:val="right"/>
      </w:pPr>
      <w:r w:rsidRPr="00554829">
        <w:t xml:space="preserve">                                                                             ____________________________________________</w:t>
      </w:r>
    </w:p>
    <w:p w:rsidR="00554829" w:rsidRPr="00554829" w:rsidRDefault="00554829" w:rsidP="00554829">
      <w:pPr>
        <w:widowControl w:val="0"/>
        <w:autoSpaceDE w:val="0"/>
        <w:autoSpaceDN w:val="0"/>
        <w:adjustRightInd w:val="0"/>
        <w:jc w:val="right"/>
      </w:pPr>
      <w:r w:rsidRPr="00554829">
        <w:t xml:space="preserve">                                                                               (место  регистрации; телефон, факс, </w:t>
      </w:r>
    </w:p>
    <w:p w:rsidR="00554829" w:rsidRPr="00554829" w:rsidRDefault="00554829" w:rsidP="00554829">
      <w:pPr>
        <w:widowControl w:val="0"/>
        <w:autoSpaceDE w:val="0"/>
        <w:autoSpaceDN w:val="0"/>
        <w:adjustRightInd w:val="0"/>
        <w:jc w:val="right"/>
      </w:pPr>
      <w:r w:rsidRPr="00554829">
        <w:t xml:space="preserve">                                                                                                    иные сведения)</w:t>
      </w:r>
    </w:p>
    <w:p w:rsidR="00554829" w:rsidRPr="00554829" w:rsidRDefault="00554829" w:rsidP="00554829">
      <w:pPr>
        <w:widowControl w:val="0"/>
        <w:autoSpaceDE w:val="0"/>
        <w:autoSpaceDN w:val="0"/>
        <w:adjustRightInd w:val="0"/>
        <w:jc w:val="both"/>
      </w:pPr>
    </w:p>
    <w:p w:rsidR="00554829" w:rsidRPr="00554829" w:rsidRDefault="00554829" w:rsidP="00554829">
      <w:pPr>
        <w:widowControl w:val="0"/>
        <w:autoSpaceDE w:val="0"/>
        <w:autoSpaceDN w:val="0"/>
        <w:adjustRightInd w:val="0"/>
        <w:jc w:val="both"/>
      </w:pPr>
    </w:p>
    <w:p w:rsidR="00554829" w:rsidRPr="00554829" w:rsidRDefault="00554829" w:rsidP="00554829">
      <w:pPr>
        <w:widowControl w:val="0"/>
        <w:autoSpaceDE w:val="0"/>
        <w:autoSpaceDN w:val="0"/>
        <w:adjustRightInd w:val="0"/>
        <w:jc w:val="center"/>
      </w:pPr>
      <w:r w:rsidRPr="00554829">
        <w:t>Заявление</w:t>
      </w:r>
    </w:p>
    <w:p w:rsidR="00554829" w:rsidRPr="00554829" w:rsidRDefault="00554829" w:rsidP="00554829">
      <w:pPr>
        <w:widowControl w:val="0"/>
        <w:autoSpaceDE w:val="0"/>
        <w:autoSpaceDN w:val="0"/>
        <w:adjustRightInd w:val="0"/>
        <w:jc w:val="center"/>
      </w:pPr>
      <w:r w:rsidRPr="00554829">
        <w:t>о выдаче разрешения на захоронение умершего в родственное место</w:t>
      </w:r>
    </w:p>
    <w:p w:rsidR="00554829" w:rsidRPr="00554829" w:rsidRDefault="00554829" w:rsidP="00554829">
      <w:pPr>
        <w:widowControl w:val="0"/>
        <w:autoSpaceDE w:val="0"/>
        <w:autoSpaceDN w:val="0"/>
        <w:adjustRightInd w:val="0"/>
        <w:jc w:val="center"/>
      </w:pPr>
      <w:r w:rsidRPr="00554829">
        <w:t>захоронения, на участке в пределах ограды родственного места</w:t>
      </w:r>
    </w:p>
    <w:p w:rsidR="00554829" w:rsidRPr="00554829" w:rsidRDefault="00554829" w:rsidP="00554829">
      <w:pPr>
        <w:widowControl w:val="0"/>
        <w:autoSpaceDE w:val="0"/>
        <w:autoSpaceDN w:val="0"/>
        <w:adjustRightInd w:val="0"/>
        <w:jc w:val="center"/>
      </w:pPr>
      <w:r w:rsidRPr="00554829">
        <w:t>захоронения</w:t>
      </w:r>
    </w:p>
    <w:p w:rsidR="00554829" w:rsidRPr="00554829" w:rsidRDefault="00554829" w:rsidP="00554829">
      <w:pPr>
        <w:widowControl w:val="0"/>
        <w:autoSpaceDE w:val="0"/>
        <w:autoSpaceDN w:val="0"/>
        <w:adjustRightInd w:val="0"/>
        <w:jc w:val="both"/>
      </w:pPr>
    </w:p>
    <w:p w:rsidR="00554829" w:rsidRPr="00554829" w:rsidRDefault="00554829" w:rsidP="00554829">
      <w:pPr>
        <w:widowControl w:val="0"/>
        <w:autoSpaceDE w:val="0"/>
        <w:autoSpaceDN w:val="0"/>
        <w:adjustRightInd w:val="0"/>
        <w:jc w:val="both"/>
      </w:pPr>
      <w:r w:rsidRPr="00554829">
        <w:t>Прошу   выдать   разрешение   на    захоронение     умершего   родственника</w:t>
      </w:r>
    </w:p>
    <w:p w:rsidR="00554829" w:rsidRPr="00554829" w:rsidRDefault="00554829" w:rsidP="00554829">
      <w:pPr>
        <w:widowControl w:val="0"/>
        <w:autoSpaceDE w:val="0"/>
        <w:autoSpaceDN w:val="0"/>
        <w:adjustRightInd w:val="0"/>
        <w:jc w:val="both"/>
      </w:pPr>
      <w:r w:rsidRPr="00554829">
        <w:t>___________________________________________________________________________________</w:t>
      </w:r>
    </w:p>
    <w:p w:rsidR="00554829" w:rsidRPr="00554829" w:rsidRDefault="00554829" w:rsidP="00554829">
      <w:pPr>
        <w:widowControl w:val="0"/>
        <w:autoSpaceDE w:val="0"/>
        <w:autoSpaceDN w:val="0"/>
        <w:adjustRightInd w:val="0"/>
        <w:jc w:val="both"/>
      </w:pPr>
      <w:r w:rsidRPr="00554829">
        <w:t xml:space="preserve">                                                          (фамилия, имя, отчество)</w:t>
      </w:r>
    </w:p>
    <w:p w:rsidR="00554829" w:rsidRPr="00554829" w:rsidRDefault="00554829" w:rsidP="00554829">
      <w:pPr>
        <w:widowControl w:val="0"/>
        <w:autoSpaceDE w:val="0"/>
        <w:autoSpaceDN w:val="0"/>
        <w:adjustRightInd w:val="0"/>
        <w:jc w:val="both"/>
      </w:pPr>
      <w:r w:rsidRPr="00554829">
        <w:t>___________________________________________________________________________________</w:t>
      </w:r>
    </w:p>
    <w:p w:rsidR="00554829" w:rsidRPr="00554829" w:rsidRDefault="00554829" w:rsidP="00554829">
      <w:pPr>
        <w:widowControl w:val="0"/>
        <w:autoSpaceDE w:val="0"/>
        <w:autoSpaceDN w:val="0"/>
        <w:adjustRightInd w:val="0"/>
        <w:jc w:val="both"/>
      </w:pPr>
      <w:r w:rsidRPr="00554829">
        <w:t>(указать куда: в родственное захоронение или на участок  в пределах  ограды</w:t>
      </w:r>
    </w:p>
    <w:p w:rsidR="00554829" w:rsidRPr="00554829" w:rsidRDefault="00554829" w:rsidP="00554829">
      <w:pPr>
        <w:widowControl w:val="0"/>
        <w:autoSpaceDE w:val="0"/>
        <w:autoSpaceDN w:val="0"/>
        <w:adjustRightInd w:val="0"/>
        <w:jc w:val="both"/>
      </w:pPr>
      <w:r w:rsidRPr="00554829">
        <w:t>родственного захоронения)</w:t>
      </w:r>
    </w:p>
    <w:p w:rsidR="00554829" w:rsidRPr="00554829" w:rsidRDefault="00554829" w:rsidP="00554829">
      <w:pPr>
        <w:widowControl w:val="0"/>
        <w:autoSpaceDE w:val="0"/>
        <w:autoSpaceDN w:val="0"/>
        <w:adjustRightInd w:val="0"/>
        <w:jc w:val="both"/>
      </w:pPr>
    </w:p>
    <w:p w:rsidR="00554829" w:rsidRPr="00554829" w:rsidRDefault="00554829" w:rsidP="00554829">
      <w:pPr>
        <w:widowControl w:val="0"/>
        <w:autoSpaceDE w:val="0"/>
        <w:autoSpaceDN w:val="0"/>
        <w:adjustRightInd w:val="0"/>
        <w:jc w:val="both"/>
      </w:pPr>
      <w:r w:rsidRPr="00554829">
        <w:t>где ранее захоронен в ___________ году ________________________________________________</w:t>
      </w:r>
    </w:p>
    <w:p w:rsidR="00554829" w:rsidRPr="00554829" w:rsidRDefault="00554829" w:rsidP="00554829">
      <w:pPr>
        <w:widowControl w:val="0"/>
        <w:autoSpaceDE w:val="0"/>
        <w:autoSpaceDN w:val="0"/>
        <w:adjustRightInd w:val="0"/>
        <w:jc w:val="both"/>
      </w:pPr>
      <w:r w:rsidRPr="00554829">
        <w:t xml:space="preserve">                                                                                       (родственное отношение, Ф.И.О. ранее</w:t>
      </w:r>
    </w:p>
    <w:p w:rsidR="00554829" w:rsidRPr="00554829" w:rsidRDefault="00554829" w:rsidP="00554829">
      <w:pPr>
        <w:widowControl w:val="0"/>
        <w:autoSpaceDE w:val="0"/>
        <w:autoSpaceDN w:val="0"/>
        <w:adjustRightInd w:val="0"/>
        <w:jc w:val="both"/>
      </w:pPr>
      <w:r w:rsidRPr="00554829">
        <w:t>___________________________________________________________________________________</w:t>
      </w:r>
    </w:p>
    <w:p w:rsidR="00554829" w:rsidRPr="00554829" w:rsidRDefault="00554829" w:rsidP="00554829">
      <w:pPr>
        <w:widowControl w:val="0"/>
        <w:autoSpaceDE w:val="0"/>
        <w:autoSpaceDN w:val="0"/>
        <w:adjustRightInd w:val="0"/>
        <w:jc w:val="both"/>
      </w:pPr>
      <w:r w:rsidRPr="00554829">
        <w:t>захороненного лица)</w:t>
      </w:r>
    </w:p>
    <w:p w:rsidR="00554829" w:rsidRPr="00554829" w:rsidRDefault="00554829" w:rsidP="00554829">
      <w:pPr>
        <w:widowControl w:val="0"/>
        <w:autoSpaceDE w:val="0"/>
        <w:autoSpaceDN w:val="0"/>
        <w:adjustRightInd w:val="0"/>
        <w:jc w:val="both"/>
      </w:pPr>
      <w:r w:rsidRPr="00554829">
        <w:t>на участке N ________, в могиле N _______, кладбища ____________________________________</w:t>
      </w:r>
    </w:p>
    <w:p w:rsidR="00554829" w:rsidRPr="00554829" w:rsidRDefault="00554829" w:rsidP="00554829">
      <w:pPr>
        <w:widowControl w:val="0"/>
        <w:autoSpaceDE w:val="0"/>
        <w:autoSpaceDN w:val="0"/>
        <w:adjustRightInd w:val="0"/>
        <w:jc w:val="both"/>
      </w:pPr>
      <w:r w:rsidRPr="00554829">
        <w:t xml:space="preserve">                                                                                                                   (наименование)</w:t>
      </w:r>
    </w:p>
    <w:p w:rsidR="00554829" w:rsidRPr="00554829" w:rsidRDefault="00554829" w:rsidP="00554829">
      <w:pPr>
        <w:widowControl w:val="0"/>
        <w:autoSpaceDE w:val="0"/>
        <w:autoSpaceDN w:val="0"/>
        <w:adjustRightInd w:val="0"/>
        <w:jc w:val="both"/>
      </w:pPr>
      <w:r w:rsidRPr="00554829">
        <w:t>на могиле имеется ___________________________________________________________________</w:t>
      </w:r>
    </w:p>
    <w:p w:rsidR="00554829" w:rsidRPr="00554829" w:rsidRDefault="00554829" w:rsidP="00554829">
      <w:pPr>
        <w:widowControl w:val="0"/>
        <w:autoSpaceDE w:val="0"/>
        <w:autoSpaceDN w:val="0"/>
        <w:adjustRightInd w:val="0"/>
        <w:jc w:val="both"/>
      </w:pPr>
      <w:r w:rsidRPr="00554829">
        <w:t xml:space="preserve">                                                               (указать вид намогильного сооружения)</w:t>
      </w:r>
    </w:p>
    <w:p w:rsidR="00554829" w:rsidRPr="00554829" w:rsidRDefault="00554829" w:rsidP="00554829">
      <w:pPr>
        <w:widowControl w:val="0"/>
        <w:autoSpaceDE w:val="0"/>
        <w:autoSpaceDN w:val="0"/>
        <w:adjustRightInd w:val="0"/>
        <w:jc w:val="both"/>
      </w:pPr>
      <w:r w:rsidRPr="00554829">
        <w:t>с надписью _________________________________________________________________________</w:t>
      </w:r>
    </w:p>
    <w:p w:rsidR="00554829" w:rsidRPr="00554829" w:rsidRDefault="00554829" w:rsidP="00554829">
      <w:pPr>
        <w:widowControl w:val="0"/>
        <w:autoSpaceDE w:val="0"/>
        <w:autoSpaceDN w:val="0"/>
        <w:adjustRightInd w:val="0"/>
        <w:jc w:val="both"/>
      </w:pPr>
      <w:r w:rsidRPr="00554829">
        <w:t xml:space="preserve">                                                              (Ф.И.О. ранее захороненного лица)</w:t>
      </w:r>
    </w:p>
    <w:p w:rsidR="00554829" w:rsidRPr="00554829" w:rsidRDefault="00554829" w:rsidP="00554829">
      <w:pPr>
        <w:widowControl w:val="0"/>
        <w:autoSpaceDE w:val="0"/>
        <w:autoSpaceDN w:val="0"/>
        <w:adjustRightInd w:val="0"/>
        <w:jc w:val="both"/>
      </w:pPr>
    </w:p>
    <w:p w:rsidR="00554829" w:rsidRPr="00554829" w:rsidRDefault="00554829" w:rsidP="00554829">
      <w:pPr>
        <w:widowControl w:val="0"/>
        <w:autoSpaceDE w:val="0"/>
        <w:autoSpaceDN w:val="0"/>
        <w:adjustRightInd w:val="0"/>
        <w:jc w:val="both"/>
      </w:pPr>
      <w:r w:rsidRPr="00554829">
        <w:t>Правильность сведений подтверждаю.</w:t>
      </w:r>
    </w:p>
    <w:p w:rsidR="00554829" w:rsidRPr="00554829" w:rsidRDefault="00554829" w:rsidP="00554829">
      <w:pPr>
        <w:widowControl w:val="0"/>
        <w:autoSpaceDE w:val="0"/>
        <w:autoSpaceDN w:val="0"/>
        <w:adjustRightInd w:val="0"/>
        <w:jc w:val="both"/>
      </w:pPr>
    </w:p>
    <w:p w:rsidR="00554829" w:rsidRPr="00554829" w:rsidRDefault="00554829" w:rsidP="00554829">
      <w:pPr>
        <w:widowControl w:val="0"/>
        <w:autoSpaceDE w:val="0"/>
        <w:autoSpaceDN w:val="0"/>
        <w:adjustRightInd w:val="0"/>
        <w:jc w:val="both"/>
      </w:pPr>
      <w:r w:rsidRPr="00554829">
        <w:t>Подпись _________________ Ф.И.О. __________________________________ Дата ____________</w:t>
      </w:r>
    </w:p>
    <w:p w:rsidR="00554829" w:rsidRPr="00554829" w:rsidRDefault="00554829" w:rsidP="00554829">
      <w:pPr>
        <w:widowControl w:val="0"/>
        <w:autoSpaceDE w:val="0"/>
        <w:autoSpaceDN w:val="0"/>
        <w:adjustRightInd w:val="0"/>
        <w:jc w:val="both"/>
      </w:pPr>
    </w:p>
    <w:p w:rsidR="00554829" w:rsidRPr="00554829" w:rsidRDefault="00554829" w:rsidP="00554829">
      <w:pPr>
        <w:widowControl w:val="0"/>
        <w:autoSpaceDE w:val="0"/>
        <w:autoSpaceDN w:val="0"/>
        <w:adjustRightInd w:val="0"/>
        <w:jc w:val="both"/>
      </w:pPr>
      <w:r w:rsidRPr="00554829">
        <w:t>Приложение:  указываются   документы, которые  заявитель   представляет   в</w:t>
      </w:r>
    </w:p>
    <w:p w:rsidR="00554829" w:rsidRPr="00554829" w:rsidRDefault="00554829" w:rsidP="00554829">
      <w:pPr>
        <w:widowControl w:val="0"/>
        <w:autoSpaceDE w:val="0"/>
        <w:autoSpaceDN w:val="0"/>
        <w:adjustRightInd w:val="0"/>
        <w:jc w:val="both"/>
      </w:pPr>
      <w:r w:rsidRPr="00554829">
        <w:t xml:space="preserve">соответствии с </w:t>
      </w:r>
      <w:hyperlink w:anchor="Par131" w:history="1">
        <w:r w:rsidRPr="00554829">
          <w:t>пунктом 2.6</w:t>
        </w:r>
      </w:hyperlink>
      <w:r w:rsidRPr="00554829">
        <w:t xml:space="preserve"> административного регламента.</w:t>
      </w:r>
    </w:p>
    <w:p w:rsidR="00554829" w:rsidRPr="00554829" w:rsidRDefault="00554829" w:rsidP="00554829">
      <w:pPr>
        <w:widowControl w:val="0"/>
        <w:autoSpaceDE w:val="0"/>
        <w:autoSpaceDN w:val="0"/>
        <w:adjustRightInd w:val="0"/>
        <w:jc w:val="center"/>
        <w:rPr>
          <w:rFonts w:eastAsia="Calibri"/>
          <w:sz w:val="22"/>
          <w:szCs w:val="22"/>
          <w:lang w:eastAsia="en-US"/>
        </w:rPr>
      </w:pPr>
    </w:p>
    <w:p w:rsidR="00554829" w:rsidRPr="00554829" w:rsidRDefault="00554829" w:rsidP="00554829">
      <w:pPr>
        <w:widowControl w:val="0"/>
        <w:autoSpaceDE w:val="0"/>
        <w:autoSpaceDN w:val="0"/>
        <w:adjustRightInd w:val="0"/>
        <w:ind w:firstLine="540"/>
        <w:jc w:val="right"/>
        <w:rPr>
          <w:rFonts w:eastAsia="Calibri"/>
          <w:sz w:val="28"/>
          <w:szCs w:val="28"/>
        </w:rPr>
      </w:pPr>
      <w:r w:rsidRPr="00554829">
        <w:rPr>
          <w:rFonts w:eastAsia="Calibri"/>
          <w:sz w:val="28"/>
          <w:szCs w:val="28"/>
        </w:rPr>
        <w:lastRenderedPageBreak/>
        <w:t>Приложение № 4</w:t>
      </w:r>
    </w:p>
    <w:p w:rsidR="00554829" w:rsidRPr="00554829" w:rsidRDefault="00554829" w:rsidP="00554829">
      <w:pPr>
        <w:tabs>
          <w:tab w:val="left" w:pos="142"/>
          <w:tab w:val="left" w:pos="284"/>
        </w:tabs>
        <w:jc w:val="right"/>
        <w:rPr>
          <w:rFonts w:eastAsia="Calibri"/>
          <w:sz w:val="28"/>
          <w:szCs w:val="28"/>
        </w:rPr>
      </w:pPr>
      <w:r w:rsidRPr="00554829">
        <w:rPr>
          <w:rFonts w:eastAsia="Calibri"/>
          <w:sz w:val="28"/>
          <w:szCs w:val="28"/>
        </w:rPr>
        <w:t xml:space="preserve">к административному регламенту </w:t>
      </w:r>
    </w:p>
    <w:p w:rsidR="00554829" w:rsidRPr="00554829" w:rsidRDefault="00554829" w:rsidP="00554829">
      <w:pPr>
        <w:tabs>
          <w:tab w:val="left" w:pos="142"/>
          <w:tab w:val="left" w:pos="284"/>
        </w:tabs>
        <w:jc w:val="right"/>
        <w:rPr>
          <w:rFonts w:eastAsia="Calibri"/>
          <w:sz w:val="28"/>
          <w:szCs w:val="28"/>
        </w:rPr>
      </w:pPr>
      <w:r w:rsidRPr="00554829">
        <w:rPr>
          <w:rFonts w:eastAsia="Calibri"/>
          <w:sz w:val="28"/>
          <w:szCs w:val="28"/>
        </w:rPr>
        <w:t xml:space="preserve">по предоставлению муниципальной услуги </w:t>
      </w:r>
    </w:p>
    <w:p w:rsidR="00554829" w:rsidRPr="00554829" w:rsidRDefault="00554829" w:rsidP="00554829">
      <w:pPr>
        <w:widowControl w:val="0"/>
        <w:autoSpaceDE w:val="0"/>
        <w:autoSpaceDN w:val="0"/>
        <w:adjustRightInd w:val="0"/>
        <w:jc w:val="right"/>
        <w:rPr>
          <w:rFonts w:eastAsia="Calibri"/>
          <w:sz w:val="28"/>
          <w:szCs w:val="28"/>
          <w:lang w:eastAsia="en-US"/>
        </w:rPr>
      </w:pPr>
      <w:r w:rsidRPr="00554829">
        <w:rPr>
          <w:rFonts w:eastAsia="Calibri"/>
          <w:sz w:val="28"/>
          <w:szCs w:val="28"/>
        </w:rPr>
        <w:t>«В</w:t>
      </w:r>
      <w:r w:rsidRPr="00554829">
        <w:rPr>
          <w:rFonts w:eastAsia="Calibri"/>
          <w:sz w:val="28"/>
          <w:szCs w:val="28"/>
          <w:lang w:eastAsia="en-US"/>
        </w:rPr>
        <w:t xml:space="preserve">ыдача разрешений на захоронение </w:t>
      </w:r>
    </w:p>
    <w:p w:rsidR="00554829" w:rsidRPr="00554829" w:rsidRDefault="00554829" w:rsidP="00554829">
      <w:pPr>
        <w:widowControl w:val="0"/>
        <w:autoSpaceDE w:val="0"/>
        <w:autoSpaceDN w:val="0"/>
        <w:adjustRightInd w:val="0"/>
        <w:jc w:val="right"/>
        <w:rPr>
          <w:rFonts w:eastAsia="Calibri"/>
          <w:sz w:val="28"/>
          <w:szCs w:val="28"/>
          <w:lang w:eastAsia="en-US"/>
        </w:rPr>
      </w:pPr>
      <w:r w:rsidRPr="00554829">
        <w:rPr>
          <w:rFonts w:eastAsia="Calibri"/>
          <w:sz w:val="28"/>
          <w:szCs w:val="28"/>
          <w:lang w:eastAsia="en-US"/>
        </w:rPr>
        <w:t>и подзахоронение на гражданских кладбищах</w:t>
      </w:r>
    </w:p>
    <w:p w:rsidR="00554829" w:rsidRPr="00554829" w:rsidRDefault="00554829" w:rsidP="00554829">
      <w:pPr>
        <w:widowControl w:val="0"/>
        <w:autoSpaceDE w:val="0"/>
        <w:autoSpaceDN w:val="0"/>
        <w:adjustRightInd w:val="0"/>
        <w:jc w:val="right"/>
        <w:rPr>
          <w:rFonts w:eastAsia="Calibri"/>
          <w:sz w:val="28"/>
          <w:szCs w:val="28"/>
          <w:lang w:eastAsia="en-US"/>
        </w:rPr>
      </w:pPr>
      <w:r w:rsidRPr="00554829">
        <w:rPr>
          <w:rFonts w:eastAsia="Calibri"/>
          <w:sz w:val="28"/>
          <w:szCs w:val="28"/>
          <w:lang w:eastAsia="en-US"/>
        </w:rPr>
        <w:t xml:space="preserve"> МО «Сусанинское сельское поселение»</w:t>
      </w:r>
    </w:p>
    <w:p w:rsidR="00554829" w:rsidRPr="00554829" w:rsidRDefault="00554829" w:rsidP="00554829">
      <w:pPr>
        <w:widowControl w:val="0"/>
        <w:autoSpaceDE w:val="0"/>
        <w:autoSpaceDN w:val="0"/>
        <w:adjustRightInd w:val="0"/>
        <w:jc w:val="right"/>
        <w:rPr>
          <w:rFonts w:eastAsia="Calibri"/>
          <w:sz w:val="22"/>
          <w:szCs w:val="22"/>
          <w:lang w:eastAsia="en-US"/>
        </w:rPr>
      </w:pPr>
    </w:p>
    <w:p w:rsidR="00554829" w:rsidRPr="00554829" w:rsidRDefault="00554829" w:rsidP="00554829">
      <w:pPr>
        <w:autoSpaceDE w:val="0"/>
        <w:autoSpaceDN w:val="0"/>
        <w:adjustRightInd w:val="0"/>
        <w:jc w:val="center"/>
        <w:rPr>
          <w:rFonts w:eastAsia="Calibri"/>
          <w:b/>
          <w:bCs/>
          <w:sz w:val="28"/>
          <w:szCs w:val="28"/>
          <w:lang w:eastAsia="en-US"/>
        </w:rPr>
      </w:pPr>
      <w:r w:rsidRPr="00554829">
        <w:rPr>
          <w:rFonts w:eastAsia="Calibri"/>
          <w:b/>
          <w:bCs/>
          <w:sz w:val="28"/>
          <w:szCs w:val="28"/>
          <w:lang w:eastAsia="en-US"/>
        </w:rPr>
        <w:t xml:space="preserve">Блок-схема предоставления муниципальной услуги </w:t>
      </w:r>
    </w:p>
    <w:p w:rsidR="00554829" w:rsidRPr="00554829" w:rsidRDefault="00554829" w:rsidP="00554829">
      <w:pPr>
        <w:autoSpaceDE w:val="0"/>
        <w:autoSpaceDN w:val="0"/>
        <w:adjustRightInd w:val="0"/>
        <w:jc w:val="center"/>
        <w:rPr>
          <w:rFonts w:eastAsia="Calibri"/>
          <w:b/>
          <w:bCs/>
          <w:sz w:val="28"/>
          <w:szCs w:val="28"/>
          <w:lang w:eastAsia="en-US"/>
        </w:rPr>
      </w:pPr>
      <w:r w:rsidRPr="00554829">
        <w:rPr>
          <w:rFonts w:eastAsia="Calibri"/>
          <w:b/>
          <w:bCs/>
          <w:sz w:val="28"/>
          <w:szCs w:val="28"/>
          <w:lang w:eastAsia="en-US"/>
        </w:rPr>
        <w:t xml:space="preserve">по выдаче разрешений на захоронение и подзахоронение </w:t>
      </w:r>
    </w:p>
    <w:p w:rsidR="00554829" w:rsidRPr="00554829" w:rsidRDefault="00554829" w:rsidP="00554829">
      <w:pPr>
        <w:autoSpaceDE w:val="0"/>
        <w:autoSpaceDN w:val="0"/>
        <w:adjustRightInd w:val="0"/>
        <w:jc w:val="center"/>
        <w:rPr>
          <w:rFonts w:eastAsia="Calibri"/>
          <w:b/>
          <w:bCs/>
          <w:sz w:val="28"/>
          <w:szCs w:val="28"/>
          <w:lang w:eastAsia="en-US"/>
        </w:rPr>
      </w:pPr>
      <w:r w:rsidRPr="00554829">
        <w:rPr>
          <w:rFonts w:eastAsia="Calibri"/>
          <w:b/>
          <w:bCs/>
          <w:sz w:val="28"/>
          <w:szCs w:val="28"/>
          <w:lang w:eastAsia="en-US"/>
        </w:rPr>
        <w:t>на гражданских кладбищах МО «Сусанинское сельское поселение»</w:t>
      </w:r>
    </w:p>
    <w:p w:rsidR="00554829" w:rsidRPr="00554829" w:rsidRDefault="00554829" w:rsidP="00554829">
      <w:pPr>
        <w:autoSpaceDE w:val="0"/>
        <w:autoSpaceDN w:val="0"/>
        <w:adjustRightInd w:val="0"/>
        <w:jc w:val="center"/>
        <w:outlineLvl w:val="0"/>
        <w:rPr>
          <w:rFonts w:eastAsia="Calibri"/>
          <w:sz w:val="22"/>
          <w:szCs w:val="22"/>
          <w:lang w:eastAsia="en-US"/>
        </w:rPr>
      </w:pPr>
    </w:p>
    <w:p w:rsidR="00554829" w:rsidRPr="00554829" w:rsidRDefault="00554829" w:rsidP="00554829">
      <w:pPr>
        <w:autoSpaceDE w:val="0"/>
        <w:autoSpaceDN w:val="0"/>
        <w:adjustRightInd w:val="0"/>
        <w:jc w:val="both"/>
        <w:rPr>
          <w:rFonts w:ascii="Courier New" w:eastAsia="Calibri" w:hAnsi="Courier New" w:cs="Courier New"/>
          <w:sz w:val="22"/>
          <w:szCs w:val="22"/>
          <w:lang w:eastAsia="en-US"/>
        </w:rPr>
      </w:pPr>
      <w:r w:rsidRPr="00554829">
        <w:rPr>
          <w:rFonts w:ascii="Courier New" w:eastAsia="Calibri" w:hAnsi="Courier New" w:cs="Courier New"/>
          <w:sz w:val="22"/>
          <w:szCs w:val="22"/>
          <w:lang w:eastAsia="en-US"/>
        </w:rPr>
        <w:t xml:space="preserve">    ┌──────────────────────────────────────────────────────────────────┐</w:t>
      </w:r>
    </w:p>
    <w:p w:rsidR="00554829" w:rsidRPr="00554829" w:rsidRDefault="00554829" w:rsidP="00554829">
      <w:pPr>
        <w:autoSpaceDE w:val="0"/>
        <w:autoSpaceDN w:val="0"/>
        <w:adjustRightInd w:val="0"/>
        <w:jc w:val="both"/>
        <w:rPr>
          <w:rFonts w:ascii="Courier New" w:eastAsia="Calibri" w:hAnsi="Courier New" w:cs="Courier New"/>
          <w:sz w:val="22"/>
          <w:szCs w:val="22"/>
          <w:lang w:eastAsia="en-US"/>
        </w:rPr>
      </w:pPr>
      <w:r w:rsidRPr="00554829">
        <w:rPr>
          <w:rFonts w:ascii="Courier New" w:eastAsia="Calibri" w:hAnsi="Courier New" w:cs="Courier New"/>
          <w:sz w:val="22"/>
          <w:szCs w:val="22"/>
          <w:lang w:eastAsia="en-US"/>
        </w:rPr>
        <w:t xml:space="preserve">    │  Прием и регистрация запроса с необходимыми документами          │</w:t>
      </w:r>
    </w:p>
    <w:p w:rsidR="00554829" w:rsidRPr="00554829" w:rsidRDefault="00554829" w:rsidP="00554829">
      <w:pPr>
        <w:autoSpaceDE w:val="0"/>
        <w:autoSpaceDN w:val="0"/>
        <w:adjustRightInd w:val="0"/>
        <w:jc w:val="both"/>
        <w:rPr>
          <w:rFonts w:ascii="Courier New" w:eastAsia="Calibri" w:hAnsi="Courier New" w:cs="Courier New"/>
          <w:sz w:val="22"/>
          <w:szCs w:val="22"/>
          <w:lang w:eastAsia="en-US"/>
        </w:rPr>
      </w:pPr>
      <w:r w:rsidRPr="00554829">
        <w:rPr>
          <w:rFonts w:ascii="Courier New" w:eastAsia="Calibri" w:hAnsi="Courier New" w:cs="Courier New"/>
          <w:sz w:val="22"/>
          <w:szCs w:val="22"/>
          <w:lang w:eastAsia="en-US"/>
        </w:rPr>
        <w:t xml:space="preserve">    │                                                                  │</w:t>
      </w:r>
    </w:p>
    <w:p w:rsidR="00554829" w:rsidRPr="00554829" w:rsidRDefault="00554829" w:rsidP="00554829">
      <w:pPr>
        <w:autoSpaceDE w:val="0"/>
        <w:autoSpaceDN w:val="0"/>
        <w:adjustRightInd w:val="0"/>
        <w:jc w:val="both"/>
        <w:rPr>
          <w:rFonts w:ascii="Courier New" w:eastAsia="Calibri" w:hAnsi="Courier New" w:cs="Courier New"/>
          <w:sz w:val="22"/>
          <w:szCs w:val="22"/>
          <w:lang w:eastAsia="en-US"/>
        </w:rPr>
      </w:pPr>
      <w:r w:rsidRPr="00554829">
        <w:rPr>
          <w:rFonts w:ascii="Courier New" w:eastAsia="Calibri" w:hAnsi="Courier New" w:cs="Courier New"/>
          <w:sz w:val="22"/>
          <w:szCs w:val="22"/>
          <w:lang w:eastAsia="en-US"/>
        </w:rPr>
        <w:t xml:space="preserve">    └──────────────────┬───────────────────────┬───────────────────────┘</w:t>
      </w:r>
    </w:p>
    <w:p w:rsidR="00554829" w:rsidRPr="00554829" w:rsidRDefault="00554829" w:rsidP="00554829">
      <w:pPr>
        <w:autoSpaceDE w:val="0"/>
        <w:autoSpaceDN w:val="0"/>
        <w:adjustRightInd w:val="0"/>
        <w:jc w:val="both"/>
        <w:rPr>
          <w:rFonts w:ascii="Courier New" w:eastAsia="Calibri" w:hAnsi="Courier New" w:cs="Courier New"/>
          <w:sz w:val="22"/>
          <w:szCs w:val="22"/>
          <w:lang w:eastAsia="en-US"/>
        </w:rPr>
      </w:pPr>
      <w:r w:rsidRPr="00554829">
        <w:rPr>
          <w:rFonts w:ascii="Courier New" w:eastAsia="Calibri" w:hAnsi="Courier New" w:cs="Courier New"/>
          <w:sz w:val="22"/>
          <w:szCs w:val="22"/>
          <w:lang w:eastAsia="en-US"/>
        </w:rPr>
        <w:t xml:space="preserve">                       │                       │</w:t>
      </w:r>
    </w:p>
    <w:p w:rsidR="00554829" w:rsidRPr="00554829" w:rsidRDefault="00554829" w:rsidP="00554829">
      <w:pPr>
        <w:autoSpaceDE w:val="0"/>
        <w:autoSpaceDN w:val="0"/>
        <w:adjustRightInd w:val="0"/>
        <w:jc w:val="both"/>
        <w:rPr>
          <w:rFonts w:ascii="Courier New" w:eastAsia="Calibri" w:hAnsi="Courier New" w:cs="Courier New"/>
          <w:sz w:val="22"/>
          <w:szCs w:val="22"/>
          <w:lang w:eastAsia="en-US"/>
        </w:rPr>
      </w:pPr>
      <w:r w:rsidRPr="00554829">
        <w:rPr>
          <w:rFonts w:ascii="Courier New" w:eastAsia="Calibri" w:hAnsi="Courier New" w:cs="Courier New"/>
          <w:sz w:val="22"/>
          <w:szCs w:val="22"/>
          <w:lang w:eastAsia="en-US"/>
        </w:rPr>
        <w:t xml:space="preserve">                       │                       │</w:t>
      </w:r>
    </w:p>
    <w:p w:rsidR="00554829" w:rsidRPr="00554829" w:rsidRDefault="00554829" w:rsidP="00554829">
      <w:pPr>
        <w:autoSpaceDE w:val="0"/>
        <w:autoSpaceDN w:val="0"/>
        <w:adjustRightInd w:val="0"/>
        <w:jc w:val="both"/>
        <w:rPr>
          <w:rFonts w:ascii="Courier New" w:eastAsia="Calibri" w:hAnsi="Courier New" w:cs="Courier New"/>
          <w:sz w:val="22"/>
          <w:szCs w:val="22"/>
          <w:lang w:eastAsia="en-US"/>
        </w:rPr>
      </w:pPr>
      <w:r w:rsidRPr="00554829">
        <w:rPr>
          <w:rFonts w:ascii="Courier New" w:eastAsia="Calibri" w:hAnsi="Courier New" w:cs="Courier New"/>
          <w:sz w:val="22"/>
          <w:szCs w:val="22"/>
          <w:lang w:eastAsia="en-US"/>
        </w:rPr>
        <w:t xml:space="preserve">    ┌──────────────────┴───────────────────────┴───────────────────────┐</w:t>
      </w:r>
    </w:p>
    <w:p w:rsidR="00554829" w:rsidRPr="00554829" w:rsidRDefault="00554829" w:rsidP="00554829">
      <w:pPr>
        <w:autoSpaceDE w:val="0"/>
        <w:autoSpaceDN w:val="0"/>
        <w:adjustRightInd w:val="0"/>
        <w:jc w:val="both"/>
        <w:rPr>
          <w:rFonts w:ascii="Courier New" w:eastAsia="Calibri" w:hAnsi="Courier New" w:cs="Courier New"/>
          <w:sz w:val="22"/>
          <w:szCs w:val="22"/>
          <w:lang w:eastAsia="en-US"/>
        </w:rPr>
      </w:pPr>
      <w:r w:rsidRPr="00554829">
        <w:rPr>
          <w:rFonts w:ascii="Courier New" w:eastAsia="Calibri" w:hAnsi="Courier New" w:cs="Courier New"/>
          <w:sz w:val="22"/>
          <w:szCs w:val="22"/>
          <w:lang w:eastAsia="en-US"/>
        </w:rPr>
        <w:t xml:space="preserve">    │           Рассмотрение запроса и приложенных документов          │</w:t>
      </w:r>
    </w:p>
    <w:p w:rsidR="00554829" w:rsidRPr="00554829" w:rsidRDefault="00554829" w:rsidP="00554829">
      <w:pPr>
        <w:autoSpaceDE w:val="0"/>
        <w:autoSpaceDN w:val="0"/>
        <w:adjustRightInd w:val="0"/>
        <w:jc w:val="both"/>
        <w:rPr>
          <w:rFonts w:ascii="Courier New" w:eastAsia="Calibri" w:hAnsi="Courier New" w:cs="Courier New"/>
          <w:sz w:val="22"/>
          <w:szCs w:val="22"/>
          <w:lang w:eastAsia="en-US"/>
        </w:rPr>
      </w:pPr>
      <w:r w:rsidRPr="00554829">
        <w:rPr>
          <w:rFonts w:ascii="Courier New" w:eastAsia="Calibri" w:hAnsi="Courier New" w:cs="Courier New"/>
          <w:sz w:val="22"/>
          <w:szCs w:val="22"/>
          <w:lang w:eastAsia="en-US"/>
        </w:rPr>
        <w:t xml:space="preserve">    └───────────────────┬──────────────────────┬───────────────────────┘</w:t>
      </w:r>
    </w:p>
    <w:p w:rsidR="00554829" w:rsidRPr="00554829" w:rsidRDefault="00554829" w:rsidP="00554829">
      <w:pPr>
        <w:autoSpaceDE w:val="0"/>
        <w:autoSpaceDN w:val="0"/>
        <w:adjustRightInd w:val="0"/>
        <w:jc w:val="both"/>
        <w:rPr>
          <w:rFonts w:ascii="Courier New" w:eastAsia="Calibri" w:hAnsi="Courier New" w:cs="Courier New"/>
          <w:sz w:val="22"/>
          <w:szCs w:val="22"/>
          <w:lang w:eastAsia="en-US"/>
        </w:rPr>
      </w:pPr>
      <w:r w:rsidRPr="00554829">
        <w:rPr>
          <w:rFonts w:ascii="Courier New" w:eastAsia="Calibri" w:hAnsi="Courier New" w:cs="Courier New"/>
          <w:sz w:val="22"/>
          <w:szCs w:val="22"/>
          <w:lang w:eastAsia="en-US"/>
        </w:rPr>
        <w:t xml:space="preserve">                        │                      │</w:t>
      </w:r>
    </w:p>
    <w:p w:rsidR="00554829" w:rsidRPr="00554829" w:rsidRDefault="00554829" w:rsidP="00554829">
      <w:pPr>
        <w:autoSpaceDE w:val="0"/>
        <w:autoSpaceDN w:val="0"/>
        <w:adjustRightInd w:val="0"/>
        <w:jc w:val="both"/>
        <w:rPr>
          <w:rFonts w:ascii="Courier New" w:eastAsia="Calibri" w:hAnsi="Courier New" w:cs="Courier New"/>
          <w:sz w:val="22"/>
          <w:szCs w:val="22"/>
          <w:lang w:eastAsia="en-US"/>
        </w:rPr>
      </w:pPr>
      <w:r w:rsidRPr="00554829">
        <w:rPr>
          <w:rFonts w:ascii="Courier New" w:eastAsia="Calibri" w:hAnsi="Courier New" w:cs="Courier New"/>
          <w:sz w:val="22"/>
          <w:szCs w:val="22"/>
          <w:lang w:eastAsia="en-US"/>
        </w:rPr>
        <w:t xml:space="preserve">                        │                      │</w:t>
      </w:r>
    </w:p>
    <w:p w:rsidR="00554829" w:rsidRPr="00554829" w:rsidRDefault="00554829" w:rsidP="00554829">
      <w:pPr>
        <w:autoSpaceDE w:val="0"/>
        <w:autoSpaceDN w:val="0"/>
        <w:adjustRightInd w:val="0"/>
        <w:jc w:val="both"/>
        <w:rPr>
          <w:rFonts w:ascii="Courier New" w:eastAsia="Calibri" w:hAnsi="Courier New" w:cs="Courier New"/>
          <w:sz w:val="22"/>
          <w:szCs w:val="22"/>
          <w:lang w:eastAsia="en-US"/>
        </w:rPr>
      </w:pPr>
      <w:r w:rsidRPr="00554829">
        <w:rPr>
          <w:rFonts w:ascii="Courier New" w:eastAsia="Calibri" w:hAnsi="Courier New" w:cs="Courier New"/>
          <w:sz w:val="22"/>
          <w:szCs w:val="22"/>
          <w:lang w:eastAsia="en-US"/>
        </w:rPr>
        <w:t xml:space="preserve">    ┌───────────────────┴───────────┬──────────┴───────────────────────┐</w:t>
      </w:r>
    </w:p>
    <w:p w:rsidR="00554829" w:rsidRPr="00554829" w:rsidRDefault="00554829" w:rsidP="00554829">
      <w:pPr>
        <w:autoSpaceDE w:val="0"/>
        <w:autoSpaceDN w:val="0"/>
        <w:adjustRightInd w:val="0"/>
        <w:jc w:val="both"/>
        <w:rPr>
          <w:rFonts w:ascii="Courier New" w:eastAsia="Calibri" w:hAnsi="Courier New" w:cs="Courier New"/>
          <w:sz w:val="22"/>
          <w:szCs w:val="22"/>
          <w:lang w:eastAsia="en-US"/>
        </w:rPr>
      </w:pPr>
      <w:r w:rsidRPr="00554829">
        <w:rPr>
          <w:rFonts w:ascii="Courier New" w:eastAsia="Calibri" w:hAnsi="Courier New" w:cs="Courier New"/>
          <w:sz w:val="22"/>
          <w:szCs w:val="22"/>
          <w:lang w:eastAsia="en-US"/>
        </w:rPr>
        <w:t xml:space="preserve">    │ Оформление   разрешения   на  │Направление мотивированного отказа│</w:t>
      </w:r>
    </w:p>
    <w:p w:rsidR="00554829" w:rsidRPr="00554829" w:rsidRDefault="00554829" w:rsidP="00554829">
      <w:pPr>
        <w:autoSpaceDE w:val="0"/>
        <w:autoSpaceDN w:val="0"/>
        <w:adjustRightInd w:val="0"/>
        <w:jc w:val="both"/>
        <w:rPr>
          <w:rFonts w:ascii="Courier New" w:eastAsia="Calibri" w:hAnsi="Courier New" w:cs="Courier New"/>
          <w:sz w:val="22"/>
          <w:szCs w:val="22"/>
          <w:lang w:eastAsia="en-US"/>
        </w:rPr>
      </w:pPr>
      <w:r w:rsidRPr="00554829">
        <w:rPr>
          <w:rFonts w:ascii="Courier New" w:eastAsia="Calibri" w:hAnsi="Courier New" w:cs="Courier New"/>
          <w:sz w:val="22"/>
          <w:szCs w:val="22"/>
          <w:lang w:eastAsia="en-US"/>
        </w:rPr>
        <w:t xml:space="preserve">    │ захоронение (перезахоронение) │ в предоставлении  муниципальной  │</w:t>
      </w:r>
    </w:p>
    <w:p w:rsidR="00554829" w:rsidRPr="00554829" w:rsidRDefault="00554829" w:rsidP="00554829">
      <w:pPr>
        <w:autoSpaceDE w:val="0"/>
        <w:autoSpaceDN w:val="0"/>
        <w:adjustRightInd w:val="0"/>
        <w:jc w:val="both"/>
        <w:rPr>
          <w:rFonts w:ascii="Courier New" w:eastAsia="Calibri" w:hAnsi="Courier New" w:cs="Courier New"/>
          <w:sz w:val="22"/>
          <w:szCs w:val="22"/>
          <w:lang w:eastAsia="en-US"/>
        </w:rPr>
      </w:pPr>
      <w:r w:rsidRPr="00554829">
        <w:rPr>
          <w:rFonts w:ascii="Courier New" w:eastAsia="Calibri" w:hAnsi="Courier New" w:cs="Courier New"/>
          <w:sz w:val="22"/>
          <w:szCs w:val="22"/>
          <w:lang w:eastAsia="en-US"/>
        </w:rPr>
        <w:t xml:space="preserve">    │                               │             услуги               │</w:t>
      </w:r>
    </w:p>
    <w:p w:rsidR="00554829" w:rsidRPr="00554829" w:rsidRDefault="00554829" w:rsidP="00554829">
      <w:pPr>
        <w:autoSpaceDE w:val="0"/>
        <w:autoSpaceDN w:val="0"/>
        <w:adjustRightInd w:val="0"/>
        <w:jc w:val="both"/>
        <w:rPr>
          <w:rFonts w:ascii="Courier New" w:eastAsia="Calibri" w:hAnsi="Courier New" w:cs="Courier New"/>
          <w:sz w:val="22"/>
          <w:szCs w:val="22"/>
          <w:lang w:eastAsia="en-US"/>
        </w:rPr>
      </w:pPr>
      <w:r w:rsidRPr="00554829">
        <w:rPr>
          <w:rFonts w:ascii="Courier New" w:eastAsia="Calibri" w:hAnsi="Courier New" w:cs="Courier New"/>
          <w:sz w:val="22"/>
          <w:szCs w:val="22"/>
          <w:lang w:eastAsia="en-US"/>
        </w:rPr>
        <w:t xml:space="preserve">    └──────────────────┬ ───────────┴────────── ───────────────────────┘</w:t>
      </w:r>
    </w:p>
    <w:p w:rsidR="00554829" w:rsidRPr="00554829" w:rsidRDefault="00554829" w:rsidP="00554829">
      <w:pPr>
        <w:autoSpaceDE w:val="0"/>
        <w:autoSpaceDN w:val="0"/>
        <w:adjustRightInd w:val="0"/>
        <w:jc w:val="both"/>
        <w:rPr>
          <w:rFonts w:ascii="Courier New" w:eastAsia="Calibri" w:hAnsi="Courier New" w:cs="Courier New"/>
          <w:sz w:val="22"/>
          <w:szCs w:val="22"/>
          <w:lang w:eastAsia="en-US"/>
        </w:rPr>
      </w:pPr>
      <w:r w:rsidRPr="00554829">
        <w:rPr>
          <w:rFonts w:ascii="Courier New" w:eastAsia="Calibri" w:hAnsi="Courier New" w:cs="Courier New"/>
          <w:sz w:val="22"/>
          <w:szCs w:val="22"/>
          <w:lang w:eastAsia="en-US"/>
        </w:rPr>
        <w:t xml:space="preserve">    ┌──────────────────┴ ──────────────────────────────────────────────┐</w:t>
      </w:r>
    </w:p>
    <w:p w:rsidR="00554829" w:rsidRPr="00554829" w:rsidRDefault="00554829" w:rsidP="00554829">
      <w:pPr>
        <w:autoSpaceDE w:val="0"/>
        <w:autoSpaceDN w:val="0"/>
        <w:adjustRightInd w:val="0"/>
        <w:jc w:val="both"/>
        <w:rPr>
          <w:rFonts w:ascii="Courier New" w:eastAsia="Calibri" w:hAnsi="Courier New" w:cs="Courier New"/>
          <w:sz w:val="22"/>
          <w:szCs w:val="22"/>
          <w:lang w:eastAsia="en-US"/>
        </w:rPr>
      </w:pPr>
      <w:r w:rsidRPr="00554829">
        <w:rPr>
          <w:rFonts w:ascii="Courier New" w:eastAsia="Calibri" w:hAnsi="Courier New" w:cs="Courier New"/>
          <w:sz w:val="22"/>
          <w:szCs w:val="22"/>
          <w:lang w:eastAsia="en-US"/>
        </w:rPr>
        <w:t xml:space="preserve">    │  Выдача разрешения на  захоронение (перезахоронение) умершего в  │</w:t>
      </w:r>
    </w:p>
    <w:p w:rsidR="00554829" w:rsidRPr="00554829" w:rsidRDefault="00554829" w:rsidP="00554829">
      <w:pPr>
        <w:autoSpaceDE w:val="0"/>
        <w:autoSpaceDN w:val="0"/>
        <w:adjustRightInd w:val="0"/>
        <w:jc w:val="both"/>
        <w:rPr>
          <w:rFonts w:ascii="Courier New" w:eastAsia="Calibri" w:hAnsi="Courier New" w:cs="Courier New"/>
          <w:sz w:val="22"/>
          <w:szCs w:val="22"/>
          <w:lang w:eastAsia="en-US"/>
        </w:rPr>
      </w:pPr>
      <w:r w:rsidRPr="00554829">
        <w:rPr>
          <w:rFonts w:ascii="Courier New" w:eastAsia="Calibri" w:hAnsi="Courier New" w:cs="Courier New"/>
          <w:sz w:val="22"/>
          <w:szCs w:val="22"/>
          <w:lang w:eastAsia="en-US"/>
        </w:rPr>
        <w:t xml:space="preserve">    │ могилу (на помещение урны с прахом в могилу) или  разрешения на  │</w:t>
      </w:r>
    </w:p>
    <w:p w:rsidR="00554829" w:rsidRPr="00554829" w:rsidRDefault="00554829" w:rsidP="00554829">
      <w:pPr>
        <w:autoSpaceDE w:val="0"/>
        <w:autoSpaceDN w:val="0"/>
        <w:adjustRightInd w:val="0"/>
        <w:jc w:val="both"/>
        <w:rPr>
          <w:rFonts w:ascii="Courier New" w:eastAsia="Calibri" w:hAnsi="Courier New" w:cs="Courier New"/>
          <w:sz w:val="22"/>
          <w:szCs w:val="22"/>
          <w:lang w:eastAsia="en-US"/>
        </w:rPr>
      </w:pPr>
      <w:r w:rsidRPr="00554829">
        <w:rPr>
          <w:rFonts w:ascii="Courier New" w:eastAsia="Calibri" w:hAnsi="Courier New" w:cs="Courier New"/>
          <w:sz w:val="22"/>
          <w:szCs w:val="22"/>
          <w:lang w:eastAsia="en-US"/>
        </w:rPr>
        <w:t xml:space="preserve">    │ захоронение умершего в родственное место захоронения, на участке │</w:t>
      </w:r>
    </w:p>
    <w:p w:rsidR="00554829" w:rsidRPr="00554829" w:rsidRDefault="00554829" w:rsidP="00554829">
      <w:pPr>
        <w:autoSpaceDE w:val="0"/>
        <w:autoSpaceDN w:val="0"/>
        <w:adjustRightInd w:val="0"/>
        <w:jc w:val="both"/>
        <w:rPr>
          <w:rFonts w:ascii="Courier New" w:eastAsia="Calibri" w:hAnsi="Courier New" w:cs="Courier New"/>
          <w:sz w:val="22"/>
          <w:szCs w:val="22"/>
          <w:lang w:eastAsia="en-US"/>
        </w:rPr>
      </w:pPr>
      <w:r w:rsidRPr="00554829">
        <w:rPr>
          <w:rFonts w:ascii="Courier New" w:eastAsia="Calibri" w:hAnsi="Courier New" w:cs="Courier New"/>
          <w:sz w:val="22"/>
          <w:szCs w:val="22"/>
          <w:lang w:eastAsia="en-US"/>
        </w:rPr>
        <w:t xml:space="preserve">    │   в пределах ограды родственного места захоронения заявителю     │</w:t>
      </w:r>
    </w:p>
    <w:p w:rsidR="00554829" w:rsidRPr="00554829" w:rsidRDefault="00554829" w:rsidP="00554829">
      <w:pPr>
        <w:autoSpaceDE w:val="0"/>
        <w:autoSpaceDN w:val="0"/>
        <w:adjustRightInd w:val="0"/>
        <w:jc w:val="both"/>
        <w:rPr>
          <w:rFonts w:ascii="Courier New" w:eastAsia="Calibri" w:hAnsi="Courier New" w:cs="Courier New"/>
          <w:sz w:val="22"/>
          <w:szCs w:val="22"/>
          <w:lang w:eastAsia="en-US"/>
        </w:rPr>
      </w:pPr>
      <w:r w:rsidRPr="00554829">
        <w:rPr>
          <w:rFonts w:ascii="Courier New" w:eastAsia="Calibri" w:hAnsi="Courier New" w:cs="Courier New"/>
          <w:sz w:val="22"/>
          <w:szCs w:val="22"/>
          <w:lang w:eastAsia="en-US"/>
        </w:rPr>
        <w:t xml:space="preserve">    └──────────────────────────────────────────────────────────────────┘</w:t>
      </w:r>
    </w:p>
    <w:p w:rsidR="00554829" w:rsidRPr="00554829" w:rsidRDefault="00554829" w:rsidP="00554829">
      <w:pPr>
        <w:autoSpaceDE w:val="0"/>
        <w:autoSpaceDN w:val="0"/>
        <w:adjustRightInd w:val="0"/>
        <w:jc w:val="both"/>
        <w:rPr>
          <w:rFonts w:eastAsia="Calibri"/>
          <w:sz w:val="22"/>
          <w:szCs w:val="22"/>
          <w:lang w:eastAsia="en-US"/>
        </w:rPr>
      </w:pPr>
    </w:p>
    <w:p w:rsidR="00554829" w:rsidRPr="00554829" w:rsidRDefault="00554829" w:rsidP="00554829">
      <w:pPr>
        <w:autoSpaceDE w:val="0"/>
        <w:autoSpaceDN w:val="0"/>
        <w:adjustRightInd w:val="0"/>
        <w:jc w:val="both"/>
        <w:rPr>
          <w:rFonts w:eastAsia="Calibri"/>
          <w:sz w:val="22"/>
          <w:szCs w:val="22"/>
          <w:lang w:eastAsia="en-US"/>
        </w:rPr>
      </w:pPr>
    </w:p>
    <w:p w:rsidR="00554829" w:rsidRPr="00554829" w:rsidRDefault="00554829" w:rsidP="00554829">
      <w:pPr>
        <w:spacing w:after="200" w:line="276" w:lineRule="auto"/>
        <w:rPr>
          <w:rFonts w:eastAsia="Calibri"/>
          <w:sz w:val="22"/>
          <w:szCs w:val="22"/>
          <w:lang w:eastAsia="en-US"/>
        </w:rPr>
      </w:pPr>
    </w:p>
    <w:p w:rsidR="00554829" w:rsidRPr="00554829" w:rsidRDefault="00554829" w:rsidP="00554829">
      <w:pPr>
        <w:spacing w:after="200" w:line="276" w:lineRule="auto"/>
        <w:rPr>
          <w:rFonts w:eastAsiaTheme="minorHAnsi"/>
          <w:sz w:val="22"/>
          <w:szCs w:val="22"/>
          <w:lang w:eastAsia="en-US"/>
        </w:rPr>
      </w:pPr>
    </w:p>
    <w:p w:rsidR="00014D47" w:rsidRDefault="00014D47">
      <w:bookmarkStart w:id="20" w:name="_GoBack"/>
      <w:bookmarkEnd w:id="20"/>
    </w:p>
    <w:sectPr w:rsidR="00014D47" w:rsidSect="009766C6">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ADC" w:rsidRPr="00CC5C48" w:rsidRDefault="00554829" w:rsidP="00CC5C48">
    <w:pPr>
      <w:pStyle w:val="af0"/>
      <w:rPr>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9E1035"/>
    <w:multiLevelType w:val="multilevel"/>
    <w:tmpl w:val="D138CD94"/>
    <w:lvl w:ilvl="0">
      <w:start w:val="1"/>
      <w:numFmt w:val="decimal"/>
      <w:lvlText w:val="%1."/>
      <w:lvlJc w:val="left"/>
      <w:pPr>
        <w:tabs>
          <w:tab w:val="num" w:pos="1200"/>
        </w:tabs>
        <w:ind w:left="1200" w:hanging="1200"/>
      </w:pPr>
      <w:rPr>
        <w:rFonts w:cs="Times New Roman" w:hint="default"/>
      </w:rPr>
    </w:lvl>
    <w:lvl w:ilvl="1">
      <w:start w:val="1"/>
      <w:numFmt w:val="decimal"/>
      <w:lvlText w:val="%1.%2."/>
      <w:lvlJc w:val="left"/>
      <w:pPr>
        <w:tabs>
          <w:tab w:val="num" w:pos="1909"/>
        </w:tabs>
        <w:ind w:left="1909" w:hanging="1200"/>
      </w:pPr>
      <w:rPr>
        <w:rFonts w:cs="Times New Roman" w:hint="default"/>
      </w:rPr>
    </w:lvl>
    <w:lvl w:ilvl="2">
      <w:start w:val="1"/>
      <w:numFmt w:val="decimal"/>
      <w:lvlText w:val="%1.%2.%3."/>
      <w:lvlJc w:val="left"/>
      <w:pPr>
        <w:tabs>
          <w:tab w:val="num" w:pos="2618"/>
        </w:tabs>
        <w:ind w:left="2618" w:hanging="1200"/>
      </w:pPr>
      <w:rPr>
        <w:rFonts w:cs="Times New Roman" w:hint="default"/>
      </w:rPr>
    </w:lvl>
    <w:lvl w:ilvl="3">
      <w:start w:val="1"/>
      <w:numFmt w:val="decimal"/>
      <w:lvlText w:val="%1.%2.%3.%4."/>
      <w:lvlJc w:val="left"/>
      <w:pPr>
        <w:tabs>
          <w:tab w:val="num" w:pos="3327"/>
        </w:tabs>
        <w:ind w:left="3327" w:hanging="1200"/>
      </w:pPr>
      <w:rPr>
        <w:rFonts w:cs="Times New Roman" w:hint="default"/>
      </w:rPr>
    </w:lvl>
    <w:lvl w:ilvl="4">
      <w:start w:val="1"/>
      <w:numFmt w:val="decimal"/>
      <w:lvlText w:val="%1.%2.%3.%4.%5."/>
      <w:lvlJc w:val="left"/>
      <w:pPr>
        <w:tabs>
          <w:tab w:val="num" w:pos="4036"/>
        </w:tabs>
        <w:ind w:left="4036" w:hanging="120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C336AB"/>
    <w:multiLevelType w:val="multilevel"/>
    <w:tmpl w:val="536EFC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5EA70334"/>
    <w:multiLevelType w:val="hybridMultilevel"/>
    <w:tmpl w:val="16506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829"/>
    <w:rsid w:val="00014D47"/>
    <w:rsid w:val="0047096D"/>
    <w:rsid w:val="00554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96D"/>
    <w:rPr>
      <w:sz w:val="24"/>
      <w:szCs w:val="24"/>
      <w:lang w:eastAsia="ru-RU"/>
    </w:rPr>
  </w:style>
  <w:style w:type="paragraph" w:styleId="1">
    <w:name w:val="heading 1"/>
    <w:basedOn w:val="a"/>
    <w:next w:val="a"/>
    <w:link w:val="10"/>
    <w:qFormat/>
    <w:rsid w:val="0047096D"/>
    <w:pPr>
      <w:keepNext/>
      <w:spacing w:before="240" w:after="60"/>
      <w:outlineLvl w:val="0"/>
    </w:pPr>
    <w:rPr>
      <w:rFonts w:ascii="Calibri Light" w:hAnsi="Calibri Light"/>
      <w:b/>
      <w:bCs/>
      <w:kern w:val="32"/>
      <w:sz w:val="32"/>
      <w:szCs w:val="32"/>
      <w:lang w:eastAsia="en-US"/>
    </w:rPr>
  </w:style>
  <w:style w:type="paragraph" w:styleId="2">
    <w:name w:val="heading 2"/>
    <w:basedOn w:val="a"/>
    <w:next w:val="a"/>
    <w:link w:val="20"/>
    <w:qFormat/>
    <w:rsid w:val="0047096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7096D"/>
    <w:pPr>
      <w:keepNext/>
      <w:spacing w:before="240" w:after="60"/>
      <w:outlineLvl w:val="2"/>
    </w:pPr>
    <w:rPr>
      <w:rFonts w:ascii="Arial" w:hAnsi="Arial" w:cs="Arial"/>
      <w:b/>
      <w:bCs/>
      <w:sz w:val="26"/>
      <w:szCs w:val="26"/>
    </w:rPr>
  </w:style>
  <w:style w:type="paragraph" w:styleId="4">
    <w:name w:val="heading 4"/>
    <w:basedOn w:val="a"/>
    <w:next w:val="a"/>
    <w:link w:val="40"/>
    <w:qFormat/>
    <w:rsid w:val="0047096D"/>
    <w:pPr>
      <w:keepNext/>
      <w:widowControl w:val="0"/>
      <w:shd w:val="clear" w:color="auto" w:fill="FFFFFF"/>
      <w:autoSpaceDE w:val="0"/>
      <w:autoSpaceDN w:val="0"/>
      <w:adjustRightInd w:val="0"/>
      <w:spacing w:before="120"/>
      <w:outlineLvl w:val="3"/>
    </w:pPr>
    <w:rPr>
      <w:b/>
      <w:bCs/>
      <w:color w:val="000000"/>
      <w:spacing w:val="-7"/>
      <w:sz w:val="22"/>
      <w:u w:val="single"/>
    </w:rPr>
  </w:style>
  <w:style w:type="paragraph" w:styleId="5">
    <w:name w:val="heading 5"/>
    <w:basedOn w:val="a"/>
    <w:next w:val="a"/>
    <w:link w:val="50"/>
    <w:semiHidden/>
    <w:unhideWhenUsed/>
    <w:qFormat/>
    <w:rsid w:val="0047096D"/>
    <w:pPr>
      <w:spacing w:before="240" w:after="60"/>
      <w:outlineLvl w:val="4"/>
    </w:pPr>
    <w:rPr>
      <w:rFonts w:ascii="Calibri"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7096D"/>
    <w:rPr>
      <w:rFonts w:ascii="Calibri Light" w:hAnsi="Calibri Light"/>
      <w:b/>
      <w:bCs/>
      <w:kern w:val="32"/>
      <w:sz w:val="32"/>
      <w:szCs w:val="32"/>
    </w:rPr>
  </w:style>
  <w:style w:type="character" w:customStyle="1" w:styleId="20">
    <w:name w:val="Заголовок 2 Знак"/>
    <w:basedOn w:val="a0"/>
    <w:link w:val="2"/>
    <w:rsid w:val="0047096D"/>
    <w:rPr>
      <w:rFonts w:ascii="Arial" w:hAnsi="Arial" w:cs="Arial"/>
      <w:b/>
      <w:bCs/>
      <w:i/>
      <w:iCs/>
      <w:sz w:val="28"/>
      <w:szCs w:val="28"/>
      <w:lang w:eastAsia="ru-RU"/>
    </w:rPr>
  </w:style>
  <w:style w:type="character" w:customStyle="1" w:styleId="30">
    <w:name w:val="Заголовок 3 Знак"/>
    <w:basedOn w:val="a0"/>
    <w:link w:val="3"/>
    <w:rsid w:val="0047096D"/>
    <w:rPr>
      <w:rFonts w:ascii="Arial" w:hAnsi="Arial" w:cs="Arial"/>
      <w:b/>
      <w:bCs/>
      <w:sz w:val="26"/>
      <w:szCs w:val="26"/>
      <w:lang w:eastAsia="ru-RU"/>
    </w:rPr>
  </w:style>
  <w:style w:type="character" w:customStyle="1" w:styleId="40">
    <w:name w:val="Заголовок 4 Знак"/>
    <w:basedOn w:val="a0"/>
    <w:link w:val="4"/>
    <w:rsid w:val="0047096D"/>
    <w:rPr>
      <w:b/>
      <w:bCs/>
      <w:color w:val="000000"/>
      <w:spacing w:val="-7"/>
      <w:sz w:val="22"/>
      <w:szCs w:val="24"/>
      <w:u w:val="single"/>
      <w:shd w:val="clear" w:color="auto" w:fill="FFFFFF"/>
      <w:lang w:eastAsia="ru-RU"/>
    </w:rPr>
  </w:style>
  <w:style w:type="character" w:customStyle="1" w:styleId="50">
    <w:name w:val="Заголовок 5 Знак"/>
    <w:link w:val="5"/>
    <w:semiHidden/>
    <w:rsid w:val="0047096D"/>
    <w:rPr>
      <w:rFonts w:ascii="Calibri" w:hAnsi="Calibri"/>
      <w:b/>
      <w:bCs/>
      <w:i/>
      <w:iCs/>
      <w:sz w:val="26"/>
      <w:szCs w:val="26"/>
    </w:rPr>
  </w:style>
  <w:style w:type="paragraph" w:styleId="a3">
    <w:name w:val="Title"/>
    <w:basedOn w:val="a"/>
    <w:next w:val="a"/>
    <w:link w:val="a4"/>
    <w:uiPriority w:val="99"/>
    <w:qFormat/>
    <w:rsid w:val="0047096D"/>
    <w:pPr>
      <w:spacing w:before="240" w:after="60"/>
      <w:jc w:val="center"/>
      <w:outlineLvl w:val="0"/>
    </w:pPr>
    <w:rPr>
      <w:rFonts w:ascii="Cambria" w:hAnsi="Cambria"/>
      <w:b/>
      <w:bCs/>
      <w:kern w:val="28"/>
      <w:sz w:val="32"/>
      <w:szCs w:val="32"/>
      <w:lang w:eastAsia="en-US"/>
    </w:rPr>
  </w:style>
  <w:style w:type="character" w:customStyle="1" w:styleId="a4">
    <w:name w:val="Название Знак"/>
    <w:link w:val="a3"/>
    <w:uiPriority w:val="99"/>
    <w:rsid w:val="0047096D"/>
    <w:rPr>
      <w:rFonts w:ascii="Cambria" w:hAnsi="Cambria"/>
      <w:b/>
      <w:bCs/>
      <w:kern w:val="28"/>
      <w:sz w:val="32"/>
      <w:szCs w:val="32"/>
    </w:rPr>
  </w:style>
  <w:style w:type="character" w:styleId="a5">
    <w:name w:val="Emphasis"/>
    <w:qFormat/>
    <w:rsid w:val="0047096D"/>
    <w:rPr>
      <w:i/>
      <w:iCs/>
    </w:rPr>
  </w:style>
  <w:style w:type="paragraph" w:styleId="a6">
    <w:name w:val="No Spacing"/>
    <w:uiPriority w:val="1"/>
    <w:qFormat/>
    <w:rsid w:val="0047096D"/>
    <w:rPr>
      <w:sz w:val="24"/>
      <w:szCs w:val="24"/>
      <w:lang w:eastAsia="ru-RU"/>
    </w:rPr>
  </w:style>
  <w:style w:type="paragraph" w:styleId="a7">
    <w:name w:val="List Paragraph"/>
    <w:basedOn w:val="a"/>
    <w:uiPriority w:val="99"/>
    <w:qFormat/>
    <w:rsid w:val="0047096D"/>
    <w:pPr>
      <w:ind w:left="720"/>
      <w:contextualSpacing/>
    </w:pPr>
  </w:style>
  <w:style w:type="numbering" w:customStyle="1" w:styleId="11">
    <w:name w:val="Нет списка1"/>
    <w:next w:val="a2"/>
    <w:uiPriority w:val="99"/>
    <w:semiHidden/>
    <w:unhideWhenUsed/>
    <w:rsid w:val="00554829"/>
  </w:style>
  <w:style w:type="paragraph" w:customStyle="1" w:styleId="ConsPlusNonformat">
    <w:name w:val="ConsPlusNonformat"/>
    <w:uiPriority w:val="99"/>
    <w:rsid w:val="00554829"/>
    <w:pPr>
      <w:widowControl w:val="0"/>
      <w:autoSpaceDE w:val="0"/>
      <w:autoSpaceDN w:val="0"/>
      <w:adjustRightInd w:val="0"/>
    </w:pPr>
    <w:rPr>
      <w:rFonts w:ascii="Courier New" w:eastAsiaTheme="minorEastAsia" w:hAnsi="Courier New" w:cs="Courier New"/>
      <w:lang w:eastAsia="ru-RU"/>
    </w:rPr>
  </w:style>
  <w:style w:type="character" w:styleId="a8">
    <w:name w:val="Hyperlink"/>
    <w:basedOn w:val="a0"/>
    <w:uiPriority w:val="99"/>
    <w:unhideWhenUsed/>
    <w:rsid w:val="00554829"/>
    <w:rPr>
      <w:color w:val="0000FF" w:themeColor="hyperlink"/>
      <w:u w:val="single"/>
    </w:rPr>
  </w:style>
  <w:style w:type="character" w:styleId="a9">
    <w:name w:val="annotation reference"/>
    <w:basedOn w:val="a0"/>
    <w:uiPriority w:val="99"/>
    <w:semiHidden/>
    <w:unhideWhenUsed/>
    <w:rsid w:val="00554829"/>
    <w:rPr>
      <w:sz w:val="16"/>
      <w:szCs w:val="16"/>
    </w:rPr>
  </w:style>
  <w:style w:type="paragraph" w:styleId="aa">
    <w:name w:val="annotation text"/>
    <w:basedOn w:val="a"/>
    <w:link w:val="ab"/>
    <w:uiPriority w:val="99"/>
    <w:semiHidden/>
    <w:unhideWhenUsed/>
    <w:rsid w:val="00554829"/>
    <w:pPr>
      <w:spacing w:after="200"/>
    </w:pPr>
    <w:rPr>
      <w:rFonts w:asciiTheme="minorHAnsi" w:eastAsiaTheme="minorHAnsi" w:hAnsiTheme="minorHAnsi" w:cstheme="minorBidi"/>
      <w:sz w:val="20"/>
      <w:szCs w:val="20"/>
      <w:lang w:eastAsia="en-US"/>
    </w:rPr>
  </w:style>
  <w:style w:type="character" w:customStyle="1" w:styleId="ab">
    <w:name w:val="Текст примечания Знак"/>
    <w:basedOn w:val="a0"/>
    <w:link w:val="aa"/>
    <w:uiPriority w:val="99"/>
    <w:semiHidden/>
    <w:rsid w:val="00554829"/>
    <w:rPr>
      <w:rFonts w:asciiTheme="minorHAnsi" w:eastAsiaTheme="minorHAnsi" w:hAnsiTheme="minorHAnsi" w:cstheme="minorBidi"/>
    </w:rPr>
  </w:style>
  <w:style w:type="paragraph" w:styleId="ac">
    <w:name w:val="annotation subject"/>
    <w:basedOn w:val="aa"/>
    <w:next w:val="aa"/>
    <w:link w:val="ad"/>
    <w:uiPriority w:val="99"/>
    <w:semiHidden/>
    <w:unhideWhenUsed/>
    <w:rsid w:val="00554829"/>
    <w:rPr>
      <w:b/>
      <w:bCs/>
    </w:rPr>
  </w:style>
  <w:style w:type="character" w:customStyle="1" w:styleId="ad">
    <w:name w:val="Тема примечания Знак"/>
    <w:basedOn w:val="ab"/>
    <w:link w:val="ac"/>
    <w:uiPriority w:val="99"/>
    <w:semiHidden/>
    <w:rsid w:val="00554829"/>
    <w:rPr>
      <w:rFonts w:asciiTheme="minorHAnsi" w:eastAsiaTheme="minorHAnsi" w:hAnsiTheme="minorHAnsi" w:cstheme="minorBidi"/>
      <w:b/>
      <w:bCs/>
    </w:rPr>
  </w:style>
  <w:style w:type="paragraph" w:styleId="ae">
    <w:name w:val="Balloon Text"/>
    <w:basedOn w:val="a"/>
    <w:link w:val="af"/>
    <w:uiPriority w:val="99"/>
    <w:semiHidden/>
    <w:unhideWhenUsed/>
    <w:rsid w:val="00554829"/>
    <w:rPr>
      <w:rFonts w:ascii="Tahoma" w:eastAsiaTheme="minorHAnsi" w:hAnsi="Tahoma" w:cs="Tahoma"/>
      <w:sz w:val="16"/>
      <w:szCs w:val="16"/>
      <w:lang w:eastAsia="en-US"/>
    </w:rPr>
  </w:style>
  <w:style w:type="character" w:customStyle="1" w:styleId="af">
    <w:name w:val="Текст выноски Знак"/>
    <w:basedOn w:val="a0"/>
    <w:link w:val="ae"/>
    <w:uiPriority w:val="99"/>
    <w:semiHidden/>
    <w:rsid w:val="00554829"/>
    <w:rPr>
      <w:rFonts w:ascii="Tahoma" w:eastAsiaTheme="minorHAnsi" w:hAnsi="Tahoma" w:cs="Tahoma"/>
      <w:sz w:val="16"/>
      <w:szCs w:val="16"/>
    </w:rPr>
  </w:style>
  <w:style w:type="numbering" w:customStyle="1" w:styleId="110">
    <w:name w:val="Нет списка11"/>
    <w:next w:val="a2"/>
    <w:uiPriority w:val="99"/>
    <w:semiHidden/>
    <w:unhideWhenUsed/>
    <w:rsid w:val="00554829"/>
  </w:style>
  <w:style w:type="paragraph" w:styleId="af0">
    <w:name w:val="header"/>
    <w:basedOn w:val="a"/>
    <w:link w:val="af1"/>
    <w:uiPriority w:val="99"/>
    <w:rsid w:val="00554829"/>
    <w:pPr>
      <w:tabs>
        <w:tab w:val="center" w:pos="4677"/>
        <w:tab w:val="right" w:pos="9355"/>
      </w:tabs>
      <w:spacing w:after="200" w:line="276" w:lineRule="auto"/>
    </w:pPr>
    <w:rPr>
      <w:rFonts w:ascii="Calibri" w:eastAsia="Calibri" w:hAnsi="Calibri" w:cs="Calibri"/>
      <w:sz w:val="22"/>
      <w:szCs w:val="22"/>
      <w:lang w:eastAsia="en-US"/>
    </w:rPr>
  </w:style>
  <w:style w:type="character" w:customStyle="1" w:styleId="af1">
    <w:name w:val="Верхний колонтитул Знак"/>
    <w:basedOn w:val="a0"/>
    <w:link w:val="af0"/>
    <w:uiPriority w:val="99"/>
    <w:rsid w:val="00554829"/>
    <w:rPr>
      <w:rFonts w:ascii="Calibri" w:eastAsia="Calibri" w:hAnsi="Calibri" w:cs="Calibri"/>
      <w:sz w:val="22"/>
      <w:szCs w:val="22"/>
    </w:rPr>
  </w:style>
  <w:style w:type="paragraph" w:styleId="af2">
    <w:name w:val="footer"/>
    <w:basedOn w:val="a"/>
    <w:link w:val="af3"/>
    <w:uiPriority w:val="99"/>
    <w:rsid w:val="00554829"/>
    <w:pPr>
      <w:tabs>
        <w:tab w:val="center" w:pos="4677"/>
        <w:tab w:val="right" w:pos="9355"/>
      </w:tabs>
      <w:spacing w:after="200" w:line="276" w:lineRule="auto"/>
    </w:pPr>
    <w:rPr>
      <w:rFonts w:ascii="Calibri" w:eastAsia="Calibri" w:hAnsi="Calibri" w:cs="Calibri"/>
      <w:sz w:val="22"/>
      <w:szCs w:val="22"/>
      <w:lang w:eastAsia="en-US"/>
    </w:rPr>
  </w:style>
  <w:style w:type="character" w:customStyle="1" w:styleId="af3">
    <w:name w:val="Нижний колонтитул Знак"/>
    <w:basedOn w:val="a0"/>
    <w:link w:val="af2"/>
    <w:uiPriority w:val="99"/>
    <w:rsid w:val="00554829"/>
    <w:rPr>
      <w:rFonts w:ascii="Calibri" w:eastAsia="Calibri" w:hAnsi="Calibri" w:cs="Calibri"/>
      <w:sz w:val="22"/>
      <w:szCs w:val="22"/>
    </w:rPr>
  </w:style>
  <w:style w:type="character" w:styleId="af4">
    <w:name w:val="page number"/>
    <w:basedOn w:val="a0"/>
    <w:uiPriority w:val="99"/>
    <w:rsid w:val="00554829"/>
    <w:rPr>
      <w:rFonts w:cs="Times New Roman"/>
    </w:rPr>
  </w:style>
  <w:style w:type="character" w:styleId="af5">
    <w:name w:val="Strong"/>
    <w:basedOn w:val="a0"/>
    <w:uiPriority w:val="99"/>
    <w:qFormat/>
    <w:rsid w:val="00554829"/>
    <w:rPr>
      <w:rFonts w:cs="Times New Roman"/>
      <w:b/>
      <w:bCs/>
    </w:rPr>
  </w:style>
  <w:style w:type="paragraph" w:customStyle="1" w:styleId="ConsPlusNormal">
    <w:name w:val="ConsPlusNormal"/>
    <w:uiPriority w:val="99"/>
    <w:rsid w:val="00554829"/>
    <w:pPr>
      <w:autoSpaceDE w:val="0"/>
      <w:autoSpaceDN w:val="0"/>
      <w:adjustRightInd w:val="0"/>
    </w:pPr>
    <w:rPr>
      <w:rFonts w:ascii="Calibri" w:eastAsia="Calibri" w:hAnsi="Calibri"/>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96D"/>
    <w:rPr>
      <w:sz w:val="24"/>
      <w:szCs w:val="24"/>
      <w:lang w:eastAsia="ru-RU"/>
    </w:rPr>
  </w:style>
  <w:style w:type="paragraph" w:styleId="1">
    <w:name w:val="heading 1"/>
    <w:basedOn w:val="a"/>
    <w:next w:val="a"/>
    <w:link w:val="10"/>
    <w:qFormat/>
    <w:rsid w:val="0047096D"/>
    <w:pPr>
      <w:keepNext/>
      <w:spacing w:before="240" w:after="60"/>
      <w:outlineLvl w:val="0"/>
    </w:pPr>
    <w:rPr>
      <w:rFonts w:ascii="Calibri Light" w:hAnsi="Calibri Light"/>
      <w:b/>
      <w:bCs/>
      <w:kern w:val="32"/>
      <w:sz w:val="32"/>
      <w:szCs w:val="32"/>
      <w:lang w:eastAsia="en-US"/>
    </w:rPr>
  </w:style>
  <w:style w:type="paragraph" w:styleId="2">
    <w:name w:val="heading 2"/>
    <w:basedOn w:val="a"/>
    <w:next w:val="a"/>
    <w:link w:val="20"/>
    <w:qFormat/>
    <w:rsid w:val="0047096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7096D"/>
    <w:pPr>
      <w:keepNext/>
      <w:spacing w:before="240" w:after="60"/>
      <w:outlineLvl w:val="2"/>
    </w:pPr>
    <w:rPr>
      <w:rFonts w:ascii="Arial" w:hAnsi="Arial" w:cs="Arial"/>
      <w:b/>
      <w:bCs/>
      <w:sz w:val="26"/>
      <w:szCs w:val="26"/>
    </w:rPr>
  </w:style>
  <w:style w:type="paragraph" w:styleId="4">
    <w:name w:val="heading 4"/>
    <w:basedOn w:val="a"/>
    <w:next w:val="a"/>
    <w:link w:val="40"/>
    <w:qFormat/>
    <w:rsid w:val="0047096D"/>
    <w:pPr>
      <w:keepNext/>
      <w:widowControl w:val="0"/>
      <w:shd w:val="clear" w:color="auto" w:fill="FFFFFF"/>
      <w:autoSpaceDE w:val="0"/>
      <w:autoSpaceDN w:val="0"/>
      <w:adjustRightInd w:val="0"/>
      <w:spacing w:before="120"/>
      <w:outlineLvl w:val="3"/>
    </w:pPr>
    <w:rPr>
      <w:b/>
      <w:bCs/>
      <w:color w:val="000000"/>
      <w:spacing w:val="-7"/>
      <w:sz w:val="22"/>
      <w:u w:val="single"/>
    </w:rPr>
  </w:style>
  <w:style w:type="paragraph" w:styleId="5">
    <w:name w:val="heading 5"/>
    <w:basedOn w:val="a"/>
    <w:next w:val="a"/>
    <w:link w:val="50"/>
    <w:semiHidden/>
    <w:unhideWhenUsed/>
    <w:qFormat/>
    <w:rsid w:val="0047096D"/>
    <w:pPr>
      <w:spacing w:before="240" w:after="60"/>
      <w:outlineLvl w:val="4"/>
    </w:pPr>
    <w:rPr>
      <w:rFonts w:ascii="Calibri"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7096D"/>
    <w:rPr>
      <w:rFonts w:ascii="Calibri Light" w:hAnsi="Calibri Light"/>
      <w:b/>
      <w:bCs/>
      <w:kern w:val="32"/>
      <w:sz w:val="32"/>
      <w:szCs w:val="32"/>
    </w:rPr>
  </w:style>
  <w:style w:type="character" w:customStyle="1" w:styleId="20">
    <w:name w:val="Заголовок 2 Знак"/>
    <w:basedOn w:val="a0"/>
    <w:link w:val="2"/>
    <w:rsid w:val="0047096D"/>
    <w:rPr>
      <w:rFonts w:ascii="Arial" w:hAnsi="Arial" w:cs="Arial"/>
      <w:b/>
      <w:bCs/>
      <w:i/>
      <w:iCs/>
      <w:sz w:val="28"/>
      <w:szCs w:val="28"/>
      <w:lang w:eastAsia="ru-RU"/>
    </w:rPr>
  </w:style>
  <w:style w:type="character" w:customStyle="1" w:styleId="30">
    <w:name w:val="Заголовок 3 Знак"/>
    <w:basedOn w:val="a0"/>
    <w:link w:val="3"/>
    <w:rsid w:val="0047096D"/>
    <w:rPr>
      <w:rFonts w:ascii="Arial" w:hAnsi="Arial" w:cs="Arial"/>
      <w:b/>
      <w:bCs/>
      <w:sz w:val="26"/>
      <w:szCs w:val="26"/>
      <w:lang w:eastAsia="ru-RU"/>
    </w:rPr>
  </w:style>
  <w:style w:type="character" w:customStyle="1" w:styleId="40">
    <w:name w:val="Заголовок 4 Знак"/>
    <w:basedOn w:val="a0"/>
    <w:link w:val="4"/>
    <w:rsid w:val="0047096D"/>
    <w:rPr>
      <w:b/>
      <w:bCs/>
      <w:color w:val="000000"/>
      <w:spacing w:val="-7"/>
      <w:sz w:val="22"/>
      <w:szCs w:val="24"/>
      <w:u w:val="single"/>
      <w:shd w:val="clear" w:color="auto" w:fill="FFFFFF"/>
      <w:lang w:eastAsia="ru-RU"/>
    </w:rPr>
  </w:style>
  <w:style w:type="character" w:customStyle="1" w:styleId="50">
    <w:name w:val="Заголовок 5 Знак"/>
    <w:link w:val="5"/>
    <w:semiHidden/>
    <w:rsid w:val="0047096D"/>
    <w:rPr>
      <w:rFonts w:ascii="Calibri" w:hAnsi="Calibri"/>
      <w:b/>
      <w:bCs/>
      <w:i/>
      <w:iCs/>
      <w:sz w:val="26"/>
      <w:szCs w:val="26"/>
    </w:rPr>
  </w:style>
  <w:style w:type="paragraph" w:styleId="a3">
    <w:name w:val="Title"/>
    <w:basedOn w:val="a"/>
    <w:next w:val="a"/>
    <w:link w:val="a4"/>
    <w:uiPriority w:val="99"/>
    <w:qFormat/>
    <w:rsid w:val="0047096D"/>
    <w:pPr>
      <w:spacing w:before="240" w:after="60"/>
      <w:jc w:val="center"/>
      <w:outlineLvl w:val="0"/>
    </w:pPr>
    <w:rPr>
      <w:rFonts w:ascii="Cambria" w:hAnsi="Cambria"/>
      <w:b/>
      <w:bCs/>
      <w:kern w:val="28"/>
      <w:sz w:val="32"/>
      <w:szCs w:val="32"/>
      <w:lang w:eastAsia="en-US"/>
    </w:rPr>
  </w:style>
  <w:style w:type="character" w:customStyle="1" w:styleId="a4">
    <w:name w:val="Название Знак"/>
    <w:link w:val="a3"/>
    <w:uiPriority w:val="99"/>
    <w:rsid w:val="0047096D"/>
    <w:rPr>
      <w:rFonts w:ascii="Cambria" w:hAnsi="Cambria"/>
      <w:b/>
      <w:bCs/>
      <w:kern w:val="28"/>
      <w:sz w:val="32"/>
      <w:szCs w:val="32"/>
    </w:rPr>
  </w:style>
  <w:style w:type="character" w:styleId="a5">
    <w:name w:val="Emphasis"/>
    <w:qFormat/>
    <w:rsid w:val="0047096D"/>
    <w:rPr>
      <w:i/>
      <w:iCs/>
    </w:rPr>
  </w:style>
  <w:style w:type="paragraph" w:styleId="a6">
    <w:name w:val="No Spacing"/>
    <w:uiPriority w:val="1"/>
    <w:qFormat/>
    <w:rsid w:val="0047096D"/>
    <w:rPr>
      <w:sz w:val="24"/>
      <w:szCs w:val="24"/>
      <w:lang w:eastAsia="ru-RU"/>
    </w:rPr>
  </w:style>
  <w:style w:type="paragraph" w:styleId="a7">
    <w:name w:val="List Paragraph"/>
    <w:basedOn w:val="a"/>
    <w:uiPriority w:val="99"/>
    <w:qFormat/>
    <w:rsid w:val="0047096D"/>
    <w:pPr>
      <w:ind w:left="720"/>
      <w:contextualSpacing/>
    </w:pPr>
  </w:style>
  <w:style w:type="numbering" w:customStyle="1" w:styleId="11">
    <w:name w:val="Нет списка1"/>
    <w:next w:val="a2"/>
    <w:uiPriority w:val="99"/>
    <w:semiHidden/>
    <w:unhideWhenUsed/>
    <w:rsid w:val="00554829"/>
  </w:style>
  <w:style w:type="paragraph" w:customStyle="1" w:styleId="ConsPlusNonformat">
    <w:name w:val="ConsPlusNonformat"/>
    <w:uiPriority w:val="99"/>
    <w:rsid w:val="00554829"/>
    <w:pPr>
      <w:widowControl w:val="0"/>
      <w:autoSpaceDE w:val="0"/>
      <w:autoSpaceDN w:val="0"/>
      <w:adjustRightInd w:val="0"/>
    </w:pPr>
    <w:rPr>
      <w:rFonts w:ascii="Courier New" w:eastAsiaTheme="minorEastAsia" w:hAnsi="Courier New" w:cs="Courier New"/>
      <w:lang w:eastAsia="ru-RU"/>
    </w:rPr>
  </w:style>
  <w:style w:type="character" w:styleId="a8">
    <w:name w:val="Hyperlink"/>
    <w:basedOn w:val="a0"/>
    <w:uiPriority w:val="99"/>
    <w:unhideWhenUsed/>
    <w:rsid w:val="00554829"/>
    <w:rPr>
      <w:color w:val="0000FF" w:themeColor="hyperlink"/>
      <w:u w:val="single"/>
    </w:rPr>
  </w:style>
  <w:style w:type="character" w:styleId="a9">
    <w:name w:val="annotation reference"/>
    <w:basedOn w:val="a0"/>
    <w:uiPriority w:val="99"/>
    <w:semiHidden/>
    <w:unhideWhenUsed/>
    <w:rsid w:val="00554829"/>
    <w:rPr>
      <w:sz w:val="16"/>
      <w:szCs w:val="16"/>
    </w:rPr>
  </w:style>
  <w:style w:type="paragraph" w:styleId="aa">
    <w:name w:val="annotation text"/>
    <w:basedOn w:val="a"/>
    <w:link w:val="ab"/>
    <w:uiPriority w:val="99"/>
    <w:semiHidden/>
    <w:unhideWhenUsed/>
    <w:rsid w:val="00554829"/>
    <w:pPr>
      <w:spacing w:after="200"/>
    </w:pPr>
    <w:rPr>
      <w:rFonts w:asciiTheme="minorHAnsi" w:eastAsiaTheme="minorHAnsi" w:hAnsiTheme="minorHAnsi" w:cstheme="minorBidi"/>
      <w:sz w:val="20"/>
      <w:szCs w:val="20"/>
      <w:lang w:eastAsia="en-US"/>
    </w:rPr>
  </w:style>
  <w:style w:type="character" w:customStyle="1" w:styleId="ab">
    <w:name w:val="Текст примечания Знак"/>
    <w:basedOn w:val="a0"/>
    <w:link w:val="aa"/>
    <w:uiPriority w:val="99"/>
    <w:semiHidden/>
    <w:rsid w:val="00554829"/>
    <w:rPr>
      <w:rFonts w:asciiTheme="minorHAnsi" w:eastAsiaTheme="minorHAnsi" w:hAnsiTheme="minorHAnsi" w:cstheme="minorBidi"/>
    </w:rPr>
  </w:style>
  <w:style w:type="paragraph" w:styleId="ac">
    <w:name w:val="annotation subject"/>
    <w:basedOn w:val="aa"/>
    <w:next w:val="aa"/>
    <w:link w:val="ad"/>
    <w:uiPriority w:val="99"/>
    <w:semiHidden/>
    <w:unhideWhenUsed/>
    <w:rsid w:val="00554829"/>
    <w:rPr>
      <w:b/>
      <w:bCs/>
    </w:rPr>
  </w:style>
  <w:style w:type="character" w:customStyle="1" w:styleId="ad">
    <w:name w:val="Тема примечания Знак"/>
    <w:basedOn w:val="ab"/>
    <w:link w:val="ac"/>
    <w:uiPriority w:val="99"/>
    <w:semiHidden/>
    <w:rsid w:val="00554829"/>
    <w:rPr>
      <w:rFonts w:asciiTheme="minorHAnsi" w:eastAsiaTheme="minorHAnsi" w:hAnsiTheme="minorHAnsi" w:cstheme="minorBidi"/>
      <w:b/>
      <w:bCs/>
    </w:rPr>
  </w:style>
  <w:style w:type="paragraph" w:styleId="ae">
    <w:name w:val="Balloon Text"/>
    <w:basedOn w:val="a"/>
    <w:link w:val="af"/>
    <w:uiPriority w:val="99"/>
    <w:semiHidden/>
    <w:unhideWhenUsed/>
    <w:rsid w:val="00554829"/>
    <w:rPr>
      <w:rFonts w:ascii="Tahoma" w:eastAsiaTheme="minorHAnsi" w:hAnsi="Tahoma" w:cs="Tahoma"/>
      <w:sz w:val="16"/>
      <w:szCs w:val="16"/>
      <w:lang w:eastAsia="en-US"/>
    </w:rPr>
  </w:style>
  <w:style w:type="character" w:customStyle="1" w:styleId="af">
    <w:name w:val="Текст выноски Знак"/>
    <w:basedOn w:val="a0"/>
    <w:link w:val="ae"/>
    <w:uiPriority w:val="99"/>
    <w:semiHidden/>
    <w:rsid w:val="00554829"/>
    <w:rPr>
      <w:rFonts w:ascii="Tahoma" w:eastAsiaTheme="minorHAnsi" w:hAnsi="Tahoma" w:cs="Tahoma"/>
      <w:sz w:val="16"/>
      <w:szCs w:val="16"/>
    </w:rPr>
  </w:style>
  <w:style w:type="numbering" w:customStyle="1" w:styleId="110">
    <w:name w:val="Нет списка11"/>
    <w:next w:val="a2"/>
    <w:uiPriority w:val="99"/>
    <w:semiHidden/>
    <w:unhideWhenUsed/>
    <w:rsid w:val="00554829"/>
  </w:style>
  <w:style w:type="paragraph" w:styleId="af0">
    <w:name w:val="header"/>
    <w:basedOn w:val="a"/>
    <w:link w:val="af1"/>
    <w:uiPriority w:val="99"/>
    <w:rsid w:val="00554829"/>
    <w:pPr>
      <w:tabs>
        <w:tab w:val="center" w:pos="4677"/>
        <w:tab w:val="right" w:pos="9355"/>
      </w:tabs>
      <w:spacing w:after="200" w:line="276" w:lineRule="auto"/>
    </w:pPr>
    <w:rPr>
      <w:rFonts w:ascii="Calibri" w:eastAsia="Calibri" w:hAnsi="Calibri" w:cs="Calibri"/>
      <w:sz w:val="22"/>
      <w:szCs w:val="22"/>
      <w:lang w:eastAsia="en-US"/>
    </w:rPr>
  </w:style>
  <w:style w:type="character" w:customStyle="1" w:styleId="af1">
    <w:name w:val="Верхний колонтитул Знак"/>
    <w:basedOn w:val="a0"/>
    <w:link w:val="af0"/>
    <w:uiPriority w:val="99"/>
    <w:rsid w:val="00554829"/>
    <w:rPr>
      <w:rFonts w:ascii="Calibri" w:eastAsia="Calibri" w:hAnsi="Calibri" w:cs="Calibri"/>
      <w:sz w:val="22"/>
      <w:szCs w:val="22"/>
    </w:rPr>
  </w:style>
  <w:style w:type="paragraph" w:styleId="af2">
    <w:name w:val="footer"/>
    <w:basedOn w:val="a"/>
    <w:link w:val="af3"/>
    <w:uiPriority w:val="99"/>
    <w:rsid w:val="00554829"/>
    <w:pPr>
      <w:tabs>
        <w:tab w:val="center" w:pos="4677"/>
        <w:tab w:val="right" w:pos="9355"/>
      </w:tabs>
      <w:spacing w:after="200" w:line="276" w:lineRule="auto"/>
    </w:pPr>
    <w:rPr>
      <w:rFonts w:ascii="Calibri" w:eastAsia="Calibri" w:hAnsi="Calibri" w:cs="Calibri"/>
      <w:sz w:val="22"/>
      <w:szCs w:val="22"/>
      <w:lang w:eastAsia="en-US"/>
    </w:rPr>
  </w:style>
  <w:style w:type="character" w:customStyle="1" w:styleId="af3">
    <w:name w:val="Нижний колонтитул Знак"/>
    <w:basedOn w:val="a0"/>
    <w:link w:val="af2"/>
    <w:uiPriority w:val="99"/>
    <w:rsid w:val="00554829"/>
    <w:rPr>
      <w:rFonts w:ascii="Calibri" w:eastAsia="Calibri" w:hAnsi="Calibri" w:cs="Calibri"/>
      <w:sz w:val="22"/>
      <w:szCs w:val="22"/>
    </w:rPr>
  </w:style>
  <w:style w:type="character" w:styleId="af4">
    <w:name w:val="page number"/>
    <w:basedOn w:val="a0"/>
    <w:uiPriority w:val="99"/>
    <w:rsid w:val="00554829"/>
    <w:rPr>
      <w:rFonts w:cs="Times New Roman"/>
    </w:rPr>
  </w:style>
  <w:style w:type="character" w:styleId="af5">
    <w:name w:val="Strong"/>
    <w:basedOn w:val="a0"/>
    <w:uiPriority w:val="99"/>
    <w:qFormat/>
    <w:rsid w:val="00554829"/>
    <w:rPr>
      <w:rFonts w:cs="Times New Roman"/>
      <w:b/>
      <w:bCs/>
    </w:rPr>
  </w:style>
  <w:style w:type="paragraph" w:customStyle="1" w:styleId="ConsPlusNormal">
    <w:name w:val="ConsPlusNormal"/>
    <w:uiPriority w:val="99"/>
    <w:rsid w:val="00554829"/>
    <w:pPr>
      <w:autoSpaceDE w:val="0"/>
      <w:autoSpaceDN w:val="0"/>
      <w:adjustRightInd w:val="0"/>
    </w:pPr>
    <w:rPr>
      <w:rFonts w:ascii="Calibri" w:eastAsia="Calibri" w:hAnsi="Calibri"/>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57;&#1091;&#1089;&#1072;&#1085;&#1080;&#1085;&#1089;&#1082;&#1086;&#1077;.&#1088;&#1092;" TargetMode="External"/><Relationship Id="rId13" Type="http://schemas.openxmlformats.org/officeDocument/2006/relationships/hyperlink" Target="consultantplus://offline/ref=3A77F01302E6D3255CB22BFCFDF9F09096FAA3E086D54A77C5386B94FAN9b4H"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http://www.gu.lenobl.ru" TargetMode="External"/><Relationship Id="rId12" Type="http://schemas.openxmlformats.org/officeDocument/2006/relationships/hyperlink" Target="consultantplus://offline/ref=3A77F01302E6D3255CB22BFCFDF9F09096FAA2E181D44A77C5386B94FAN9b4H" TargetMode="External"/><Relationship Id="rId17" Type="http://schemas.openxmlformats.org/officeDocument/2006/relationships/hyperlink" Target="mailto:mo-ssp@mail.ru" TargetMode="External"/><Relationship Id="rId2" Type="http://schemas.openxmlformats.org/officeDocument/2006/relationships/styles" Target="styles.xml"/><Relationship Id="rId16" Type="http://schemas.openxmlformats.org/officeDocument/2006/relationships/hyperlink" Target="consultantplus://offline/ref=3A77F01302E6D3255CB22BFCFDF9F09096FAA2E887D34A77C5386B94FA944D067F228B5CA8519D35NBb1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3A77F01302E6D3255CB22BFCFDF9F09096F5A3E680D34A77C5386B94FAN9b4H" TargetMode="External"/><Relationship Id="rId5" Type="http://schemas.openxmlformats.org/officeDocument/2006/relationships/webSettings" Target="webSettings.xml"/><Relationship Id="rId15" Type="http://schemas.openxmlformats.org/officeDocument/2006/relationships/hyperlink" Target="consultantplus://offline/ref=3A77F01302E6D3255CB22BFCFDF9F09096F5A3E880D24A77C5386B94FA944D067F228B59NAbBH" TargetMode="External"/><Relationship Id="rId10" Type="http://schemas.openxmlformats.org/officeDocument/2006/relationships/hyperlink" Target="consultantplus://offline/ref=3A77F01302E6D3255CB22BFCFDF9F09095F5A6E48A851D75946D65N9b1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ssp@mail.ru" TargetMode="External"/><Relationship Id="rId14" Type="http://schemas.openxmlformats.org/officeDocument/2006/relationships/hyperlink" Target="consultantplus://offline/ref=3A77F01302E6D3255CB22BFCFDF9F09096F5A3E880D24A77C5386B94FA944D067F228B59NAb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9043</Words>
  <Characters>51551</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Никаноров Вадим Александрович</dc:creator>
  <cp:keywords/>
  <dc:description/>
  <cp:lastModifiedBy>Никаноров Вадим Александрович</cp:lastModifiedBy>
  <cp:revision>1</cp:revision>
  <dcterms:created xsi:type="dcterms:W3CDTF">2016-09-20T08:04:00Z</dcterms:created>
  <dcterms:modified xsi:type="dcterms:W3CDTF">2016-09-20T08:05:00Z</dcterms:modified>
</cp:coreProperties>
</file>