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4739" w14:textId="77777777" w:rsidR="00EF16CA" w:rsidRPr="00B43233" w:rsidRDefault="00EF16CA" w:rsidP="00EF16CA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323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36A77B30" wp14:editId="522DA166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0969" w14:textId="319D9678" w:rsidR="00EF16CA" w:rsidRPr="00B43233" w:rsidRDefault="00EF16CA" w:rsidP="00EF16CA">
      <w:pPr>
        <w:keepNext/>
        <w:spacing w:after="0" w:line="240" w:lineRule="auto"/>
        <w:ind w:left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32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664EC15B" w14:textId="77777777" w:rsidR="00EF16CA" w:rsidRPr="00B43233" w:rsidRDefault="00EF16CA" w:rsidP="00EF16CA">
      <w:pPr>
        <w:keepNext/>
        <w:spacing w:after="0" w:line="240" w:lineRule="auto"/>
        <w:ind w:left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32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14:paraId="765CB373" w14:textId="77777777" w:rsidR="00EF16CA" w:rsidRPr="00B43233" w:rsidRDefault="00EF16CA" w:rsidP="00EF16CA">
      <w:pPr>
        <w:keepNext/>
        <w:spacing w:after="0" w:line="240" w:lineRule="auto"/>
        <w:ind w:left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32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14:paraId="5D5D2921" w14:textId="77777777" w:rsidR="00EF16CA" w:rsidRPr="00B43233" w:rsidRDefault="00EF16CA" w:rsidP="00EF16CA">
      <w:pPr>
        <w:keepNext/>
        <w:spacing w:after="0" w:line="240" w:lineRule="auto"/>
        <w:ind w:left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32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14:paraId="59FFB59F" w14:textId="77777777" w:rsidR="00EF16CA" w:rsidRPr="00B43233" w:rsidRDefault="00EF16CA" w:rsidP="00EF16CA">
      <w:pPr>
        <w:keepNext/>
        <w:spacing w:after="0" w:line="240" w:lineRule="auto"/>
        <w:ind w:left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32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14:paraId="41E77E69" w14:textId="77777777" w:rsidR="00EF16CA" w:rsidRPr="00B43233" w:rsidRDefault="00EF16CA" w:rsidP="00EF16C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8E96054" w14:textId="77777777" w:rsidR="00EF16CA" w:rsidRPr="00B43233" w:rsidRDefault="00EF16CA" w:rsidP="00EF16CA">
      <w:pPr>
        <w:keepNext/>
        <w:spacing w:after="0" w:line="240" w:lineRule="auto"/>
        <w:ind w:left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32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5C215CB7" w14:textId="77777777" w:rsidR="00EF16CA" w:rsidRPr="00B43233" w:rsidRDefault="00EF16CA" w:rsidP="00EF16CA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14:paraId="06EECF65" w14:textId="7AC24102" w:rsidR="00EF16CA" w:rsidRPr="00B43233" w:rsidRDefault="00AB6C32" w:rsidP="00EF16C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 августа</w:t>
      </w:r>
      <w:r w:rsidR="00EF16CA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  <w:r w:rsidR="00EF16CA" w:rsidRPr="00B432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EF16C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EF16CA" w:rsidRPr="00B4323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B3EF1">
        <w:rPr>
          <w:rFonts w:ascii="Times New Roman" w:eastAsia="Calibri" w:hAnsi="Times New Roman" w:cs="Times New Roman"/>
          <w:sz w:val="28"/>
          <w:szCs w:val="28"/>
        </w:rPr>
        <w:t>88</w:t>
      </w:r>
      <w:bookmarkStart w:id="0" w:name="_GoBack"/>
      <w:bookmarkEnd w:id="0"/>
    </w:p>
    <w:p w14:paraId="12971349" w14:textId="748A608A" w:rsidR="00EF16CA" w:rsidRPr="00D46EA6" w:rsidRDefault="00EF16CA" w:rsidP="00CB58AC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 </w:t>
      </w:r>
      <w:r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привлечения внебюджетных инвестиций в объекты</w:t>
      </w:r>
      <w:r w:rsidR="002E6767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муниципального образования «Сусанинское сельское поселение» Гатчинского муниципального района Ленинградской области</w:t>
      </w:r>
      <w:r w:rsidR="00DB2247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администрации Сусанинско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2247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2247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247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Ленинградской области</w:t>
      </w:r>
      <w:r w:rsidR="0059642B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конкурса на право заключения инвестиционного договора</w:t>
      </w:r>
      <w:r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8CB96D5" w14:textId="77777777" w:rsidR="00EF16CA" w:rsidRDefault="00EF16CA" w:rsidP="004F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655E0" w14:textId="4CBDFB9E" w:rsidR="00763E7B" w:rsidRPr="00763E7B" w:rsidRDefault="004F7425" w:rsidP="00D71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CA">
        <w:rPr>
          <w:rFonts w:ascii="Times New Roman" w:hAnsi="Times New Roman" w:cs="Times New Roman"/>
          <w:sz w:val="28"/>
          <w:szCs w:val="28"/>
        </w:rPr>
        <w:t>В</w:t>
      </w:r>
      <w:r w:rsidR="00EF16CA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развития территории муниципального образования «Сусанинское сельское поселение» Гатчинского муниципального района Ленинградской области, обеспечения привлекательного инвестиционного климата, руководствуясь Гражданским кодексом Российской Федерации, Градостроительным кодексом Российской Федерации, </w:t>
      </w:r>
      <w:r w:rsidRPr="00EF16CA">
        <w:rPr>
          <w:rFonts w:ascii="Times New Roman" w:hAnsi="Times New Roman" w:cs="Times New Roman"/>
          <w:sz w:val="28"/>
          <w:szCs w:val="28"/>
        </w:rPr>
        <w:t xml:space="preserve"> </w:t>
      </w:r>
      <w:r w:rsidR="00EF16CA" w:rsidRPr="00EF16CA">
        <w:rPr>
          <w:rFonts w:ascii="Times New Roman" w:hAnsi="Times New Roman" w:cs="Times New Roman"/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Федерации», Федеральным законом № 39-ФЗ от 25.02.1999 г. «Об инвестиционной деятельности в Российской Федерации, осуществляемой в форме капитальных вложений», Федеральным законом № 135-ФЗ от 26.07.2006 г. «О защите конкуренции»</w:t>
      </w:r>
      <w:r w:rsidRPr="00EF16CA">
        <w:rPr>
          <w:rFonts w:ascii="Times New Roman" w:hAnsi="Times New Roman" w:cs="Times New Roman"/>
          <w:sz w:val="28"/>
          <w:szCs w:val="28"/>
        </w:rPr>
        <w:t xml:space="preserve">, </w:t>
      </w:r>
      <w:r w:rsidR="00763E7B">
        <w:rPr>
          <w:rFonts w:ascii="Times New Roman" w:hAnsi="Times New Roman" w:cs="Times New Roman"/>
          <w:sz w:val="28"/>
          <w:szCs w:val="28"/>
        </w:rPr>
        <w:t xml:space="preserve">Положением об администрации 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3E7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области, Уставом муниципального образования «Сусанинское сельское </w:t>
      </w:r>
      <w:r w:rsidR="00763E7B">
        <w:rPr>
          <w:rFonts w:ascii="Times New Roman" w:hAnsi="Times New Roman" w:cs="Times New Roman"/>
          <w:sz w:val="28"/>
          <w:szCs w:val="28"/>
        </w:rPr>
        <w:lastRenderedPageBreak/>
        <w:t>поселение» Гатчинского муниципального района Ленинградской области</w:t>
      </w:r>
      <w:r w:rsidRPr="00EF16CA">
        <w:rPr>
          <w:rFonts w:ascii="Times New Roman" w:hAnsi="Times New Roman" w:cs="Times New Roman"/>
          <w:sz w:val="28"/>
          <w:szCs w:val="28"/>
        </w:rPr>
        <w:t xml:space="preserve">, </w:t>
      </w:r>
      <w:r w:rsidR="00763E7B" w:rsidRPr="00763E7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«Сусанинское сельское поселение»</w:t>
      </w:r>
    </w:p>
    <w:p w14:paraId="01F94CD1" w14:textId="77777777" w:rsidR="00763E7B" w:rsidRDefault="00763E7B" w:rsidP="0076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4AA9E" w14:textId="77777777" w:rsidR="00763E7B" w:rsidRPr="00D46EA6" w:rsidRDefault="00763E7B" w:rsidP="00763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EA6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14:paraId="52124E2F" w14:textId="77777777" w:rsidR="00763E7B" w:rsidRDefault="00763E7B" w:rsidP="00763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E494D" w14:textId="2F5C0B9D" w:rsidR="004F7425" w:rsidRDefault="004F7425" w:rsidP="00763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63E7B">
        <w:rPr>
          <w:rFonts w:ascii="Times New Roman" w:hAnsi="Times New Roman" w:cs="Times New Roman"/>
          <w:sz w:val="28"/>
          <w:szCs w:val="28"/>
        </w:rPr>
        <w:t>прилагаемое Положение о порядке</w:t>
      </w:r>
      <w:r w:rsidRPr="00763E7B">
        <w:rPr>
          <w:rFonts w:ascii="Times New Roman" w:hAnsi="Times New Roman" w:cs="Times New Roman"/>
          <w:sz w:val="28"/>
          <w:szCs w:val="28"/>
        </w:rPr>
        <w:t xml:space="preserve"> привлечения внебюджетных инвестиций в объекты</w:t>
      </w:r>
      <w:r w:rsidR="00763E7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763E7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763E7B">
        <w:rPr>
          <w:rFonts w:ascii="Times New Roman" w:hAnsi="Times New Roman" w:cs="Times New Roman"/>
          <w:sz w:val="28"/>
          <w:szCs w:val="28"/>
        </w:rPr>
        <w:t>муниципального образования «Сусанинское сельское поселение» Гатчинского муниципального района Ленинградской области</w:t>
      </w:r>
      <w:r w:rsidR="00DB2247">
        <w:rPr>
          <w:rFonts w:ascii="Times New Roman" w:hAnsi="Times New Roman" w:cs="Times New Roman"/>
          <w:sz w:val="28"/>
          <w:szCs w:val="28"/>
        </w:rPr>
        <w:t xml:space="preserve"> по инициативе администрации 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247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="0059642B">
        <w:rPr>
          <w:rFonts w:ascii="Times New Roman" w:hAnsi="Times New Roman" w:cs="Times New Roman"/>
          <w:sz w:val="28"/>
          <w:szCs w:val="28"/>
        </w:rPr>
        <w:t xml:space="preserve"> путем проведения конкурса на право заключения инвестиционного договора</w:t>
      </w:r>
      <w:r w:rsidR="00AD7818">
        <w:rPr>
          <w:rFonts w:ascii="Times New Roman" w:hAnsi="Times New Roman" w:cs="Times New Roman"/>
          <w:sz w:val="28"/>
          <w:szCs w:val="28"/>
        </w:rPr>
        <w:t>.</w:t>
      </w:r>
    </w:p>
    <w:p w14:paraId="0D5EDBDA" w14:textId="77777777" w:rsidR="00110323" w:rsidRPr="00110323" w:rsidRDefault="00110323" w:rsidP="00110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  <w:r w:rsidRPr="0011032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Настоящее решение вступает в силу со дня официального опубликования в средствах массовой информации, подлежит размещению на официальном сайте муниципального образования «Сусанинское сельское поселение»</w:t>
      </w:r>
      <w:r w:rsidRPr="00110323">
        <w:rPr>
          <w:rFonts w:ascii="Times New Roman" w:eastAsia="Arial" w:hAnsi="Times New Roman"/>
          <w:bCs/>
          <w:sz w:val="28"/>
          <w:szCs w:val="28"/>
        </w:rPr>
        <w:t>.</w:t>
      </w:r>
    </w:p>
    <w:p w14:paraId="0B24FB9C" w14:textId="77777777" w:rsidR="00AD7818" w:rsidRDefault="00AD7818" w:rsidP="00AD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5591B" w14:textId="77777777" w:rsidR="00AD7818" w:rsidRPr="00AD7818" w:rsidRDefault="00AD7818" w:rsidP="00AD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7C81496" w14:textId="6C2D0390" w:rsidR="00AD7818" w:rsidRPr="00AD7818" w:rsidRDefault="00AD7818" w:rsidP="00AD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8">
        <w:rPr>
          <w:rFonts w:ascii="Times New Roman" w:hAnsi="Times New Roman" w:cs="Times New Roman"/>
          <w:sz w:val="28"/>
          <w:szCs w:val="28"/>
        </w:rPr>
        <w:t>«Сусанинское сельское поселение»</w:t>
      </w:r>
      <w:r w:rsidRPr="00AD7818">
        <w:rPr>
          <w:rFonts w:ascii="Times New Roman" w:hAnsi="Times New Roman" w:cs="Times New Roman"/>
          <w:sz w:val="28"/>
          <w:szCs w:val="28"/>
        </w:rPr>
        <w:tab/>
      </w:r>
      <w:r w:rsidRPr="00AD7818">
        <w:rPr>
          <w:rFonts w:ascii="Times New Roman" w:hAnsi="Times New Roman" w:cs="Times New Roman"/>
          <w:sz w:val="28"/>
          <w:szCs w:val="28"/>
        </w:rPr>
        <w:tab/>
      </w:r>
      <w:r w:rsidRPr="00AD78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10323">
        <w:rPr>
          <w:rFonts w:ascii="Times New Roman" w:hAnsi="Times New Roman" w:cs="Times New Roman"/>
          <w:sz w:val="28"/>
          <w:szCs w:val="28"/>
        </w:rPr>
        <w:t>М.С. Артемьев</w:t>
      </w:r>
    </w:p>
    <w:p w14:paraId="41CA85AD" w14:textId="77777777" w:rsidR="00AD7818" w:rsidRPr="00AD7818" w:rsidRDefault="00AD7818" w:rsidP="00AD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706C2" w14:textId="77777777" w:rsidR="004F7425" w:rsidRDefault="004F7425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AE9D7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99AC6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36437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853FE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B1216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1B588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DC639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A4BCD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AE22C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37EA3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E0617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C4FCA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DAB09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74A05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F5BCF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204AB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9E054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F9F94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9B8EB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80C80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47186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41885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D5D16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90CBA" w14:textId="77777777" w:rsidR="00AA7F3F" w:rsidRDefault="00AA7F3F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A1F9A" w14:textId="77777777" w:rsidR="00E20E30" w:rsidRDefault="00E20E30" w:rsidP="00E20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B1D3A" w14:textId="77777777" w:rsidR="00110323" w:rsidRDefault="00110323" w:rsidP="00E20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78482" w14:textId="77777777" w:rsidR="00110323" w:rsidRPr="00AB6C32" w:rsidRDefault="00AA7F3F" w:rsidP="00E20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C3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2333390" w14:textId="77777777" w:rsidR="00AA7F3F" w:rsidRPr="00AB6C32" w:rsidRDefault="00AA7F3F" w:rsidP="00E20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C3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414DE7F7" w14:textId="77777777" w:rsidR="00AA7F3F" w:rsidRPr="00AB6C32" w:rsidRDefault="00AA7F3F" w:rsidP="00AA7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C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64C8C199" w14:textId="77777777" w:rsidR="00AA7F3F" w:rsidRPr="00AB6C32" w:rsidRDefault="00AA7F3F" w:rsidP="00AA7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C32">
        <w:rPr>
          <w:rFonts w:ascii="Times New Roman" w:hAnsi="Times New Roman" w:cs="Times New Roman"/>
          <w:sz w:val="24"/>
          <w:szCs w:val="24"/>
        </w:rPr>
        <w:t>«Сусанинское сельское поселение»</w:t>
      </w:r>
    </w:p>
    <w:p w14:paraId="22E759AD" w14:textId="318CC2A4" w:rsidR="00AA7F3F" w:rsidRPr="00AB6C32" w:rsidRDefault="00AA7F3F" w:rsidP="00AA7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C32">
        <w:rPr>
          <w:rFonts w:ascii="Times New Roman" w:hAnsi="Times New Roman" w:cs="Times New Roman"/>
          <w:sz w:val="24"/>
          <w:szCs w:val="24"/>
        </w:rPr>
        <w:t xml:space="preserve">от </w:t>
      </w:r>
      <w:r w:rsidR="00AB6C32" w:rsidRPr="00AB6C32">
        <w:rPr>
          <w:rFonts w:ascii="Times New Roman" w:hAnsi="Times New Roman" w:cs="Times New Roman"/>
          <w:sz w:val="24"/>
          <w:szCs w:val="24"/>
        </w:rPr>
        <w:t>19 августа</w:t>
      </w:r>
      <w:r w:rsidRPr="00AB6C32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AB6C32">
        <w:rPr>
          <w:rFonts w:ascii="Times New Roman" w:hAnsi="Times New Roman" w:cs="Times New Roman"/>
          <w:sz w:val="24"/>
          <w:szCs w:val="24"/>
        </w:rPr>
        <w:t xml:space="preserve"> № ______</w:t>
      </w:r>
    </w:p>
    <w:p w14:paraId="20681399" w14:textId="77777777" w:rsidR="00AA7F3F" w:rsidRPr="00AA7F3F" w:rsidRDefault="00AA7F3F" w:rsidP="00AA7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C48E93" w14:textId="77777777" w:rsidR="00110323" w:rsidRDefault="00110323" w:rsidP="00ED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E8DDF" w14:textId="77777777" w:rsidR="00110323" w:rsidRPr="00110323" w:rsidRDefault="00110323" w:rsidP="00ED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BB57023" w14:textId="6FAF9F40" w:rsidR="004F7425" w:rsidRPr="004F7425" w:rsidRDefault="00ED51B6" w:rsidP="00ED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1B6">
        <w:rPr>
          <w:rFonts w:ascii="Times New Roman" w:hAnsi="Times New Roman" w:cs="Times New Roman"/>
          <w:sz w:val="28"/>
          <w:szCs w:val="28"/>
        </w:rPr>
        <w:t>о порядке привлечения внебюджетных инвестиций в объекты недвижимого имущества муниципальной собственности муниципального образования «Сусанинское сельское поселение» Гатчинского муниципально</w:t>
      </w:r>
      <w:r w:rsidR="00AF36F3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по инициативе администрации 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6F3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="0059642B">
        <w:rPr>
          <w:rFonts w:ascii="Times New Roman" w:hAnsi="Times New Roman" w:cs="Times New Roman"/>
          <w:sz w:val="28"/>
          <w:szCs w:val="28"/>
        </w:rPr>
        <w:t xml:space="preserve"> путем проведения конкурса на право заключения инвестиционного договора</w:t>
      </w:r>
    </w:p>
    <w:p w14:paraId="7A9BDD88" w14:textId="77777777" w:rsidR="00ED51B6" w:rsidRDefault="00ED51B6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E9D1F" w14:textId="77777777" w:rsidR="004F7425" w:rsidRPr="0059642B" w:rsidRDefault="00ED51B6" w:rsidP="00ED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42B">
        <w:rPr>
          <w:rFonts w:ascii="Times New Roman" w:hAnsi="Times New Roman" w:cs="Times New Roman"/>
          <w:sz w:val="28"/>
          <w:szCs w:val="28"/>
        </w:rPr>
        <w:t xml:space="preserve">1. </w:t>
      </w:r>
      <w:r w:rsidR="004F7425" w:rsidRPr="0059642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22E8BB3" w14:textId="77777777" w:rsidR="004F7425" w:rsidRPr="0059642B" w:rsidRDefault="004F7425" w:rsidP="00ED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B218E8" w14:textId="16173D85" w:rsidR="00ED51B6" w:rsidRDefault="004F7425" w:rsidP="00ED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B6">
        <w:rPr>
          <w:rFonts w:ascii="Times New Roman" w:hAnsi="Times New Roman" w:cs="Times New Roman"/>
          <w:sz w:val="28"/>
          <w:szCs w:val="28"/>
        </w:rPr>
        <w:t xml:space="preserve">1.1. </w:t>
      </w:r>
      <w:r w:rsidR="00ED51B6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Pr="00ED51B6">
        <w:rPr>
          <w:rFonts w:ascii="Times New Roman" w:hAnsi="Times New Roman" w:cs="Times New Roman"/>
          <w:sz w:val="28"/>
          <w:szCs w:val="28"/>
        </w:rPr>
        <w:t xml:space="preserve"> привлечения внебюджетных инвестиций в объекты</w:t>
      </w:r>
      <w:r w:rsidR="00ED51B6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ED51B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ED51B6">
        <w:rPr>
          <w:rFonts w:ascii="Times New Roman" w:hAnsi="Times New Roman" w:cs="Times New Roman"/>
          <w:sz w:val="28"/>
          <w:szCs w:val="28"/>
        </w:rPr>
        <w:t>муниципального образования «Сусанинское сельское поселение» Гатчинского муниципального района Ленинградской области</w:t>
      </w:r>
      <w:r w:rsidR="00E05DC7">
        <w:rPr>
          <w:rFonts w:ascii="Times New Roman" w:hAnsi="Times New Roman" w:cs="Times New Roman"/>
          <w:sz w:val="28"/>
          <w:szCs w:val="28"/>
        </w:rPr>
        <w:t xml:space="preserve"> по инициативе администрации 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5DC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372AE8">
        <w:rPr>
          <w:rFonts w:ascii="Times New Roman" w:hAnsi="Times New Roman" w:cs="Times New Roman"/>
          <w:sz w:val="28"/>
          <w:szCs w:val="28"/>
        </w:rPr>
        <w:t xml:space="preserve"> путем проведения конкурса на право заключения инвестиционного договора</w:t>
      </w:r>
      <w:r w:rsidR="00ED51B6">
        <w:rPr>
          <w:rFonts w:ascii="Times New Roman" w:hAnsi="Times New Roman" w:cs="Times New Roman"/>
          <w:sz w:val="28"/>
          <w:szCs w:val="28"/>
        </w:rPr>
        <w:t xml:space="preserve"> </w:t>
      </w:r>
      <w:r w:rsidRPr="00ED51B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D51B6">
        <w:rPr>
          <w:rFonts w:ascii="Times New Roman" w:hAnsi="Times New Roman" w:cs="Times New Roman"/>
          <w:sz w:val="28"/>
          <w:szCs w:val="28"/>
        </w:rPr>
        <w:t>Положение</w:t>
      </w:r>
      <w:r w:rsidRPr="00ED51B6">
        <w:rPr>
          <w:rFonts w:ascii="Times New Roman" w:hAnsi="Times New Roman" w:cs="Times New Roman"/>
          <w:sz w:val="28"/>
          <w:szCs w:val="28"/>
        </w:rPr>
        <w:t>) устанавливает механизм привлечения внебюджетных средств (инвест</w:t>
      </w:r>
      <w:r w:rsidR="00E05DC7">
        <w:rPr>
          <w:rFonts w:ascii="Times New Roman" w:hAnsi="Times New Roman" w:cs="Times New Roman"/>
          <w:sz w:val="28"/>
          <w:szCs w:val="28"/>
        </w:rPr>
        <w:t>иций) в форме капитальных вложен</w:t>
      </w:r>
      <w:r w:rsidRPr="00ED51B6">
        <w:rPr>
          <w:rFonts w:ascii="Times New Roman" w:hAnsi="Times New Roman" w:cs="Times New Roman"/>
          <w:sz w:val="28"/>
          <w:szCs w:val="28"/>
        </w:rPr>
        <w:t>и</w:t>
      </w:r>
      <w:r w:rsidR="00E05DC7">
        <w:rPr>
          <w:rFonts w:ascii="Times New Roman" w:hAnsi="Times New Roman" w:cs="Times New Roman"/>
          <w:sz w:val="28"/>
          <w:szCs w:val="28"/>
        </w:rPr>
        <w:t xml:space="preserve">й по инициативе администрации 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C7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Pr="00ED51B6">
        <w:rPr>
          <w:rFonts w:ascii="Times New Roman" w:hAnsi="Times New Roman" w:cs="Times New Roman"/>
          <w:sz w:val="28"/>
          <w:szCs w:val="28"/>
        </w:rPr>
        <w:t xml:space="preserve"> определяет условия (процедуры) заключения инвестиционных </w:t>
      </w:r>
      <w:r w:rsidR="00ED51B6">
        <w:rPr>
          <w:rFonts w:ascii="Times New Roman" w:hAnsi="Times New Roman" w:cs="Times New Roman"/>
          <w:sz w:val="28"/>
          <w:szCs w:val="28"/>
        </w:rPr>
        <w:t>договоров</w:t>
      </w:r>
      <w:r w:rsidRPr="00ED51B6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муниципальных объектов </w:t>
      </w:r>
      <w:r w:rsidR="0095041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ED51B6">
        <w:rPr>
          <w:rFonts w:ascii="Times New Roman" w:hAnsi="Times New Roman" w:cs="Times New Roman"/>
          <w:sz w:val="28"/>
          <w:szCs w:val="28"/>
        </w:rPr>
        <w:t>, характер взаимоотношения инвес</w:t>
      </w:r>
      <w:r w:rsidR="00ED51B6">
        <w:rPr>
          <w:rFonts w:ascii="Times New Roman" w:hAnsi="Times New Roman" w:cs="Times New Roman"/>
          <w:sz w:val="28"/>
          <w:szCs w:val="28"/>
        </w:rPr>
        <w:t>торов и собственника имущества.</w:t>
      </w:r>
    </w:p>
    <w:p w14:paraId="4172760A" w14:textId="77777777" w:rsidR="004F7425" w:rsidRPr="00ED51B6" w:rsidRDefault="00ED51B6" w:rsidP="00ED5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 регламентирует отношения по привлечению внебюджетных средств на строительство, реконструкцию, капитальный ремонт муниципальных объектов </w:t>
      </w:r>
      <w:r>
        <w:rPr>
          <w:rFonts w:ascii="Times New Roman" w:hAnsi="Times New Roman" w:cs="Times New Roman"/>
          <w:sz w:val="28"/>
          <w:szCs w:val="28"/>
        </w:rPr>
        <w:t>недвижимого имущества, не подпадающих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 под действие Федеральных законов</w:t>
      </w:r>
      <w:r>
        <w:rPr>
          <w:rFonts w:ascii="Times New Roman" w:hAnsi="Times New Roman" w:cs="Times New Roman"/>
          <w:sz w:val="28"/>
          <w:szCs w:val="28"/>
        </w:rPr>
        <w:t>: от 13.07.2015 г. № 224-ФЗ «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4F7425" w:rsidRPr="00ED51B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F7425" w:rsidRPr="00ED51B6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Федерации», от 21.07.2005 г. № 115-ФЗ «О концессионных соглашениях»</w:t>
      </w:r>
      <w:r w:rsidR="004F7425" w:rsidRPr="00ED51B6">
        <w:rPr>
          <w:rFonts w:ascii="Times New Roman" w:hAnsi="Times New Roman" w:cs="Times New Roman"/>
          <w:sz w:val="28"/>
          <w:szCs w:val="28"/>
        </w:rPr>
        <w:t>.</w:t>
      </w:r>
    </w:p>
    <w:p w14:paraId="5F273DEA" w14:textId="77777777" w:rsidR="00ED51B6" w:rsidRDefault="004F7425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B6">
        <w:rPr>
          <w:rFonts w:ascii="Times New Roman" w:hAnsi="Times New Roman" w:cs="Times New Roman"/>
          <w:sz w:val="28"/>
          <w:szCs w:val="28"/>
        </w:rPr>
        <w:t xml:space="preserve">1.2. Для целей настоящего </w:t>
      </w:r>
      <w:r w:rsidR="00ED51B6">
        <w:rPr>
          <w:rFonts w:ascii="Times New Roman" w:hAnsi="Times New Roman" w:cs="Times New Roman"/>
          <w:sz w:val="28"/>
          <w:szCs w:val="28"/>
        </w:rPr>
        <w:t>Положения</w:t>
      </w:r>
      <w:r w:rsidRPr="00ED51B6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14:paraId="7F7F2381" w14:textId="521C74F1" w:rsidR="00B24345" w:rsidRDefault="00ED51B6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 - договор между администрацией 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569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93F" w:rsidRPr="00D4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 (далее - Администрация) и частным инвестором, устанавливающий права и обязанности лиц в связи с осуществлением деятельности по инвестированию внебюджетных средств (капитальных вложений) в строительство, реконструкцию, капитальный ремонт муниципального недвижимого имущества</w:t>
      </w:r>
      <w:r w:rsidR="00B24345">
        <w:rPr>
          <w:rFonts w:ascii="Times New Roman" w:hAnsi="Times New Roman" w:cs="Times New Roman"/>
          <w:sz w:val="28"/>
          <w:szCs w:val="28"/>
        </w:rPr>
        <w:t>;</w:t>
      </w:r>
    </w:p>
    <w:p w14:paraId="4B820279" w14:textId="77777777" w:rsidR="00B24345" w:rsidRDefault="00B24345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объект инвестирования - объект недвижимости, находящийся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«Сусанинское сельское поселение» Гатчинского муниципального района Ленинградской области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 и свободный от прав третьих лиц, на строительство, реконструкцию, капитальный ремонт которого инвестор направляет собственные и (или) привлеченные средства в рамках реализации инвестиционного проекта;</w:t>
      </w:r>
    </w:p>
    <w:p w14:paraId="55A5CA7A" w14:textId="77777777" w:rsidR="00B24345" w:rsidRDefault="00B24345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5" w:rsidRPr="00ED51B6">
        <w:rPr>
          <w:rFonts w:ascii="Times New Roman" w:hAnsi="Times New Roman" w:cs="Times New Roman"/>
          <w:sz w:val="28"/>
          <w:szCs w:val="28"/>
        </w:rPr>
        <w:t>инвестор проекта - физическое или юридическое лицо, победившее на конкурсе, заключившее инвестиционный договор и обеспечивающее финансирование (</w:t>
      </w:r>
      <w:proofErr w:type="spellStart"/>
      <w:r w:rsidR="004F7425" w:rsidRPr="00ED51B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F7425" w:rsidRPr="00ED51B6">
        <w:rPr>
          <w:rFonts w:ascii="Times New Roman" w:hAnsi="Times New Roman" w:cs="Times New Roman"/>
          <w:sz w:val="28"/>
          <w:szCs w:val="28"/>
        </w:rPr>
        <w:t>) инвестиционного проекта за счет собственных средств, привлечения финансовых ресурсов иных и</w:t>
      </w:r>
      <w:r>
        <w:rPr>
          <w:rFonts w:ascii="Times New Roman" w:hAnsi="Times New Roman" w:cs="Times New Roman"/>
          <w:sz w:val="28"/>
          <w:szCs w:val="28"/>
        </w:rPr>
        <w:t>нвесторов либо заемных средств;</w:t>
      </w:r>
    </w:p>
    <w:p w14:paraId="54558116" w14:textId="77777777" w:rsidR="004F7425" w:rsidRPr="00ED51B6" w:rsidRDefault="00B24345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предмет торгов - право на заключение инвестиционного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муниципальных объектов недвижимости;</w:t>
      </w:r>
    </w:p>
    <w:p w14:paraId="6F460FDE" w14:textId="483129FD" w:rsidR="00B24345" w:rsidRDefault="00B24345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5" w:rsidRPr="00ED51B6">
        <w:rPr>
          <w:rFonts w:ascii="Times New Roman" w:hAnsi="Times New Roman" w:cs="Times New Roman"/>
          <w:sz w:val="28"/>
          <w:szCs w:val="28"/>
        </w:rPr>
        <w:t>инициатор проекта -</w:t>
      </w:r>
      <w:r w:rsidR="0065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F7425" w:rsidRPr="00ED51B6">
        <w:rPr>
          <w:rFonts w:ascii="Times New Roman" w:hAnsi="Times New Roman" w:cs="Times New Roman"/>
          <w:sz w:val="28"/>
          <w:szCs w:val="28"/>
        </w:rPr>
        <w:t>;</w:t>
      </w:r>
    </w:p>
    <w:p w14:paraId="6DDBA08C" w14:textId="77777777" w:rsidR="00B24345" w:rsidRDefault="00B24345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Администрация;</w:t>
      </w:r>
    </w:p>
    <w:p w14:paraId="1DAB0017" w14:textId="77777777" w:rsidR="00B24345" w:rsidRDefault="00B24345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торги (конкурс) - способ определения победителя на право заключения инвестиционного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муниц</w:t>
      </w:r>
      <w:r>
        <w:rPr>
          <w:rFonts w:ascii="Times New Roman" w:hAnsi="Times New Roman" w:cs="Times New Roman"/>
          <w:sz w:val="28"/>
          <w:szCs w:val="28"/>
        </w:rPr>
        <w:t>ипальных объектов недвижимости;</w:t>
      </w:r>
    </w:p>
    <w:p w14:paraId="442F351E" w14:textId="77777777" w:rsidR="00B24345" w:rsidRDefault="00B24345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конкурсная комиссия - комиссия по проведению конкурса на право заключения инвестиционного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4F7425" w:rsidRPr="00ED51B6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муниципальных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>создаваемая на основании соответствующего постановления Администрации;</w:t>
      </w:r>
    </w:p>
    <w:p w14:paraId="621593AB" w14:textId="77777777" w:rsidR="004F7425" w:rsidRPr="00ED51B6" w:rsidRDefault="00B24345" w:rsidP="00B2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425" w:rsidRPr="00ED51B6">
        <w:rPr>
          <w:rFonts w:ascii="Times New Roman" w:hAnsi="Times New Roman" w:cs="Times New Roman"/>
          <w:sz w:val="28"/>
          <w:szCs w:val="28"/>
        </w:rPr>
        <w:t>конкурсная документация - совокупность документов, содержащих сведения и условия, необходимые для участия в конкурсе.</w:t>
      </w:r>
    </w:p>
    <w:p w14:paraId="70CEE3CE" w14:textId="77777777" w:rsidR="004F7425" w:rsidRPr="004F7425" w:rsidRDefault="004F7425" w:rsidP="004F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64A20" w14:textId="77777777" w:rsidR="00301175" w:rsidRDefault="00301175" w:rsidP="0030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7425" w:rsidRPr="00EA285B">
        <w:rPr>
          <w:rFonts w:ascii="Times New Roman" w:hAnsi="Times New Roman" w:cs="Times New Roman"/>
          <w:sz w:val="28"/>
          <w:szCs w:val="28"/>
        </w:rPr>
        <w:t>Рассмотрение инвестиционных предложений</w:t>
      </w:r>
    </w:p>
    <w:p w14:paraId="285683DF" w14:textId="77777777" w:rsidR="00301175" w:rsidRDefault="00301175" w:rsidP="0030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DB81D" w14:textId="77777777" w:rsidR="004F7425" w:rsidRPr="00EA285B" w:rsidRDefault="0030117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F7425" w:rsidRPr="00EA285B">
        <w:rPr>
          <w:rFonts w:ascii="Times New Roman" w:hAnsi="Times New Roman" w:cs="Times New Roman"/>
          <w:sz w:val="28"/>
          <w:szCs w:val="28"/>
        </w:rPr>
        <w:t>Инициатор проекта обеспечивает разработку инвестиционного проекта</w:t>
      </w:r>
      <w:r w:rsidR="00E501A6">
        <w:rPr>
          <w:rFonts w:ascii="Times New Roman" w:hAnsi="Times New Roman" w:cs="Times New Roman"/>
          <w:sz w:val="28"/>
          <w:szCs w:val="28"/>
        </w:rPr>
        <w:t>, которое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14:paraId="1B5CE98F" w14:textId="77777777" w:rsidR="00E501A6" w:rsidRDefault="004F742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1) описание проекта и обоснование его актуальности;</w:t>
      </w:r>
    </w:p>
    <w:p w14:paraId="5678CF31" w14:textId="77777777" w:rsidR="00E501A6" w:rsidRDefault="004F742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2) цели и задачи реализации проекта, определяемые с учетом целей и задач, которые предусмотрены документам</w:t>
      </w:r>
      <w:r w:rsidR="00E501A6">
        <w:rPr>
          <w:rFonts w:ascii="Times New Roman" w:hAnsi="Times New Roman" w:cs="Times New Roman"/>
          <w:sz w:val="28"/>
          <w:szCs w:val="28"/>
        </w:rPr>
        <w:t>и стратегического планирования;</w:t>
      </w:r>
    </w:p>
    <w:p w14:paraId="73B16623" w14:textId="77777777" w:rsidR="00E501A6" w:rsidRDefault="004F742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3) све</w:t>
      </w:r>
      <w:r w:rsidR="00E501A6">
        <w:rPr>
          <w:rFonts w:ascii="Times New Roman" w:hAnsi="Times New Roman" w:cs="Times New Roman"/>
          <w:sz w:val="28"/>
          <w:szCs w:val="28"/>
        </w:rPr>
        <w:t>дения о собственнике имущества;</w:t>
      </w:r>
    </w:p>
    <w:p w14:paraId="77A836A9" w14:textId="77777777" w:rsidR="00E501A6" w:rsidRDefault="004F742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 xml:space="preserve">4) проект инвестиционного </w:t>
      </w:r>
      <w:r w:rsidR="00E501A6">
        <w:rPr>
          <w:rFonts w:ascii="Times New Roman" w:hAnsi="Times New Roman" w:cs="Times New Roman"/>
          <w:sz w:val="28"/>
          <w:szCs w:val="28"/>
        </w:rPr>
        <w:t>договора</w:t>
      </w:r>
      <w:r w:rsidRPr="00EA285B">
        <w:rPr>
          <w:rFonts w:ascii="Times New Roman" w:hAnsi="Times New Roman" w:cs="Times New Roman"/>
          <w:sz w:val="28"/>
          <w:szCs w:val="28"/>
        </w:rPr>
        <w:t>, включающий в себя существенные условия, и иные не противоречащие законодательств</w:t>
      </w:r>
      <w:r w:rsidR="00E501A6">
        <w:rPr>
          <w:rFonts w:ascii="Times New Roman" w:hAnsi="Times New Roman" w:cs="Times New Roman"/>
          <w:sz w:val="28"/>
          <w:szCs w:val="28"/>
        </w:rPr>
        <w:t>у Российской Федерации условия;</w:t>
      </w:r>
    </w:p>
    <w:p w14:paraId="0B45EB9B" w14:textId="77777777" w:rsidR="00E501A6" w:rsidRDefault="004F742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5) срок реализации проекта или порядок определения такого срока;</w:t>
      </w:r>
    </w:p>
    <w:p w14:paraId="146C56AE" w14:textId="77777777" w:rsidR="00E501A6" w:rsidRDefault="004F742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6) оценку возможности получения сторонами пр</w:t>
      </w:r>
      <w:r w:rsidR="00E501A6">
        <w:rPr>
          <w:rFonts w:ascii="Times New Roman" w:hAnsi="Times New Roman" w:cs="Times New Roman"/>
          <w:sz w:val="28"/>
          <w:szCs w:val="28"/>
        </w:rPr>
        <w:t>оекта дохода от его реализации;</w:t>
      </w:r>
    </w:p>
    <w:p w14:paraId="1B45FB9F" w14:textId="77777777" w:rsidR="00E501A6" w:rsidRDefault="004F742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7) прогнозируемый объем финансирования проекта, в том числе прогнозируемый объем финансирования проекта за счет средств муниципального бюджета городского округа и объем частного финансирования, в том числе необходимый объем собственных средств инвестора и (или) необходимый объем заемного финансирования, а также планируемый срок погашения кредитов и займов в случае, если предусматр</w:t>
      </w:r>
      <w:r w:rsidR="00E501A6">
        <w:rPr>
          <w:rFonts w:ascii="Times New Roman" w:hAnsi="Times New Roman" w:cs="Times New Roman"/>
          <w:sz w:val="28"/>
          <w:szCs w:val="28"/>
        </w:rPr>
        <w:t>ивается заемное финансирование;</w:t>
      </w:r>
    </w:p>
    <w:p w14:paraId="66D2D541" w14:textId="77777777" w:rsidR="00E501A6" w:rsidRDefault="004F742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8) описание рисков (при их наличии), с</w:t>
      </w:r>
      <w:r w:rsidR="00E501A6">
        <w:rPr>
          <w:rFonts w:ascii="Times New Roman" w:hAnsi="Times New Roman" w:cs="Times New Roman"/>
          <w:sz w:val="28"/>
          <w:szCs w:val="28"/>
        </w:rPr>
        <w:t>вязанных с реализацией проекта;</w:t>
      </w:r>
    </w:p>
    <w:p w14:paraId="414C1E4B" w14:textId="77777777" w:rsidR="004F7425" w:rsidRPr="00EA285B" w:rsidRDefault="004F7425" w:rsidP="00E5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9) сведения об эффективности проекта и обоснование его сравнительного преимущества.</w:t>
      </w:r>
    </w:p>
    <w:p w14:paraId="2032EA81" w14:textId="77777777" w:rsidR="004F7425" w:rsidRPr="00EA285B" w:rsidRDefault="000E4B61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. Рассмотрение предложения (инициативы) о реализации инвестиционного проекта осуществляется </w:t>
      </w:r>
      <w:r w:rsidRPr="000E4B6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4B61">
        <w:rPr>
          <w:rFonts w:ascii="Times New Roman" w:hAnsi="Times New Roman" w:cs="Times New Roman"/>
          <w:sz w:val="28"/>
          <w:szCs w:val="28"/>
        </w:rPr>
        <w:t xml:space="preserve"> по привлечению инвестиций и улучшению инвестиционного климата муниципального образования «Сусанинское сельское поселение» Гатчинского муниципального района Ленинградской области</w:t>
      </w:r>
      <w:r w:rsidR="00F5556B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14:paraId="5C5B26BC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права на объект недвижимого имущества</w:t>
      </w:r>
      <w:r w:rsidR="000E4B61">
        <w:rPr>
          <w:rFonts w:ascii="Times New Roman" w:hAnsi="Times New Roman" w:cs="Times New Roman"/>
          <w:sz w:val="28"/>
          <w:szCs w:val="28"/>
        </w:rPr>
        <w:t xml:space="preserve"> (выписки из ЕГРН)</w:t>
      </w:r>
      <w:r w:rsidRPr="00EA285B">
        <w:rPr>
          <w:rFonts w:ascii="Times New Roman" w:hAnsi="Times New Roman" w:cs="Times New Roman"/>
          <w:sz w:val="28"/>
          <w:szCs w:val="28"/>
        </w:rPr>
        <w:t>;</w:t>
      </w:r>
    </w:p>
    <w:p w14:paraId="2FE9EC44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справки о балансовой стоимости объе</w:t>
      </w:r>
      <w:r w:rsidR="000E4B61">
        <w:rPr>
          <w:rFonts w:ascii="Times New Roman" w:hAnsi="Times New Roman" w:cs="Times New Roman"/>
          <w:sz w:val="28"/>
          <w:szCs w:val="28"/>
        </w:rPr>
        <w:t>кта на последнюю отчетную дату;</w:t>
      </w:r>
    </w:p>
    <w:p w14:paraId="3C19AABF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сведений об обременениях объекта недвижимого имущества с приложением копий документов, по</w:t>
      </w:r>
      <w:r w:rsidR="000E4B61">
        <w:rPr>
          <w:rFonts w:ascii="Times New Roman" w:hAnsi="Times New Roman" w:cs="Times New Roman"/>
          <w:sz w:val="28"/>
          <w:szCs w:val="28"/>
        </w:rPr>
        <w:t>дтверждающих такие обременения;</w:t>
      </w:r>
    </w:p>
    <w:p w14:paraId="3FB82426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документов технического учета объекта недвижимого имущества (технический паспорт, изготовленных организацией (органом) по государственному техническому учету и (или) технической инвентаризации объект</w:t>
      </w:r>
      <w:r w:rsidR="000E4B61">
        <w:rPr>
          <w:rFonts w:ascii="Times New Roman" w:hAnsi="Times New Roman" w:cs="Times New Roman"/>
          <w:sz w:val="28"/>
          <w:szCs w:val="28"/>
        </w:rPr>
        <w:t>ов капитального строительства);</w:t>
      </w:r>
    </w:p>
    <w:p w14:paraId="164F9994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отчета об оценке рыночной стоимости объекта инвестирования и/или об оценке рыночной стоимости доли участия муниципалитета в проекте в соответствии с законодательством об оценочной деятельности в Российск</w:t>
      </w:r>
      <w:r w:rsidR="000E4B61">
        <w:rPr>
          <w:rFonts w:ascii="Times New Roman" w:hAnsi="Times New Roman" w:cs="Times New Roman"/>
          <w:sz w:val="28"/>
          <w:szCs w:val="28"/>
        </w:rPr>
        <w:t>ой Федерации;</w:t>
      </w:r>
    </w:p>
    <w:p w14:paraId="06C37918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справки о принадлежности (непринадлежности) объекта недвижимого имущества к объектам культурного наследия, выданной уполномоченным орган</w:t>
      </w:r>
      <w:r w:rsidR="000E4B61">
        <w:rPr>
          <w:rFonts w:ascii="Times New Roman" w:hAnsi="Times New Roman" w:cs="Times New Roman"/>
          <w:sz w:val="28"/>
          <w:szCs w:val="28"/>
        </w:rPr>
        <w:t>ом (при наличии необходимости);</w:t>
      </w:r>
    </w:p>
    <w:p w14:paraId="14093549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документов о правах на земельный участок, на котором расположен объект</w:t>
      </w:r>
      <w:r w:rsidR="000E4B61">
        <w:rPr>
          <w:rFonts w:ascii="Times New Roman" w:hAnsi="Times New Roman" w:cs="Times New Roman"/>
          <w:sz w:val="28"/>
          <w:szCs w:val="28"/>
        </w:rPr>
        <w:t xml:space="preserve"> недвижимого имущества;</w:t>
      </w:r>
    </w:p>
    <w:p w14:paraId="404DE166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участка, на котором расположен объект недвижимого имущест</w:t>
      </w:r>
      <w:r w:rsidR="000E4B61">
        <w:rPr>
          <w:rFonts w:ascii="Times New Roman" w:hAnsi="Times New Roman" w:cs="Times New Roman"/>
          <w:sz w:val="28"/>
          <w:szCs w:val="28"/>
        </w:rPr>
        <w:t>ва (при наличии необходимости);</w:t>
      </w:r>
    </w:p>
    <w:p w14:paraId="06CCE285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технических условий подключения объекта к сетям инженерно-технического обеспечения (при наличии необход</w:t>
      </w:r>
      <w:r w:rsidR="000E4B61">
        <w:rPr>
          <w:rFonts w:ascii="Times New Roman" w:hAnsi="Times New Roman" w:cs="Times New Roman"/>
          <w:sz w:val="28"/>
          <w:szCs w:val="28"/>
        </w:rPr>
        <w:t>имости);</w:t>
      </w:r>
    </w:p>
    <w:p w14:paraId="7D1AC155" w14:textId="77777777" w:rsidR="000E4B61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результатов инженерных</w:t>
      </w:r>
      <w:r w:rsidR="000E4B61">
        <w:rPr>
          <w:rFonts w:ascii="Times New Roman" w:hAnsi="Times New Roman" w:cs="Times New Roman"/>
          <w:sz w:val="28"/>
          <w:szCs w:val="28"/>
        </w:rPr>
        <w:t xml:space="preserve"> изысканий (при необходимости);</w:t>
      </w:r>
    </w:p>
    <w:p w14:paraId="0677E2DA" w14:textId="77777777" w:rsidR="004F7425" w:rsidRPr="00EA285B" w:rsidRDefault="004F7425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иной проектной документации (при ее наличии).</w:t>
      </w:r>
    </w:p>
    <w:p w14:paraId="40467A2C" w14:textId="77777777" w:rsidR="004F7425" w:rsidRPr="00EA285B" w:rsidRDefault="000E4B61" w:rsidP="000E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. По итогам рассмотрения предложения о реализации инвестиционного проекта </w:t>
      </w:r>
      <w:r w:rsidR="00CB29D4">
        <w:rPr>
          <w:rFonts w:ascii="Times New Roman" w:hAnsi="Times New Roman" w:cs="Times New Roman"/>
          <w:sz w:val="28"/>
          <w:szCs w:val="28"/>
        </w:rPr>
        <w:t>Совет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 дает заключение об эффективности проекта и его сравнительном преимуществе (далее - положительное заключение) либо о неэффективности проекта и (или) об отсутствии его сравнительного преимущества (далее - отрицательно</w:t>
      </w:r>
      <w:r w:rsidR="00CB29D4">
        <w:rPr>
          <w:rFonts w:ascii="Times New Roman" w:hAnsi="Times New Roman" w:cs="Times New Roman"/>
          <w:sz w:val="28"/>
          <w:szCs w:val="28"/>
        </w:rPr>
        <w:t xml:space="preserve">е заключение) и направляет его 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в </w:t>
      </w:r>
      <w:r w:rsidR="00CB29D4">
        <w:rPr>
          <w:rFonts w:ascii="Times New Roman" w:hAnsi="Times New Roman" w:cs="Times New Roman"/>
          <w:sz w:val="28"/>
          <w:szCs w:val="28"/>
        </w:rPr>
        <w:t>Администрацию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14:paraId="6AC9AD91" w14:textId="77777777" w:rsidR="00F71F78" w:rsidRDefault="00CB29D4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F7425" w:rsidRPr="00EA285B">
        <w:rPr>
          <w:rFonts w:ascii="Times New Roman" w:hAnsi="Times New Roman" w:cs="Times New Roman"/>
          <w:sz w:val="28"/>
          <w:szCs w:val="28"/>
        </w:rPr>
        <w:t>. Решение о реализации инвес</w:t>
      </w:r>
      <w:r>
        <w:rPr>
          <w:rFonts w:ascii="Times New Roman" w:hAnsi="Times New Roman" w:cs="Times New Roman"/>
          <w:sz w:val="28"/>
          <w:szCs w:val="28"/>
        </w:rPr>
        <w:t>тиционного проекта принимается Г</w:t>
      </w:r>
      <w:r w:rsidR="004F7425" w:rsidRPr="00EA285B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14:paraId="56148DBC" w14:textId="77777777" w:rsidR="004F7425" w:rsidRPr="00EA285B" w:rsidRDefault="00F71F78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F7425" w:rsidRPr="00EA285B">
        <w:rPr>
          <w:rFonts w:ascii="Times New Roman" w:hAnsi="Times New Roman" w:cs="Times New Roman"/>
          <w:sz w:val="28"/>
          <w:szCs w:val="28"/>
        </w:rPr>
        <w:t>. Существенными условиями инвестиционного контракта являются:</w:t>
      </w:r>
    </w:p>
    <w:p w14:paraId="6D8E3B16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1) предмет инвестиционного договора;</w:t>
      </w:r>
    </w:p>
    <w:p w14:paraId="047DBA60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2) характеристики</w:t>
      </w:r>
      <w:r w:rsidR="00F71F78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имущества;</w:t>
      </w:r>
    </w:p>
    <w:p w14:paraId="6663A042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3) срок дей</w:t>
      </w:r>
      <w:r w:rsidR="00F71F78">
        <w:rPr>
          <w:rFonts w:ascii="Times New Roman" w:hAnsi="Times New Roman" w:cs="Times New Roman"/>
          <w:sz w:val="28"/>
          <w:szCs w:val="28"/>
        </w:rPr>
        <w:t>ствия инвестиционного договора;</w:t>
      </w:r>
    </w:p>
    <w:p w14:paraId="1707E456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4) условия использования земельного участка в период реализации инвестиционного д</w:t>
      </w:r>
      <w:r w:rsidR="00F71F78">
        <w:rPr>
          <w:rFonts w:ascii="Times New Roman" w:hAnsi="Times New Roman" w:cs="Times New Roman"/>
          <w:sz w:val="28"/>
          <w:szCs w:val="28"/>
        </w:rPr>
        <w:t>оговора и после его завершения;</w:t>
      </w:r>
    </w:p>
    <w:p w14:paraId="24CF8159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5) объем имущественных прав сторон инвестиционного контракта по результатам реализации инвестиционного проекта, в том числе на помещения (площади), поступающие в муниципальную собственность, а также на помещения (площади), поступающие инвестору проекта на праве собственности или на условиях долгосрочной аренды (на срок до 49 лет), расположенные в объекте недвижимого имущества, построенном, реконструированном, отремонтированном в результате реализации инвестиционного проекта, с указанием местонахождения, площади и иных характеристик, позволяющих однозначно определить это</w:t>
      </w:r>
      <w:r w:rsidR="00F71F78">
        <w:rPr>
          <w:rFonts w:ascii="Times New Roman" w:hAnsi="Times New Roman" w:cs="Times New Roman"/>
          <w:sz w:val="28"/>
          <w:szCs w:val="28"/>
        </w:rPr>
        <w:t>т объект недвижимого имущества;</w:t>
      </w:r>
    </w:p>
    <w:p w14:paraId="47A1FF76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6) график реализации инвестиционного проекта</w:t>
      </w:r>
      <w:r w:rsidR="00F71F78">
        <w:rPr>
          <w:rFonts w:ascii="Times New Roman" w:hAnsi="Times New Roman" w:cs="Times New Roman"/>
          <w:sz w:val="28"/>
          <w:szCs w:val="28"/>
        </w:rPr>
        <w:t>;</w:t>
      </w:r>
    </w:p>
    <w:p w14:paraId="2CD21A53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7) суммарный объем капитальных вложений, необходимых для реал</w:t>
      </w:r>
      <w:r w:rsidR="00F71F78">
        <w:rPr>
          <w:rFonts w:ascii="Times New Roman" w:hAnsi="Times New Roman" w:cs="Times New Roman"/>
          <w:sz w:val="28"/>
          <w:szCs w:val="28"/>
        </w:rPr>
        <w:t>изации инвестиционного проекта;</w:t>
      </w:r>
    </w:p>
    <w:p w14:paraId="1348AE6F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8) график финансир</w:t>
      </w:r>
      <w:r w:rsidR="00F71F78">
        <w:rPr>
          <w:rFonts w:ascii="Times New Roman" w:hAnsi="Times New Roman" w:cs="Times New Roman"/>
          <w:sz w:val="28"/>
          <w:szCs w:val="28"/>
        </w:rPr>
        <w:t>ования инвестиционного проекта;</w:t>
      </w:r>
    </w:p>
    <w:p w14:paraId="6658885A" w14:textId="77777777" w:rsidR="00F71F78" w:rsidRDefault="00F71F78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7425" w:rsidRPr="00EA285B">
        <w:rPr>
          <w:rFonts w:ascii="Times New Roman" w:hAnsi="Times New Roman" w:cs="Times New Roman"/>
          <w:sz w:val="28"/>
          <w:szCs w:val="28"/>
        </w:rPr>
        <w:t>) банковские гарантии, предоставляемые инвестором проекта перед заключ</w:t>
      </w:r>
      <w:r>
        <w:rPr>
          <w:rFonts w:ascii="Times New Roman" w:hAnsi="Times New Roman" w:cs="Times New Roman"/>
          <w:sz w:val="28"/>
          <w:szCs w:val="28"/>
        </w:rPr>
        <w:t>ением инвестиционного договора (при установлении требования предоставления банковской гарантии);</w:t>
      </w:r>
    </w:p>
    <w:p w14:paraId="6D73CF17" w14:textId="77777777" w:rsidR="00F71F78" w:rsidRDefault="00F71F78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7425" w:rsidRPr="00EA285B">
        <w:rPr>
          <w:rFonts w:ascii="Times New Roman" w:hAnsi="Times New Roman" w:cs="Times New Roman"/>
          <w:sz w:val="28"/>
          <w:szCs w:val="28"/>
        </w:rPr>
        <w:t>) условия страхования рисков, связанных с реали</w:t>
      </w:r>
      <w:r>
        <w:rPr>
          <w:rFonts w:ascii="Times New Roman" w:hAnsi="Times New Roman" w:cs="Times New Roman"/>
          <w:sz w:val="28"/>
          <w:szCs w:val="28"/>
        </w:rPr>
        <w:t>зацией инвестиционного проекта;</w:t>
      </w:r>
    </w:p>
    <w:p w14:paraId="0EDCA2DD" w14:textId="77777777" w:rsidR="00F71F78" w:rsidRDefault="00F71F78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7425" w:rsidRPr="00EA285B">
        <w:rPr>
          <w:rFonts w:ascii="Times New Roman" w:hAnsi="Times New Roman" w:cs="Times New Roman"/>
          <w:sz w:val="28"/>
          <w:szCs w:val="28"/>
        </w:rPr>
        <w:t>) охранные обязательства, если предметом инвестиционного договора являет</w:t>
      </w:r>
      <w:r>
        <w:rPr>
          <w:rFonts w:ascii="Times New Roman" w:hAnsi="Times New Roman" w:cs="Times New Roman"/>
          <w:sz w:val="28"/>
          <w:szCs w:val="28"/>
        </w:rPr>
        <w:t>ся объект культурного наследия;</w:t>
      </w:r>
    </w:p>
    <w:p w14:paraId="4160B55A" w14:textId="77777777" w:rsidR="00F71F78" w:rsidRDefault="00F71F78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F7425" w:rsidRPr="00EA285B">
        <w:rPr>
          <w:rFonts w:ascii="Times New Roman" w:hAnsi="Times New Roman" w:cs="Times New Roman"/>
          <w:sz w:val="28"/>
          <w:szCs w:val="28"/>
        </w:rPr>
        <w:t>) требования к порядку привле</w:t>
      </w:r>
      <w:r>
        <w:rPr>
          <w:rFonts w:ascii="Times New Roman" w:hAnsi="Times New Roman" w:cs="Times New Roman"/>
          <w:sz w:val="28"/>
          <w:szCs w:val="28"/>
        </w:rPr>
        <w:t>чения строительных организаций;</w:t>
      </w:r>
    </w:p>
    <w:p w14:paraId="361A18F5" w14:textId="77777777" w:rsidR="004F7425" w:rsidRPr="00EA285B" w:rsidRDefault="00F71F78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7425" w:rsidRPr="00EA285B">
        <w:rPr>
          <w:rFonts w:ascii="Times New Roman" w:hAnsi="Times New Roman" w:cs="Times New Roman"/>
          <w:sz w:val="28"/>
          <w:szCs w:val="28"/>
        </w:rPr>
        <w:t>) ответственность сторон за неисполнение условий инвестиционного договора.</w:t>
      </w:r>
    </w:p>
    <w:p w14:paraId="223C51FC" w14:textId="77777777" w:rsidR="004F7425" w:rsidRPr="00EA285B" w:rsidRDefault="00F71F78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F7425" w:rsidRPr="00EA285B">
        <w:rPr>
          <w:rFonts w:ascii="Times New Roman" w:hAnsi="Times New Roman" w:cs="Times New Roman"/>
          <w:sz w:val="28"/>
          <w:szCs w:val="28"/>
        </w:rPr>
        <w:t>ешением о реализации инвестиционного проекта утверждаются:</w:t>
      </w:r>
    </w:p>
    <w:p w14:paraId="7F22085C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1) цели и задачи реализации проекта;</w:t>
      </w:r>
    </w:p>
    <w:p w14:paraId="57A7AD21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2) существенные усл</w:t>
      </w:r>
      <w:r w:rsidR="00F71F78">
        <w:rPr>
          <w:rFonts w:ascii="Times New Roman" w:hAnsi="Times New Roman" w:cs="Times New Roman"/>
          <w:sz w:val="28"/>
          <w:szCs w:val="28"/>
        </w:rPr>
        <w:t>овия инвестиционного контракта;</w:t>
      </w:r>
    </w:p>
    <w:p w14:paraId="56A9A0A1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3) порядок и сроки заключе</w:t>
      </w:r>
      <w:r w:rsidR="00F71F78">
        <w:rPr>
          <w:rFonts w:ascii="Times New Roman" w:hAnsi="Times New Roman" w:cs="Times New Roman"/>
          <w:sz w:val="28"/>
          <w:szCs w:val="28"/>
        </w:rPr>
        <w:t>ния инвестиционного контракта;</w:t>
      </w:r>
    </w:p>
    <w:p w14:paraId="448431EE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4) сведения и сроки проведения конкурса на право заключения инвестиц</w:t>
      </w:r>
      <w:r w:rsidR="00F71F78">
        <w:rPr>
          <w:rFonts w:ascii="Times New Roman" w:hAnsi="Times New Roman" w:cs="Times New Roman"/>
          <w:sz w:val="28"/>
          <w:szCs w:val="28"/>
        </w:rPr>
        <w:t>ионного контракта, в том числе:</w:t>
      </w:r>
    </w:p>
    <w:p w14:paraId="1E7C5174" w14:textId="77777777" w:rsidR="00F71F78" w:rsidRDefault="00F71F78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подачи заявок;</w:t>
      </w:r>
    </w:p>
    <w:p w14:paraId="224D8863" w14:textId="77777777" w:rsidR="00F71F78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 xml:space="preserve">- критерии конкурса </w:t>
      </w:r>
      <w:r w:rsidR="00F71F78">
        <w:rPr>
          <w:rFonts w:ascii="Times New Roman" w:hAnsi="Times New Roman" w:cs="Times New Roman"/>
          <w:sz w:val="28"/>
          <w:szCs w:val="28"/>
        </w:rPr>
        <w:t>и параметры критериев конкурса;</w:t>
      </w:r>
    </w:p>
    <w:p w14:paraId="13760F1D" w14:textId="77777777" w:rsidR="004F7425" w:rsidRPr="00EA285B" w:rsidRDefault="004F7425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5B">
        <w:rPr>
          <w:rFonts w:ascii="Times New Roman" w:hAnsi="Times New Roman" w:cs="Times New Roman"/>
          <w:sz w:val="28"/>
          <w:szCs w:val="28"/>
        </w:rPr>
        <w:t>- состав конкурсной комиссии.</w:t>
      </w:r>
    </w:p>
    <w:p w14:paraId="332E9A83" w14:textId="77777777" w:rsidR="00F71F78" w:rsidRDefault="00F71F78" w:rsidP="00F71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. Инвестиционный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4F7425" w:rsidRPr="00EA285B">
        <w:rPr>
          <w:rFonts w:ascii="Times New Roman" w:hAnsi="Times New Roman" w:cs="Times New Roman"/>
          <w:sz w:val="28"/>
          <w:szCs w:val="28"/>
        </w:rPr>
        <w:t xml:space="preserve"> заключается с победителем конкурса на право заключения инвестиционного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4F7425" w:rsidRPr="00EA285B">
        <w:rPr>
          <w:rFonts w:ascii="Times New Roman" w:hAnsi="Times New Roman" w:cs="Times New Roman"/>
          <w:sz w:val="28"/>
          <w:szCs w:val="28"/>
        </w:rPr>
        <w:t>.</w:t>
      </w:r>
    </w:p>
    <w:p w14:paraId="1DEA584D" w14:textId="77777777" w:rsidR="00C70448" w:rsidRDefault="00C70448" w:rsidP="00C7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4A4B1A" w14:textId="77777777" w:rsidR="004F7425" w:rsidRDefault="00C70448" w:rsidP="00C7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448">
        <w:rPr>
          <w:rFonts w:ascii="Times New Roman" w:hAnsi="Times New Roman" w:cs="Times New Roman"/>
          <w:sz w:val="28"/>
          <w:szCs w:val="28"/>
        </w:rPr>
        <w:t>3. Порядок проведения конкурса на право заключе</w:t>
      </w:r>
      <w:r>
        <w:rPr>
          <w:rFonts w:ascii="Times New Roman" w:hAnsi="Times New Roman" w:cs="Times New Roman"/>
          <w:sz w:val="28"/>
          <w:szCs w:val="28"/>
        </w:rPr>
        <w:t>ния инвестиционного договора с А</w:t>
      </w:r>
      <w:r w:rsidRPr="00C70448">
        <w:rPr>
          <w:rFonts w:ascii="Times New Roman" w:hAnsi="Times New Roman" w:cs="Times New Roman"/>
          <w:sz w:val="28"/>
          <w:szCs w:val="28"/>
        </w:rPr>
        <w:t xml:space="preserve">дминистрацией </w:t>
      </w:r>
    </w:p>
    <w:p w14:paraId="37300913" w14:textId="77777777" w:rsidR="00C70448" w:rsidRDefault="00C70448" w:rsidP="00C7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D8F591" w14:textId="77777777" w:rsidR="00237827" w:rsidRDefault="00C70448" w:rsidP="0023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70448">
        <w:rPr>
          <w:rFonts w:ascii="Times New Roman" w:hAnsi="Times New Roman" w:cs="Times New Roman"/>
          <w:sz w:val="28"/>
          <w:szCs w:val="28"/>
        </w:rPr>
        <w:t>Порядок проведения конкурса на право заключе</w:t>
      </w:r>
      <w:r>
        <w:rPr>
          <w:rFonts w:ascii="Times New Roman" w:hAnsi="Times New Roman" w:cs="Times New Roman"/>
          <w:sz w:val="28"/>
          <w:szCs w:val="28"/>
        </w:rPr>
        <w:t>ния инвестиционного договора с А</w:t>
      </w:r>
      <w:r w:rsidRPr="00C7044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устанавливается соответствующим решением Совета депутатов муниципального образования «Сусанинское сельское поселение».</w:t>
      </w:r>
    </w:p>
    <w:p w14:paraId="4651A972" w14:textId="77777777" w:rsidR="00237827" w:rsidRDefault="00237827" w:rsidP="00237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E5839" w14:textId="77777777" w:rsidR="004F7425" w:rsidRPr="00237827" w:rsidRDefault="004F7425" w:rsidP="0023782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827">
        <w:rPr>
          <w:rFonts w:ascii="Times New Roman" w:hAnsi="Times New Roman" w:cs="Times New Roman"/>
          <w:sz w:val="28"/>
          <w:szCs w:val="28"/>
        </w:rPr>
        <w:t>Заклю</w:t>
      </w:r>
      <w:r w:rsidR="00237827">
        <w:rPr>
          <w:rFonts w:ascii="Times New Roman" w:hAnsi="Times New Roman" w:cs="Times New Roman"/>
          <w:sz w:val="28"/>
          <w:szCs w:val="28"/>
        </w:rPr>
        <w:t>чение инвестиционного договора</w:t>
      </w:r>
      <w:r w:rsidR="00237827" w:rsidRPr="00237827">
        <w:rPr>
          <w:rFonts w:ascii="Times New Roman" w:hAnsi="Times New Roman" w:cs="Times New Roman"/>
          <w:sz w:val="28"/>
          <w:szCs w:val="28"/>
        </w:rPr>
        <w:t xml:space="preserve"> </w:t>
      </w:r>
      <w:r w:rsidR="00237827">
        <w:rPr>
          <w:rFonts w:ascii="Times New Roman" w:hAnsi="Times New Roman" w:cs="Times New Roman"/>
          <w:sz w:val="28"/>
          <w:szCs w:val="28"/>
        </w:rPr>
        <w:t>по результатам конкурса</w:t>
      </w:r>
    </w:p>
    <w:p w14:paraId="7DEB6C6D" w14:textId="77777777" w:rsidR="004F7425" w:rsidRPr="00237827" w:rsidRDefault="004F7425" w:rsidP="004F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B9D1D" w14:textId="77777777" w:rsidR="00237827" w:rsidRDefault="00237827" w:rsidP="0023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425" w:rsidRPr="00237827">
        <w:rPr>
          <w:rFonts w:ascii="Times New Roman" w:hAnsi="Times New Roman" w:cs="Times New Roman"/>
          <w:sz w:val="28"/>
          <w:szCs w:val="28"/>
        </w:rPr>
        <w:t xml:space="preserve">.1. Заключение инвестиционного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4F7425" w:rsidRPr="00237827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Гражданским кодексом Российской Федерации и иными федеральными законами.</w:t>
      </w:r>
    </w:p>
    <w:p w14:paraId="11B743C5" w14:textId="77777777" w:rsidR="00237827" w:rsidRDefault="00237827" w:rsidP="0023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425" w:rsidRPr="00237827">
        <w:rPr>
          <w:rFonts w:ascii="Times New Roman" w:hAnsi="Times New Roman" w:cs="Times New Roman"/>
          <w:sz w:val="28"/>
          <w:szCs w:val="28"/>
        </w:rPr>
        <w:t xml:space="preserve">.2. При заключении и исполнении </w:t>
      </w:r>
      <w:r>
        <w:rPr>
          <w:rFonts w:ascii="Times New Roman" w:hAnsi="Times New Roman" w:cs="Times New Roman"/>
          <w:sz w:val="28"/>
          <w:szCs w:val="28"/>
        </w:rPr>
        <w:t>инвестиционного договора</w:t>
      </w:r>
      <w:r w:rsidR="004F7425" w:rsidRPr="00237827">
        <w:rPr>
          <w:rFonts w:ascii="Times New Roman" w:hAnsi="Times New Roman" w:cs="Times New Roman"/>
          <w:sz w:val="28"/>
          <w:szCs w:val="28"/>
        </w:rPr>
        <w:t xml:space="preserve"> изменение его </w:t>
      </w:r>
      <w:r>
        <w:rPr>
          <w:rFonts w:ascii="Times New Roman" w:hAnsi="Times New Roman" w:cs="Times New Roman"/>
          <w:sz w:val="28"/>
          <w:szCs w:val="28"/>
        </w:rPr>
        <w:t>условий не допускается.</w:t>
      </w:r>
    </w:p>
    <w:p w14:paraId="3EAF9510" w14:textId="77777777" w:rsidR="00237827" w:rsidRDefault="00237827" w:rsidP="0023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F7425" w:rsidRPr="00237827">
        <w:rPr>
          <w:rFonts w:ascii="Times New Roman" w:hAnsi="Times New Roman" w:cs="Times New Roman"/>
          <w:sz w:val="28"/>
          <w:szCs w:val="28"/>
        </w:rPr>
        <w:t xml:space="preserve">. Инвестиционный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4F7425" w:rsidRPr="00237827">
        <w:rPr>
          <w:rFonts w:ascii="Times New Roman" w:hAnsi="Times New Roman" w:cs="Times New Roman"/>
          <w:sz w:val="28"/>
          <w:szCs w:val="28"/>
        </w:rPr>
        <w:t xml:space="preserve"> заключается в 2 экземплярах, имеющих равную юридическую силу, по одному экземпляру инвестору и Администрации. </w:t>
      </w:r>
    </w:p>
    <w:p w14:paraId="70F65F00" w14:textId="77777777" w:rsidR="00AE73E7" w:rsidRPr="00237827" w:rsidRDefault="00237827" w:rsidP="00237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F7425" w:rsidRPr="00237827">
        <w:rPr>
          <w:rFonts w:ascii="Times New Roman" w:hAnsi="Times New Roman" w:cs="Times New Roman"/>
          <w:sz w:val="28"/>
          <w:szCs w:val="28"/>
        </w:rPr>
        <w:t>По окончании строительства, реконструкции, капитального ремонта (получения разрешения на ввод объекта в эксплуатацию и утверждения актов приемки выполненных работ) стороны инвестиционного контракта подписывают акт о реализации результа</w:t>
      </w:r>
      <w:r>
        <w:rPr>
          <w:rFonts w:ascii="Times New Roman" w:hAnsi="Times New Roman" w:cs="Times New Roman"/>
          <w:sz w:val="28"/>
          <w:szCs w:val="28"/>
        </w:rPr>
        <w:t>тов инвестиционного проекта</w:t>
      </w:r>
      <w:r w:rsidR="00C70448">
        <w:rPr>
          <w:rFonts w:ascii="Times New Roman" w:hAnsi="Times New Roman" w:cs="Times New Roman"/>
          <w:sz w:val="24"/>
          <w:szCs w:val="24"/>
        </w:rPr>
        <w:t>.</w:t>
      </w:r>
    </w:p>
    <w:sectPr w:rsidR="00AE73E7" w:rsidRPr="00237827" w:rsidSect="00CB58A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4A8"/>
    <w:multiLevelType w:val="hybridMultilevel"/>
    <w:tmpl w:val="998A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31ED"/>
    <w:multiLevelType w:val="hybridMultilevel"/>
    <w:tmpl w:val="71C632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E9"/>
    <w:rsid w:val="000E4B61"/>
    <w:rsid w:val="00110323"/>
    <w:rsid w:val="00237827"/>
    <w:rsid w:val="002E6767"/>
    <w:rsid w:val="00301175"/>
    <w:rsid w:val="00372AE8"/>
    <w:rsid w:val="004F7425"/>
    <w:rsid w:val="0059642B"/>
    <w:rsid w:val="0065693F"/>
    <w:rsid w:val="00755DE9"/>
    <w:rsid w:val="00763E7B"/>
    <w:rsid w:val="0079566E"/>
    <w:rsid w:val="0095041C"/>
    <w:rsid w:val="00AA7F3F"/>
    <w:rsid w:val="00AB5B57"/>
    <w:rsid w:val="00AB6C32"/>
    <w:rsid w:val="00AD7818"/>
    <w:rsid w:val="00AE73E7"/>
    <w:rsid w:val="00AF36F3"/>
    <w:rsid w:val="00B24345"/>
    <w:rsid w:val="00BA73C2"/>
    <w:rsid w:val="00C70448"/>
    <w:rsid w:val="00CB29D4"/>
    <w:rsid w:val="00CB58AC"/>
    <w:rsid w:val="00D46EA6"/>
    <w:rsid w:val="00D71E42"/>
    <w:rsid w:val="00DB2247"/>
    <w:rsid w:val="00E05DC7"/>
    <w:rsid w:val="00E20E30"/>
    <w:rsid w:val="00E501A6"/>
    <w:rsid w:val="00EA285B"/>
    <w:rsid w:val="00EB3EF1"/>
    <w:rsid w:val="00ED51B6"/>
    <w:rsid w:val="00EF16CA"/>
    <w:rsid w:val="00F5556B"/>
    <w:rsid w:val="00F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E5EB"/>
  <w15:chartTrackingRefBased/>
  <w15:docId w15:val="{A4ECF32D-8DB6-4245-A9EA-D226656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Румб Мария Владимировна</cp:lastModifiedBy>
  <cp:revision>33</cp:revision>
  <cp:lastPrinted>2021-08-19T07:33:00Z</cp:lastPrinted>
  <dcterms:created xsi:type="dcterms:W3CDTF">2021-04-03T14:47:00Z</dcterms:created>
  <dcterms:modified xsi:type="dcterms:W3CDTF">2021-08-20T09:21:00Z</dcterms:modified>
</cp:coreProperties>
</file>