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25038" w14:textId="77777777" w:rsidR="005C6E63" w:rsidRDefault="005C6E63" w:rsidP="00380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33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6C2C2F6A" wp14:editId="7623F6AE">
            <wp:extent cx="7143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C638A" w14:textId="77777777" w:rsidR="00380595" w:rsidRPr="00175EA2" w:rsidRDefault="00380595" w:rsidP="005C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14:paraId="69C36DE3" w14:textId="77777777" w:rsidR="00380595" w:rsidRPr="00175EA2" w:rsidRDefault="00380595" w:rsidP="005C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095B859E" w14:textId="77777777" w:rsidR="00380595" w:rsidRPr="00175EA2" w:rsidRDefault="00380595" w:rsidP="005C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«СУСАНИНСКОЕ СЕЛЬСКОЕ ПОСЕЛЕНИЕ»</w:t>
      </w:r>
    </w:p>
    <w:p w14:paraId="1721C44F" w14:textId="77777777" w:rsidR="00380595" w:rsidRPr="00175EA2" w:rsidRDefault="00380595" w:rsidP="005C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14:paraId="0574D03D" w14:textId="77777777" w:rsidR="00380595" w:rsidRPr="00175EA2" w:rsidRDefault="00380595" w:rsidP="005C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6D6556D9" w14:textId="77777777" w:rsidR="005C6E63" w:rsidRPr="00175EA2" w:rsidRDefault="005C6E63" w:rsidP="005C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1C6DB" w14:textId="77777777" w:rsidR="00380595" w:rsidRPr="00175EA2" w:rsidRDefault="00380595" w:rsidP="005C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1BF69B80" w14:textId="2BF376D1" w:rsidR="00380595" w:rsidRPr="00175EA2" w:rsidRDefault="009A456B" w:rsidP="005C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апреля </w:t>
      </w:r>
      <w:r w:rsidR="005C6E63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6E63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380595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110DA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80595" w:rsidRPr="00175EA2" w14:paraId="55B7234D" w14:textId="77777777" w:rsidTr="003805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82C1B" w14:textId="77777777" w:rsidR="005C6E63" w:rsidRPr="00175EA2" w:rsidRDefault="005C6E63" w:rsidP="005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80E0E6" w14:textId="77777777" w:rsidR="005C6E63" w:rsidRPr="00175EA2" w:rsidRDefault="00380595" w:rsidP="00175EA2">
            <w:pPr>
              <w:spacing w:after="0" w:line="240" w:lineRule="auto"/>
              <w:ind w:right="43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присвоении звания</w:t>
            </w:r>
            <w:r w:rsidR="005C6E63" w:rsidRPr="0017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D40B046" w14:textId="6B33BE8F" w:rsidR="00380595" w:rsidRPr="00175EA2" w:rsidRDefault="00380595" w:rsidP="00E33BA0">
            <w:pPr>
              <w:spacing w:after="0" w:line="240" w:lineRule="auto"/>
              <w:ind w:right="43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«Почетный житель муниципального образования «</w:t>
            </w:r>
            <w:proofErr w:type="spellStart"/>
            <w:r w:rsidRPr="0017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Сусанинское</w:t>
            </w:r>
            <w:proofErr w:type="spellEnd"/>
            <w:r w:rsidRPr="0017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 Гатчинского муниципального района Ленинградской области» </w:t>
            </w:r>
            <w:r w:rsidR="00E33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Соловьевой П.В</w:t>
            </w:r>
            <w:r w:rsidRPr="0017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(посмертно)</w:t>
            </w:r>
          </w:p>
        </w:tc>
      </w:tr>
    </w:tbl>
    <w:p w14:paraId="6DD231D0" w14:textId="53973D43" w:rsidR="00380595" w:rsidRPr="00175EA2" w:rsidRDefault="00380595" w:rsidP="00175EA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звании «Почетный житель муниципального образования «</w:t>
      </w:r>
      <w:proofErr w:type="spellStart"/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Гатчинского муниципального района Ленинградской области», утвержденн</w:t>
      </w:r>
      <w:r w:rsidR="005C6E63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муниципального образования «</w:t>
      </w:r>
      <w:proofErr w:type="spellStart"/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Гатчинского муниципального района № 340 от 18.06.2014,</w:t>
      </w:r>
      <w:r w:rsidR="005C6E63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«</w:t>
      </w:r>
      <w:proofErr w:type="spellStart"/>
      <w:r w:rsidR="005C6E63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="005C6E63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</w:t>
      </w: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 МО «</w:t>
      </w:r>
      <w:proofErr w:type="spellStart"/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9A45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</w:t>
      </w:r>
    </w:p>
    <w:p w14:paraId="33CDE788" w14:textId="77777777" w:rsidR="00380595" w:rsidRPr="00175EA2" w:rsidRDefault="00380595" w:rsidP="005C6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14:paraId="7D3826B1" w14:textId="69E3AE54" w:rsidR="00380595" w:rsidRPr="00175EA2" w:rsidRDefault="00380595" w:rsidP="00175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Присвоить звание «Почетный житель муниципального образования «</w:t>
      </w:r>
      <w:proofErr w:type="spellStart"/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Гатчинского муниципального района Ленинградской области» за </w:t>
      </w:r>
      <w:r w:rsidR="00E3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заслуги в области государственной, муниципальной, политической, </w:t>
      </w:r>
      <w:r w:rsidR="00175EA2" w:rsidRPr="00175EA2">
        <w:rPr>
          <w:rFonts w:ascii="Times New Roman" w:hAnsi="Times New Roman" w:cs="Times New Roman"/>
          <w:color w:val="000000"/>
          <w:sz w:val="28"/>
          <w:szCs w:val="28"/>
        </w:rPr>
        <w:t>образовательной, культурной, хозяйственной, общественной</w:t>
      </w:r>
      <w:r w:rsidR="00EB41B0">
        <w:rPr>
          <w:rFonts w:ascii="Times New Roman" w:hAnsi="Times New Roman" w:cs="Times New Roman"/>
          <w:color w:val="000000"/>
          <w:sz w:val="28"/>
          <w:szCs w:val="28"/>
        </w:rPr>
        <w:t xml:space="preserve">, благотворительной </w:t>
      </w:r>
      <w:r w:rsidR="00175EA2" w:rsidRPr="00175EA2">
        <w:rPr>
          <w:rFonts w:ascii="Times New Roman" w:hAnsi="Times New Roman" w:cs="Times New Roman"/>
          <w:color w:val="000000"/>
          <w:sz w:val="28"/>
          <w:szCs w:val="28"/>
        </w:rPr>
        <w:t>деятельности, получивш</w:t>
      </w:r>
      <w:r w:rsidR="00E33BA0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175EA2" w:rsidRPr="00175EA2">
        <w:rPr>
          <w:rFonts w:ascii="Times New Roman" w:hAnsi="Times New Roman" w:cs="Times New Roman"/>
          <w:color w:val="000000"/>
          <w:sz w:val="28"/>
          <w:szCs w:val="28"/>
        </w:rPr>
        <w:t xml:space="preserve"> широкое признание у жителей муниципального образования</w:t>
      </w: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Соловьевой </w:t>
      </w:r>
      <w:proofErr w:type="spellStart"/>
      <w:r w:rsidR="00E3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Парасковье</w:t>
      </w:r>
      <w:proofErr w:type="spellEnd"/>
      <w:r w:rsidR="00E3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Васильевне</w:t>
      </w: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(посмертно).</w:t>
      </w:r>
    </w:p>
    <w:p w14:paraId="6E314FC8" w14:textId="77777777" w:rsidR="00380595" w:rsidRDefault="00380595" w:rsidP="00175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 момента принятия и подлежит</w:t>
      </w:r>
      <w:r w:rsidR="00175EA2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официальному опубликованию.</w:t>
      </w:r>
    </w:p>
    <w:p w14:paraId="74CE92AE" w14:textId="77777777" w:rsidR="00175EA2" w:rsidRPr="00175EA2" w:rsidRDefault="00175EA2" w:rsidP="0017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E1420" w14:textId="77777777" w:rsidR="00175EA2" w:rsidRPr="00175EA2" w:rsidRDefault="00380595" w:rsidP="0017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75EA2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69B6CD4A" w14:textId="3622007A" w:rsidR="00380595" w:rsidRPr="00175EA2" w:rsidRDefault="00380595" w:rsidP="0017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75EA2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усанинское</w:t>
      </w:r>
      <w:proofErr w:type="spellEnd"/>
      <w:r w:rsidR="00175EA2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gramStart"/>
      <w:r w:rsidR="00175EA2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поселение»   </w:t>
      </w:r>
      <w:proofErr w:type="gramEnd"/>
      <w:r w:rsidR="00175EA2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75EA2" w:rsidRPr="0017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М.С. Артемьев </w:t>
      </w:r>
    </w:p>
    <w:p w14:paraId="24EE7C88" w14:textId="77777777" w:rsidR="00C54278" w:rsidRDefault="00C54278" w:rsidP="00175EA2">
      <w:pPr>
        <w:spacing w:after="0" w:line="240" w:lineRule="auto"/>
      </w:pPr>
      <w:bookmarkStart w:id="0" w:name="_GoBack"/>
      <w:bookmarkEnd w:id="0"/>
    </w:p>
    <w:sectPr w:rsidR="00C54278" w:rsidSect="00175E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95"/>
    <w:rsid w:val="00175EA2"/>
    <w:rsid w:val="003110DA"/>
    <w:rsid w:val="00380595"/>
    <w:rsid w:val="0050425B"/>
    <w:rsid w:val="005C6E63"/>
    <w:rsid w:val="00711DD9"/>
    <w:rsid w:val="008D7E7F"/>
    <w:rsid w:val="009A456B"/>
    <w:rsid w:val="00C54278"/>
    <w:rsid w:val="00E33BA0"/>
    <w:rsid w:val="00EB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376E"/>
  <w15:chartTrackingRefBased/>
  <w15:docId w15:val="{9AB1EB1B-625C-43EA-A046-6F9B0B07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80595"/>
  </w:style>
  <w:style w:type="paragraph" w:customStyle="1" w:styleId="p5">
    <w:name w:val="p5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8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Румб Мария Владимировна</dc:creator>
  <cp:keywords/>
  <dc:description/>
  <cp:lastModifiedBy>Федоровская Марина Николаевна</cp:lastModifiedBy>
  <cp:revision>2</cp:revision>
  <cp:lastPrinted>2021-08-19T07:30:00Z</cp:lastPrinted>
  <dcterms:created xsi:type="dcterms:W3CDTF">2022-04-28T12:18:00Z</dcterms:created>
  <dcterms:modified xsi:type="dcterms:W3CDTF">2022-04-28T12:18:00Z</dcterms:modified>
</cp:coreProperties>
</file>