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392" w:rsidRPr="00923392" w:rsidRDefault="00923392" w:rsidP="00923392">
      <w:pPr>
        <w:shd w:val="clear" w:color="auto" w:fill="FFFFFF"/>
        <w:spacing w:after="0" w:line="240" w:lineRule="auto"/>
        <w:ind w:firstLine="480"/>
        <w:jc w:val="center"/>
        <w:rPr>
          <w:rFonts w:ascii="Verdana" w:eastAsia="Times New Roman" w:hAnsi="Verdana" w:cs="Times New Roman"/>
          <w:color w:val="474747"/>
          <w:sz w:val="21"/>
          <w:szCs w:val="21"/>
          <w:lang w:eastAsia="ru-RU"/>
        </w:rPr>
      </w:pPr>
      <w:r w:rsidRPr="0092339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t>Рекомендации по борьбе с борщевиком Сосновского</w:t>
      </w:r>
    </w:p>
    <w:p w:rsidR="00923392" w:rsidRPr="00923392" w:rsidRDefault="00923392" w:rsidP="00923392">
      <w:pPr>
        <w:shd w:val="clear" w:color="auto" w:fill="FFFFFF"/>
        <w:spacing w:after="0" w:line="240" w:lineRule="auto"/>
        <w:ind w:firstLine="480"/>
        <w:jc w:val="center"/>
        <w:rPr>
          <w:rFonts w:ascii="Verdana" w:eastAsia="Times New Roman" w:hAnsi="Verdana" w:cs="Times New Roman"/>
          <w:color w:val="474747"/>
          <w:sz w:val="21"/>
          <w:szCs w:val="21"/>
          <w:lang w:eastAsia="ru-RU"/>
        </w:rPr>
      </w:pPr>
      <w:r w:rsidRPr="0092339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t>в личных подсобных хозяйствах</w:t>
      </w:r>
    </w:p>
    <w:p w:rsidR="00923392" w:rsidRPr="00923392" w:rsidRDefault="00923392" w:rsidP="00923392">
      <w:pPr>
        <w:shd w:val="clear" w:color="auto" w:fill="FFFFFF"/>
        <w:spacing w:after="0" w:line="240" w:lineRule="auto"/>
        <w:ind w:firstLine="480"/>
        <w:jc w:val="center"/>
        <w:rPr>
          <w:rFonts w:ascii="Verdana" w:eastAsia="Times New Roman" w:hAnsi="Verdana" w:cs="Times New Roman"/>
          <w:color w:val="474747"/>
          <w:sz w:val="21"/>
          <w:szCs w:val="21"/>
          <w:lang w:eastAsia="ru-RU"/>
        </w:rPr>
      </w:pPr>
    </w:p>
    <w:p w:rsidR="00923392" w:rsidRDefault="00923392" w:rsidP="00923392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  <w:r w:rsidRPr="00923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>Для проведения грамотных мероприятий по борьбе с борщевиком Сосновского необходимо знать особенности его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233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  <w:t>биологии.</w:t>
      </w:r>
    </w:p>
    <w:p w:rsidR="00B66E33" w:rsidRPr="00923392" w:rsidRDefault="00B66E33" w:rsidP="00923392">
      <w:pPr>
        <w:shd w:val="clear" w:color="auto" w:fill="FFFFFF"/>
        <w:spacing w:after="0" w:line="240" w:lineRule="auto"/>
        <w:ind w:firstLine="720"/>
        <w:jc w:val="center"/>
        <w:rPr>
          <w:rFonts w:ascii="Verdana" w:eastAsia="Times New Roman" w:hAnsi="Verdana" w:cs="Times New Roman"/>
          <w:color w:val="474747"/>
          <w:sz w:val="21"/>
          <w:szCs w:val="21"/>
          <w:lang w:eastAsia="ru-RU"/>
        </w:rPr>
      </w:pPr>
    </w:p>
    <w:p w:rsidR="00923392" w:rsidRPr="00923392" w:rsidRDefault="00923392" w:rsidP="00923392">
      <w:pPr>
        <w:shd w:val="clear" w:color="auto" w:fill="FFFFFF"/>
        <w:spacing w:after="0" w:line="355" w:lineRule="atLeast"/>
        <w:ind w:firstLine="883"/>
        <w:jc w:val="both"/>
        <w:rPr>
          <w:rFonts w:ascii="Verdana" w:eastAsia="Times New Roman" w:hAnsi="Verdana" w:cs="Times New Roman"/>
          <w:color w:val="474747"/>
          <w:sz w:val="21"/>
          <w:szCs w:val="21"/>
          <w:lang w:eastAsia="ru-RU"/>
        </w:rPr>
      </w:pPr>
      <w:r w:rsidRPr="009233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Борщевик Сосновского - многолетнее травянистое растение, срок жизни которого может достигать до 12 лет.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233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t>Размножается исключительно семенами. Цветет и плодоносит только один раз в жизни. Следовательно, основные меры </w:t>
      </w:r>
      <w:r w:rsidRPr="009233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борьбы должны быть направлены на предотвращение цветения борщевика. Однако, за один год искоренить это растение </w:t>
      </w:r>
      <w:r w:rsidRPr="0092339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>не возможно, так к</w:t>
      </w:r>
      <w:bookmarkStart w:id="0" w:name="_GoBack"/>
      <w:bookmarkEnd w:id="0"/>
      <w:r w:rsidRPr="0092339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 xml:space="preserve">ак семена могут </w:t>
      </w:r>
      <w:proofErr w:type="gramStart"/>
      <w:r w:rsidRPr="0092339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>распространятся</w:t>
      </w:r>
      <w:proofErr w:type="gramEnd"/>
      <w:r w:rsidRPr="0092339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 xml:space="preserve"> при помощи ветра, дождевых вод и деятельности человека на </w:t>
      </w:r>
      <w:r w:rsidRPr="009233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расстояние до 2 км и имеют способность сохраняться в почве до 2 - 5 лет.</w:t>
      </w:r>
    </w:p>
    <w:p w:rsidR="00923392" w:rsidRPr="00923392" w:rsidRDefault="00923392" w:rsidP="00923392">
      <w:pPr>
        <w:shd w:val="clear" w:color="auto" w:fill="FFFFFF"/>
        <w:spacing w:after="0" w:line="355" w:lineRule="atLeast"/>
        <w:ind w:right="10" w:firstLine="888"/>
        <w:jc w:val="both"/>
        <w:rPr>
          <w:rFonts w:ascii="Verdana" w:eastAsia="Times New Roman" w:hAnsi="Verdana" w:cs="Times New Roman"/>
          <w:color w:val="474747"/>
          <w:sz w:val="21"/>
          <w:szCs w:val="21"/>
          <w:lang w:eastAsia="ru-RU"/>
        </w:rPr>
      </w:pPr>
      <w:r w:rsidRPr="0092339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  <w:lang w:eastAsia="ru-RU"/>
        </w:rPr>
        <w:t>Одним из способов борьбы с борщевиком Сосновского является регулярное скашивание вегетативной массы в </w:t>
      </w:r>
      <w:r w:rsidRPr="0092339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bdr w:val="none" w:sz="0" w:space="0" w:color="auto" w:frame="1"/>
          <w:lang w:eastAsia="ru-RU"/>
        </w:rPr>
        <w:t>период всего вегетационного сезона в течение нескольких лет. Этот прием не допустит цветение растений и </w:t>
      </w:r>
      <w:r w:rsidRPr="009233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t>предотвратит продолжение популяции борщевика. При отсутствии возможности регулярного скашивания, рекомендуется </w:t>
      </w:r>
      <w:r w:rsidRPr="0092339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bdr w:val="none" w:sz="0" w:space="0" w:color="auto" w:frame="1"/>
          <w:lang w:eastAsia="ru-RU"/>
        </w:rPr>
        <w:t>обрезка соцветий. Следует помнить, что если на соцветиях скошенных растений уже завязались семена, то может </w:t>
      </w:r>
      <w:r w:rsidRPr="00923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>произойти их вызревание. Такие растения после скашивания уничтожают сжиганием.</w:t>
      </w:r>
    </w:p>
    <w:p w:rsidR="00923392" w:rsidRPr="00923392" w:rsidRDefault="00923392" w:rsidP="00923392">
      <w:pPr>
        <w:shd w:val="clear" w:color="auto" w:fill="FFFFFF"/>
        <w:spacing w:after="0" w:line="355" w:lineRule="atLeast"/>
        <w:ind w:left="5" w:right="14" w:firstLine="874"/>
        <w:jc w:val="both"/>
        <w:rPr>
          <w:rFonts w:ascii="Verdana" w:eastAsia="Times New Roman" w:hAnsi="Verdana" w:cs="Times New Roman"/>
          <w:color w:val="474747"/>
          <w:sz w:val="21"/>
          <w:szCs w:val="21"/>
          <w:lang w:eastAsia="ru-RU"/>
        </w:rPr>
      </w:pPr>
      <w:r w:rsidRPr="0092339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>Если на участке произрастают единичные растения, то лучшим способом борьбы является их выкапывание. </w:t>
      </w:r>
      <w:r w:rsidRPr="009233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Основная масса корней борщевика располагается на глубине 30 см. Отдельные корни достигают глубины до 2 метров. </w:t>
      </w:r>
      <w:r w:rsidRPr="0092339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Выкапывать всю корневую систему нет необходимости. Следует удалить только точку роста растения, которая </w:t>
      </w:r>
      <w:r w:rsidRPr="009233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расположена под розеткой листьев ниже корневой шейки на глубине почвы 10-20 см.</w:t>
      </w:r>
    </w:p>
    <w:p w:rsidR="00923392" w:rsidRPr="00923392" w:rsidRDefault="00923392" w:rsidP="00923392">
      <w:pPr>
        <w:shd w:val="clear" w:color="auto" w:fill="FFFFFF"/>
        <w:spacing w:after="0" w:line="355" w:lineRule="atLeast"/>
        <w:ind w:right="10" w:firstLine="874"/>
        <w:jc w:val="both"/>
        <w:rPr>
          <w:rFonts w:ascii="Verdana" w:eastAsia="Times New Roman" w:hAnsi="Verdana" w:cs="Times New Roman"/>
          <w:color w:val="474747"/>
          <w:sz w:val="21"/>
          <w:szCs w:val="21"/>
          <w:lang w:eastAsia="ru-RU"/>
        </w:rPr>
      </w:pPr>
      <w:r w:rsidRPr="0092339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  <w:lang w:eastAsia="ru-RU"/>
        </w:rPr>
        <w:t xml:space="preserve">При сильной засоренности применяют химический метод борьбы. </w:t>
      </w:r>
      <w:proofErr w:type="gramStart"/>
      <w:r w:rsidRPr="0092339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  <w:lang w:eastAsia="ru-RU"/>
        </w:rPr>
        <w:t>Пестициды, применяемые для этих целей </w:t>
      </w:r>
      <w:r w:rsidRPr="0092339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bdr w:val="none" w:sz="0" w:space="0" w:color="auto" w:frame="1"/>
          <w:lang w:eastAsia="ru-RU"/>
        </w:rPr>
        <w:t>называются</w:t>
      </w:r>
      <w:proofErr w:type="gramEnd"/>
      <w:r w:rsidRPr="0092339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bdr w:val="none" w:sz="0" w:space="0" w:color="auto" w:frame="1"/>
          <w:lang w:eastAsia="ru-RU"/>
        </w:rPr>
        <w:t xml:space="preserve"> гербицидами. Применять их в личных подсобных хозяйствах возможно только в соответствии с </w:t>
      </w:r>
      <w:r w:rsidRPr="0092339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 xml:space="preserve">Государственным каталогом пестицидов и </w:t>
      </w:r>
      <w:proofErr w:type="spellStart"/>
      <w:r w:rsidRPr="0092339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агрохимикатов</w:t>
      </w:r>
      <w:proofErr w:type="spellEnd"/>
      <w:r w:rsidRPr="0092339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, разрешенных к применению на территории Российской </w:t>
      </w:r>
      <w:r w:rsidRPr="0092339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  <w:lang w:eastAsia="ru-RU"/>
        </w:rPr>
        <w:t>Федерации. Приобрести гербициды можно в розничной торговле (в хозяйственных магазинах). В Санкт-Петербурге </w:t>
      </w:r>
      <w:r w:rsidRPr="0092339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препараты имеются в продаже в гипермаркетах в отделах товаров для садоводов. При применении приобретенных </w:t>
      </w:r>
      <w:r w:rsidRPr="009233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t>препаратов необходимо руководствоваться прилагаемой инструкцией к применению и рекомендациями, указанными в </w:t>
      </w:r>
      <w:r w:rsidRPr="009233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  <w:t>таблице.</w:t>
      </w:r>
    </w:p>
    <w:p w:rsidR="00923392" w:rsidRPr="00923392" w:rsidRDefault="00923392" w:rsidP="00923392">
      <w:pPr>
        <w:shd w:val="clear" w:color="auto" w:fill="FFFFFF"/>
        <w:spacing w:after="0" w:line="355" w:lineRule="atLeast"/>
        <w:ind w:right="10" w:firstLine="480"/>
        <w:jc w:val="both"/>
        <w:rPr>
          <w:rFonts w:ascii="Verdana" w:eastAsia="Times New Roman" w:hAnsi="Verdana" w:cs="Times New Roman"/>
          <w:color w:val="474747"/>
          <w:sz w:val="21"/>
          <w:szCs w:val="21"/>
          <w:lang w:eastAsia="ru-RU"/>
        </w:rPr>
      </w:pPr>
      <w:r w:rsidRPr="009233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0" w:type="auto"/>
        <w:tblInd w:w="4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1465"/>
        <w:gridCol w:w="2410"/>
        <w:gridCol w:w="1559"/>
        <w:gridCol w:w="1701"/>
        <w:gridCol w:w="1290"/>
        <w:gridCol w:w="1442"/>
      </w:tblGrid>
      <w:tr w:rsidR="00923392" w:rsidRPr="00923392" w:rsidTr="00923392">
        <w:trPr>
          <w:trHeight w:val="1704"/>
        </w:trPr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392" w:rsidRPr="00923392" w:rsidRDefault="00923392" w:rsidP="00923392">
            <w:pPr>
              <w:shd w:val="clear" w:color="auto" w:fill="FFFFFF"/>
              <w:spacing w:after="0" w:line="245" w:lineRule="atLeast"/>
              <w:ind w:left="24" w:firstLine="480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923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№</w:t>
            </w:r>
          </w:p>
          <w:p w:rsidR="00923392" w:rsidRPr="00923392" w:rsidRDefault="00923392" w:rsidP="00923392">
            <w:pPr>
              <w:shd w:val="clear" w:color="auto" w:fill="FFFFFF"/>
              <w:spacing w:after="0" w:line="245" w:lineRule="atLeast"/>
              <w:ind w:left="24" w:firstLine="480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923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n</w:t>
            </w:r>
          </w:p>
          <w:p w:rsidR="00923392" w:rsidRPr="00923392" w:rsidRDefault="00923392" w:rsidP="00923392">
            <w:pPr>
              <w:shd w:val="clear" w:color="auto" w:fill="FFFFFF"/>
              <w:spacing w:after="0" w:line="245" w:lineRule="atLeast"/>
              <w:ind w:left="24" w:firstLine="480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923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392" w:rsidRPr="00923392" w:rsidRDefault="00923392" w:rsidP="00923392">
            <w:pPr>
              <w:shd w:val="clear" w:color="auto" w:fill="FFFFFF"/>
              <w:spacing w:after="0" w:line="250" w:lineRule="atLeast"/>
              <w:ind w:left="240" w:right="254" w:firstLine="480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92339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 xml:space="preserve">Назначение </w:t>
            </w:r>
            <w:proofErr w:type="spellStart"/>
            <w:r w:rsidRPr="0092339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обрабатываемого</w:t>
            </w:r>
            <w:r w:rsidRPr="00923392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bdr w:val="none" w:sz="0" w:space="0" w:color="auto" w:frame="1"/>
                <w:lang w:eastAsia="ru-RU"/>
              </w:rPr>
              <w:t>участка</w:t>
            </w:r>
            <w:proofErr w:type="spellEnd"/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392" w:rsidRPr="00923392" w:rsidRDefault="00923392" w:rsidP="00923392">
            <w:pPr>
              <w:shd w:val="clear" w:color="auto" w:fill="FFFFFF"/>
              <w:spacing w:after="0" w:line="254" w:lineRule="atLeast"/>
              <w:ind w:left="-40" w:firstLine="480"/>
              <w:jc w:val="center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92339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23392" w:rsidRPr="00923392" w:rsidRDefault="00923392" w:rsidP="00923392">
            <w:pPr>
              <w:shd w:val="clear" w:color="auto" w:fill="FFFFFF"/>
              <w:spacing w:after="0" w:line="254" w:lineRule="atLeast"/>
              <w:ind w:left="-40" w:firstLine="480"/>
              <w:jc w:val="center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proofErr w:type="spellStart"/>
            <w:r w:rsidRPr="0092339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bdr w:val="none" w:sz="0" w:space="0" w:color="auto" w:frame="1"/>
                <w:lang w:eastAsia="ru-RU"/>
              </w:rPr>
              <w:t>Наименование</w:t>
            </w:r>
            <w:r w:rsidRPr="00923392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bdr w:val="none" w:sz="0" w:space="0" w:color="auto" w:frame="1"/>
                <w:lang w:eastAsia="ru-RU"/>
              </w:rPr>
              <w:t>препарата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392" w:rsidRPr="00923392" w:rsidRDefault="00923392" w:rsidP="00923392">
            <w:pPr>
              <w:shd w:val="clear" w:color="auto" w:fill="FFFFFF"/>
              <w:spacing w:after="0" w:line="254" w:lineRule="atLeast"/>
              <w:ind w:left="62" w:right="82" w:firstLine="158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92339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bdr w:val="none" w:sz="0" w:space="0" w:color="auto" w:frame="1"/>
                <w:lang w:eastAsia="ru-RU"/>
              </w:rPr>
              <w:t xml:space="preserve">Норма </w:t>
            </w:r>
            <w:proofErr w:type="spellStart"/>
            <w:r w:rsidRPr="0092339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bdr w:val="none" w:sz="0" w:space="0" w:color="auto" w:frame="1"/>
                <w:lang w:eastAsia="ru-RU"/>
              </w:rPr>
              <w:t>расхода</w:t>
            </w:r>
            <w:r w:rsidRPr="00923392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bdr w:val="none" w:sz="0" w:space="0" w:color="auto" w:frame="1"/>
                <w:lang w:eastAsia="ru-RU"/>
              </w:rPr>
              <w:t>препарата</w:t>
            </w:r>
            <w:proofErr w:type="spellEnd"/>
            <w:r w:rsidRPr="00923392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bdr w:val="none" w:sz="0" w:space="0" w:color="auto" w:frame="1"/>
                <w:lang w:eastAsia="ru-RU"/>
              </w:rPr>
              <w:t xml:space="preserve"> для </w:t>
            </w:r>
            <w:proofErr w:type="spellStart"/>
            <w:r w:rsidRPr="00923392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bdr w:val="none" w:sz="0" w:space="0" w:color="auto" w:frame="1"/>
                <w:lang w:eastAsia="ru-RU"/>
              </w:rPr>
              <w:t>приготовления</w:t>
            </w:r>
            <w:r w:rsidRPr="0092339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bdr w:val="none" w:sz="0" w:space="0" w:color="auto" w:frame="1"/>
                <w:lang w:eastAsia="ru-RU"/>
              </w:rPr>
              <w:t>рабочей</w:t>
            </w:r>
            <w:proofErr w:type="spellEnd"/>
            <w:r w:rsidRPr="0092339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bdr w:val="none" w:sz="0" w:space="0" w:color="auto" w:frame="1"/>
                <w:lang w:eastAsia="ru-RU"/>
              </w:rPr>
              <w:t xml:space="preserve"> жидкости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392" w:rsidRPr="00923392" w:rsidRDefault="00923392" w:rsidP="00923392">
            <w:pPr>
              <w:shd w:val="clear" w:color="auto" w:fill="FFFFFF"/>
              <w:spacing w:after="0" w:line="250" w:lineRule="atLeast"/>
              <w:ind w:left="14" w:right="43" w:firstLine="480"/>
              <w:jc w:val="center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92339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bdr w:val="none" w:sz="0" w:space="0" w:color="auto" w:frame="1"/>
                <w:lang w:eastAsia="ru-RU"/>
              </w:rPr>
              <w:t xml:space="preserve">Расход </w:t>
            </w:r>
            <w:proofErr w:type="spellStart"/>
            <w:r w:rsidRPr="0092339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bdr w:val="none" w:sz="0" w:space="0" w:color="auto" w:frame="1"/>
                <w:lang w:eastAsia="ru-RU"/>
              </w:rPr>
              <w:t>рабочей</w:t>
            </w:r>
            <w:r w:rsidRPr="00923392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bdr w:val="none" w:sz="0" w:space="0" w:color="auto" w:frame="1"/>
                <w:lang w:eastAsia="ru-RU"/>
              </w:rPr>
              <w:t>жидкости</w:t>
            </w:r>
            <w:proofErr w:type="spellEnd"/>
            <w:r w:rsidRPr="00923392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923392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bdr w:val="none" w:sz="0" w:space="0" w:color="auto" w:frame="1"/>
                <w:lang w:eastAsia="ru-RU"/>
              </w:rPr>
              <w:t>на</w:t>
            </w:r>
            <w:proofErr w:type="gramEnd"/>
          </w:p>
          <w:p w:rsidR="00923392" w:rsidRPr="00923392" w:rsidRDefault="00923392" w:rsidP="00923392">
            <w:pPr>
              <w:shd w:val="clear" w:color="auto" w:fill="FFFFFF"/>
              <w:spacing w:after="0" w:line="250" w:lineRule="atLeast"/>
              <w:ind w:left="14" w:right="43" w:firstLine="480"/>
              <w:jc w:val="center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923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100 </w:t>
            </w:r>
            <w:proofErr w:type="spellStart"/>
            <w:r w:rsidRPr="00923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кв</w:t>
            </w:r>
            <w:proofErr w:type="gramStart"/>
            <w:r w:rsidRPr="00923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.м</w:t>
            </w:r>
            <w:proofErr w:type="spellEnd"/>
            <w:proofErr w:type="gramEnd"/>
            <w:r w:rsidRPr="00923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(1 сотка)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392" w:rsidRPr="00923392" w:rsidRDefault="00923392" w:rsidP="00923392">
            <w:pPr>
              <w:shd w:val="clear" w:color="auto" w:fill="FFFFFF"/>
              <w:spacing w:after="0" w:line="250" w:lineRule="atLeast"/>
              <w:ind w:left="86" w:right="58" w:firstLine="480"/>
              <w:jc w:val="center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proofErr w:type="spellStart"/>
            <w:r w:rsidRPr="00923392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bdr w:val="none" w:sz="0" w:space="0" w:color="auto" w:frame="1"/>
                <w:lang w:eastAsia="ru-RU"/>
              </w:rPr>
              <w:t>Кратность</w:t>
            </w:r>
            <w:r w:rsidRPr="0092339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bdr w:val="none" w:sz="0" w:space="0" w:color="auto" w:frame="1"/>
                <w:lang w:eastAsia="ru-RU"/>
              </w:rPr>
              <w:t>обработки</w:t>
            </w:r>
            <w:proofErr w:type="spellEnd"/>
            <w:r w:rsidRPr="0092339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233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bdr w:val="none" w:sz="0" w:space="0" w:color="auto" w:frame="1"/>
                <w:lang w:eastAsia="ru-RU"/>
              </w:rPr>
              <w:t>за сезон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392" w:rsidRPr="00923392" w:rsidRDefault="00923392" w:rsidP="00923392">
            <w:pPr>
              <w:shd w:val="clear" w:color="auto" w:fill="FFFFFF"/>
              <w:spacing w:after="0" w:line="240" w:lineRule="auto"/>
              <w:ind w:left="-40" w:firstLine="480"/>
              <w:jc w:val="center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92339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23392" w:rsidRPr="00923392" w:rsidRDefault="00923392" w:rsidP="00923392">
            <w:pPr>
              <w:shd w:val="clear" w:color="auto" w:fill="FFFFFF"/>
              <w:spacing w:after="0" w:line="240" w:lineRule="auto"/>
              <w:ind w:left="-40" w:firstLine="480"/>
              <w:jc w:val="center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92339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bdr w:val="none" w:sz="0" w:space="0" w:color="auto" w:frame="1"/>
                <w:lang w:eastAsia="ru-RU"/>
              </w:rPr>
              <w:t>Примечание</w:t>
            </w:r>
          </w:p>
        </w:tc>
      </w:tr>
      <w:tr w:rsidR="00923392" w:rsidRPr="00923392" w:rsidTr="00923392">
        <w:trPr>
          <w:trHeight w:val="3130"/>
        </w:trPr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392" w:rsidRPr="00923392" w:rsidRDefault="00923392" w:rsidP="00923392">
            <w:pPr>
              <w:shd w:val="clear" w:color="auto" w:fill="FFFFFF"/>
              <w:spacing w:after="0" w:line="240" w:lineRule="auto"/>
              <w:ind w:left="96" w:firstLine="480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923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392" w:rsidRPr="00923392" w:rsidRDefault="00923392" w:rsidP="00923392">
            <w:pPr>
              <w:shd w:val="clear" w:color="auto" w:fill="FFFFFF"/>
              <w:spacing w:after="0" w:line="264" w:lineRule="atLeast"/>
              <w:ind w:right="456" w:hanging="14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92339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bdr w:val="none" w:sz="0" w:space="0" w:color="auto" w:frame="1"/>
                <w:lang w:eastAsia="ru-RU"/>
              </w:rPr>
              <w:t xml:space="preserve">Участки, не предназначенные </w:t>
            </w:r>
            <w:proofErr w:type="spellStart"/>
            <w:r w:rsidRPr="0092339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bdr w:val="none" w:sz="0" w:space="0" w:color="auto" w:frame="1"/>
                <w:lang w:eastAsia="ru-RU"/>
              </w:rPr>
              <w:t>под</w:t>
            </w:r>
            <w:r w:rsidRPr="0092339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bdr w:val="none" w:sz="0" w:space="0" w:color="auto" w:frame="1"/>
                <w:lang w:eastAsia="ru-RU"/>
              </w:rPr>
              <w:t>посев</w:t>
            </w:r>
            <w:proofErr w:type="spellEnd"/>
            <w:r w:rsidRPr="0092339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bdr w:val="none" w:sz="0" w:space="0" w:color="auto" w:frame="1"/>
                <w:lang w:eastAsia="ru-RU"/>
              </w:rPr>
              <w:t xml:space="preserve"> или посадку культурных растений (обочины дорог, </w:t>
            </w:r>
            <w:proofErr w:type="spellStart"/>
            <w:r w:rsidRPr="0092339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bdr w:val="none" w:sz="0" w:space="0" w:color="auto" w:frame="1"/>
                <w:lang w:eastAsia="ru-RU"/>
              </w:rPr>
              <w:t>вдоль</w:t>
            </w:r>
            <w:r w:rsidRPr="0092339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bdr w:val="none" w:sz="0" w:space="0" w:color="auto" w:frame="1"/>
                <w:lang w:eastAsia="ru-RU"/>
              </w:rPr>
              <w:t>изгороди</w:t>
            </w:r>
            <w:proofErr w:type="spellEnd"/>
            <w:r w:rsidRPr="0092339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bdr w:val="none" w:sz="0" w:space="0" w:color="auto" w:frame="1"/>
                <w:lang w:eastAsia="ru-RU"/>
              </w:rPr>
              <w:t xml:space="preserve"> и т.д.)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392" w:rsidRPr="00923392" w:rsidRDefault="00923392" w:rsidP="00923392">
            <w:pPr>
              <w:shd w:val="clear" w:color="auto" w:fill="FFFFFF"/>
              <w:spacing w:after="0" w:line="254" w:lineRule="atLeast"/>
              <w:ind w:right="202" w:hanging="10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92339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bdr w:val="none" w:sz="0" w:space="0" w:color="auto" w:frame="1"/>
                <w:lang w:eastAsia="ru-RU"/>
              </w:rPr>
              <w:t>Торнадо, ВР </w:t>
            </w:r>
            <w:r w:rsidRPr="00923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(360 г/л </w:t>
            </w:r>
            <w:proofErr w:type="spellStart"/>
            <w:r w:rsidRPr="00923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глифосата</w:t>
            </w:r>
            <w:proofErr w:type="spellEnd"/>
            <w:r w:rsidRPr="00923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к-ты)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392" w:rsidRPr="00923392" w:rsidRDefault="00923392" w:rsidP="00923392">
            <w:pPr>
              <w:shd w:val="clear" w:color="auto" w:fill="FFFFFF"/>
              <w:spacing w:after="0" w:line="274" w:lineRule="atLeast"/>
              <w:ind w:right="106" w:hanging="14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923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75 миллилитров на 3 литра воды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392" w:rsidRPr="00923392" w:rsidRDefault="00923392" w:rsidP="00923392">
            <w:pPr>
              <w:shd w:val="clear" w:color="auto" w:fill="FFFFFF"/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923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 литра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392" w:rsidRPr="00923392" w:rsidRDefault="00923392" w:rsidP="00923392">
            <w:pPr>
              <w:shd w:val="clear" w:color="auto" w:fill="FFFFFF"/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923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392" w:rsidRPr="00923392" w:rsidRDefault="00923392" w:rsidP="00923392">
            <w:pPr>
              <w:shd w:val="clear" w:color="auto" w:fill="FFFFFF"/>
              <w:spacing w:after="0" w:line="264" w:lineRule="atLeast"/>
              <w:ind w:right="86" w:hanging="5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9233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 xml:space="preserve">Опрыскивание борщевика </w:t>
            </w:r>
            <w:proofErr w:type="spellStart"/>
            <w:r w:rsidRPr="009233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Pr="00923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течении</w:t>
            </w:r>
            <w:proofErr w:type="spellEnd"/>
            <w:r w:rsidRPr="00923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вегетации. Наиболее уязвимый период - весна при отрастании борщевика на 10-15 см</w:t>
            </w:r>
          </w:p>
        </w:tc>
      </w:tr>
      <w:tr w:rsidR="00923392" w:rsidRPr="00923392" w:rsidTr="00923392">
        <w:trPr>
          <w:trHeight w:val="1842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392" w:rsidRPr="00923392" w:rsidRDefault="00923392" w:rsidP="00923392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923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23392" w:rsidRPr="00923392" w:rsidRDefault="00923392" w:rsidP="00923392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923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392" w:rsidRPr="00923392" w:rsidRDefault="00923392" w:rsidP="00923392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923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23392" w:rsidRPr="00923392" w:rsidRDefault="00923392" w:rsidP="00923392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923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392" w:rsidRPr="00923392" w:rsidRDefault="00923392" w:rsidP="00923392">
            <w:pPr>
              <w:shd w:val="clear" w:color="auto" w:fill="FFFFFF"/>
              <w:spacing w:after="0" w:line="259" w:lineRule="atLeast"/>
              <w:ind w:right="202" w:firstLine="5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proofErr w:type="spellStart"/>
            <w:r w:rsidRPr="009233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Глифор</w:t>
            </w:r>
            <w:proofErr w:type="spellEnd"/>
            <w:r w:rsidRPr="009233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, ВР </w:t>
            </w:r>
            <w:r w:rsidRPr="00923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(360 г/л </w:t>
            </w:r>
            <w:proofErr w:type="spellStart"/>
            <w:r w:rsidRPr="00923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глифосата</w:t>
            </w:r>
            <w:proofErr w:type="spellEnd"/>
            <w:r w:rsidRPr="00923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к-ты)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392" w:rsidRPr="00923392" w:rsidRDefault="00923392" w:rsidP="00923392">
            <w:pPr>
              <w:shd w:val="clear" w:color="auto" w:fill="FFFFFF"/>
              <w:spacing w:after="0" w:line="264" w:lineRule="atLeast"/>
              <w:ind w:left="10" w:right="182" w:firstLine="14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923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120 миллилитров на 10 литров воды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392" w:rsidRPr="00923392" w:rsidRDefault="00923392" w:rsidP="00923392">
            <w:pPr>
              <w:shd w:val="clear" w:color="auto" w:fill="FFFFFF"/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923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 литров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392" w:rsidRPr="00923392" w:rsidRDefault="00923392" w:rsidP="00923392">
            <w:pPr>
              <w:shd w:val="clear" w:color="auto" w:fill="FFFFFF"/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923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392" w:rsidRPr="00923392" w:rsidRDefault="00923392" w:rsidP="00923392">
            <w:pPr>
              <w:shd w:val="clear" w:color="auto" w:fill="FFFFFF"/>
              <w:spacing w:after="0" w:line="264" w:lineRule="atLeast"/>
              <w:ind w:left="5" w:right="130" w:firstLine="480"/>
              <w:jc w:val="both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9233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bdr w:val="none" w:sz="0" w:space="0" w:color="auto" w:frame="1"/>
                <w:lang w:eastAsia="ru-RU"/>
              </w:rPr>
              <w:t>Опрыскивание борщевика осенью </w:t>
            </w:r>
            <w:r w:rsidRPr="009233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в послеуборочный период</w:t>
            </w:r>
          </w:p>
        </w:tc>
      </w:tr>
      <w:tr w:rsidR="00923392" w:rsidRPr="00923392" w:rsidTr="00923392">
        <w:trPr>
          <w:trHeight w:val="3877"/>
        </w:trPr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392" w:rsidRPr="00923392" w:rsidRDefault="00923392" w:rsidP="00923392">
            <w:pPr>
              <w:shd w:val="clear" w:color="auto" w:fill="FFFFFF"/>
              <w:spacing w:after="0" w:line="240" w:lineRule="auto"/>
              <w:ind w:left="19" w:firstLine="480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923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392" w:rsidRPr="00923392" w:rsidRDefault="00923392" w:rsidP="00923392">
            <w:pPr>
              <w:shd w:val="clear" w:color="auto" w:fill="FFFFFF"/>
              <w:spacing w:after="0" w:line="254" w:lineRule="atLeast"/>
              <w:ind w:left="5" w:right="720" w:hanging="5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92339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Участки, занятые </w:t>
            </w:r>
            <w:proofErr w:type="spellStart"/>
            <w:r w:rsidRPr="0092339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плодовыми</w:t>
            </w:r>
            <w:r w:rsidRPr="0092339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bdr w:val="none" w:sz="0" w:space="0" w:color="auto" w:frame="1"/>
                <w:lang w:eastAsia="ru-RU"/>
              </w:rPr>
              <w:t>культурами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392" w:rsidRPr="00923392" w:rsidRDefault="00923392" w:rsidP="00923392">
            <w:pPr>
              <w:shd w:val="clear" w:color="auto" w:fill="FFFFFF"/>
              <w:spacing w:after="0" w:line="254" w:lineRule="atLeast"/>
              <w:ind w:right="206" w:hanging="5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923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Торнадо, ВР (360 г/л </w:t>
            </w:r>
            <w:proofErr w:type="spellStart"/>
            <w:r w:rsidRPr="00923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глифосата</w:t>
            </w:r>
            <w:proofErr w:type="spellEnd"/>
            <w:r w:rsidRPr="00923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к-ты)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392" w:rsidRPr="00923392" w:rsidRDefault="00923392" w:rsidP="00923392">
            <w:pPr>
              <w:shd w:val="clear" w:color="auto" w:fill="FFFFFF"/>
              <w:spacing w:after="0" w:line="264" w:lineRule="atLeast"/>
              <w:ind w:left="5" w:right="101" w:hanging="14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923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75 миллилитров на 3 литра воды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392" w:rsidRPr="00923392" w:rsidRDefault="00923392" w:rsidP="00923392">
            <w:pPr>
              <w:shd w:val="clear" w:color="auto" w:fill="FFFFFF"/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923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 литра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392" w:rsidRPr="00923392" w:rsidRDefault="00923392" w:rsidP="00923392">
            <w:pPr>
              <w:shd w:val="clear" w:color="auto" w:fill="FFFFFF"/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923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392" w:rsidRPr="00923392" w:rsidRDefault="00923392" w:rsidP="00923392">
            <w:pPr>
              <w:shd w:val="clear" w:color="auto" w:fill="FFFFFF"/>
              <w:spacing w:after="0" w:line="259" w:lineRule="atLeast"/>
              <w:ind w:right="86" w:firstLine="480"/>
              <w:jc w:val="both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9233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 xml:space="preserve">Направленное опрыскивание по борщевику при условии защиты культурных растений. </w:t>
            </w:r>
            <w:proofErr w:type="spellStart"/>
            <w:r w:rsidRPr="009233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Наиболее</w:t>
            </w:r>
            <w:r w:rsidRPr="00923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уязвимый</w:t>
            </w:r>
            <w:proofErr w:type="spellEnd"/>
            <w:r w:rsidRPr="00923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период - весна при отрастании борщевика на 10-15 см</w:t>
            </w:r>
          </w:p>
        </w:tc>
      </w:tr>
      <w:tr w:rsidR="00923392" w:rsidRPr="00923392" w:rsidTr="00923392">
        <w:trPr>
          <w:trHeight w:val="1265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392" w:rsidRPr="00923392" w:rsidRDefault="00923392" w:rsidP="00923392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923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23392" w:rsidRPr="00923392" w:rsidRDefault="00923392" w:rsidP="00923392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923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392" w:rsidRPr="00923392" w:rsidRDefault="00923392" w:rsidP="00923392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923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23392" w:rsidRPr="00923392" w:rsidRDefault="00923392" w:rsidP="00923392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923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392" w:rsidRPr="00923392" w:rsidRDefault="00923392" w:rsidP="00923392">
            <w:pPr>
              <w:shd w:val="clear" w:color="auto" w:fill="FFFFFF"/>
              <w:spacing w:after="0" w:line="254" w:lineRule="atLeast"/>
              <w:ind w:right="984" w:firstLine="480"/>
              <w:jc w:val="both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proofErr w:type="spellStart"/>
            <w:r w:rsidRPr="009233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Глифор</w:t>
            </w:r>
            <w:proofErr w:type="spellEnd"/>
            <w:r w:rsidRPr="009233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, ВР </w:t>
            </w:r>
            <w:r w:rsidRPr="00923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(360 г/</w:t>
            </w:r>
            <w:proofErr w:type="spellStart"/>
            <w:r w:rsidRPr="00923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</w:t>
            </w:r>
            <w:r w:rsidRPr="0092339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глифосата</w:t>
            </w:r>
            <w:proofErr w:type="spellEnd"/>
            <w:r w:rsidRPr="0092339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 к-ты)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392" w:rsidRPr="00923392" w:rsidRDefault="00923392" w:rsidP="00923392">
            <w:pPr>
              <w:shd w:val="clear" w:color="auto" w:fill="FFFFFF"/>
              <w:spacing w:after="0" w:line="259" w:lineRule="atLeast"/>
              <w:ind w:left="14" w:right="298" w:firstLine="10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923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120 миллилитров на 10 литра воды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392" w:rsidRPr="00923392" w:rsidRDefault="00923392" w:rsidP="00923392">
            <w:pPr>
              <w:shd w:val="clear" w:color="auto" w:fill="FFFFFF"/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923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 литров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392" w:rsidRPr="00923392" w:rsidRDefault="00923392" w:rsidP="00923392">
            <w:pPr>
              <w:shd w:val="clear" w:color="auto" w:fill="FFFFFF"/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923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392" w:rsidRPr="00923392" w:rsidRDefault="00923392" w:rsidP="00923392">
            <w:pPr>
              <w:shd w:val="clear" w:color="auto" w:fill="FFFFFF"/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923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23392" w:rsidRPr="00923392" w:rsidRDefault="00923392" w:rsidP="00923392">
            <w:pPr>
              <w:shd w:val="clear" w:color="auto" w:fill="FFFFFF"/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923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23392" w:rsidRPr="00923392" w:rsidTr="00923392">
        <w:trPr>
          <w:trHeight w:val="3536"/>
        </w:trPr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392" w:rsidRPr="00923392" w:rsidRDefault="00923392" w:rsidP="00923392">
            <w:pPr>
              <w:shd w:val="clear" w:color="auto" w:fill="FFFFFF"/>
              <w:spacing w:after="0" w:line="240" w:lineRule="auto"/>
              <w:ind w:left="29" w:firstLine="480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923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3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392" w:rsidRPr="00923392" w:rsidRDefault="00923392" w:rsidP="00923392">
            <w:pPr>
              <w:shd w:val="clear" w:color="auto" w:fill="FFFFFF"/>
              <w:spacing w:after="0" w:line="264" w:lineRule="atLeast"/>
              <w:ind w:right="58" w:firstLine="480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92339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Участки, на которых выращиваются </w:t>
            </w:r>
            <w:r w:rsidRPr="00923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овощные, картофель, </w:t>
            </w:r>
            <w:proofErr w:type="spellStart"/>
            <w:r w:rsidRPr="00923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бобовые</w:t>
            </w:r>
            <w:proofErr w:type="gramStart"/>
            <w:r w:rsidRPr="00923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Pr="0092339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т</w:t>
            </w:r>
            <w:proofErr w:type="gramEnd"/>
            <w:r w:rsidRPr="0092339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ехнические</w:t>
            </w:r>
            <w:proofErr w:type="spellEnd"/>
            <w:r w:rsidRPr="0092339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, масличные, бахчевые, </w:t>
            </w:r>
            <w:r w:rsidRPr="009233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цветочные, декоративные, газонные и другие яровые культуры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392" w:rsidRPr="00923392" w:rsidRDefault="00923392" w:rsidP="00923392">
            <w:pPr>
              <w:shd w:val="clear" w:color="auto" w:fill="FFFFFF"/>
              <w:spacing w:after="0" w:line="264" w:lineRule="atLeast"/>
              <w:ind w:right="197" w:firstLine="480"/>
              <w:jc w:val="both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923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Торнадо, ВР (360 г/л </w:t>
            </w:r>
            <w:proofErr w:type="spellStart"/>
            <w:r w:rsidRPr="00923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глифосата</w:t>
            </w:r>
            <w:proofErr w:type="spellEnd"/>
            <w:r w:rsidRPr="00923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к-ты)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392" w:rsidRPr="00923392" w:rsidRDefault="00923392" w:rsidP="00923392">
            <w:pPr>
              <w:shd w:val="clear" w:color="auto" w:fill="FFFFFF"/>
              <w:spacing w:after="0" w:line="264" w:lineRule="atLeast"/>
              <w:ind w:left="10" w:right="96" w:hanging="10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923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75 миллилитров на 3 литра воды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392" w:rsidRPr="00923392" w:rsidRDefault="00923392" w:rsidP="00923392">
            <w:pPr>
              <w:shd w:val="clear" w:color="auto" w:fill="FFFFFF"/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923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 литра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392" w:rsidRPr="00923392" w:rsidRDefault="00923392" w:rsidP="00923392">
            <w:pPr>
              <w:shd w:val="clear" w:color="auto" w:fill="FFFFFF"/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923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392" w:rsidRPr="00923392" w:rsidRDefault="00923392" w:rsidP="00923392">
            <w:pPr>
              <w:shd w:val="clear" w:color="auto" w:fill="FFFFFF"/>
              <w:spacing w:after="0" w:line="264" w:lineRule="atLeast"/>
              <w:ind w:left="10" w:right="72" w:firstLine="5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92339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Осеннее опрыскивание борщевика </w:t>
            </w:r>
            <w:r w:rsidRPr="009233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в послеуборочный период</w:t>
            </w:r>
          </w:p>
        </w:tc>
      </w:tr>
      <w:tr w:rsidR="00923392" w:rsidRPr="00923392" w:rsidTr="00923392">
        <w:trPr>
          <w:trHeight w:val="1562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392" w:rsidRPr="00923392" w:rsidRDefault="00923392" w:rsidP="00923392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923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23392" w:rsidRPr="00923392" w:rsidRDefault="00923392" w:rsidP="00923392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923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392" w:rsidRPr="00923392" w:rsidRDefault="00923392" w:rsidP="00923392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923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23392" w:rsidRPr="00923392" w:rsidRDefault="00923392" w:rsidP="00923392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923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392" w:rsidRPr="00923392" w:rsidRDefault="00923392" w:rsidP="00923392">
            <w:pPr>
              <w:shd w:val="clear" w:color="auto" w:fill="FFFFFF"/>
              <w:spacing w:after="0" w:line="264" w:lineRule="atLeast"/>
              <w:ind w:right="984" w:firstLine="480"/>
              <w:jc w:val="both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proofErr w:type="spellStart"/>
            <w:r w:rsidRPr="00923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Глифор</w:t>
            </w:r>
            <w:proofErr w:type="spellEnd"/>
            <w:r w:rsidRPr="00923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ВР (360 г/</w:t>
            </w:r>
            <w:proofErr w:type="spellStart"/>
            <w:r w:rsidRPr="00923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</w:t>
            </w:r>
            <w:r w:rsidRPr="0092339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глифосата</w:t>
            </w:r>
            <w:proofErr w:type="spellEnd"/>
            <w:r w:rsidRPr="0092339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 к-ты)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392" w:rsidRPr="00923392" w:rsidRDefault="00923392" w:rsidP="00923392">
            <w:pPr>
              <w:shd w:val="clear" w:color="auto" w:fill="FFFFFF"/>
              <w:spacing w:after="0" w:line="264" w:lineRule="atLeast"/>
              <w:ind w:left="19" w:right="293" w:firstLine="14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923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120 миллилитров на 10 литра воды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392" w:rsidRPr="00923392" w:rsidRDefault="00923392" w:rsidP="00923392">
            <w:pPr>
              <w:shd w:val="clear" w:color="auto" w:fill="FFFFFF"/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923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 литров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392" w:rsidRPr="00923392" w:rsidRDefault="00923392" w:rsidP="00923392">
            <w:pPr>
              <w:shd w:val="clear" w:color="auto" w:fill="FFFFFF"/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923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392" w:rsidRPr="00923392" w:rsidRDefault="00923392" w:rsidP="00923392">
            <w:pPr>
              <w:shd w:val="clear" w:color="auto" w:fill="FFFFFF"/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923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23392" w:rsidRPr="00923392" w:rsidRDefault="00923392" w:rsidP="00923392">
            <w:pPr>
              <w:shd w:val="clear" w:color="auto" w:fill="FFFFFF"/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923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23392" w:rsidRPr="00923392" w:rsidTr="00923392">
        <w:trPr>
          <w:trHeight w:val="3258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392" w:rsidRPr="00923392" w:rsidRDefault="00923392" w:rsidP="00923392">
            <w:pPr>
              <w:shd w:val="clear" w:color="auto" w:fill="FFFFFF"/>
              <w:spacing w:after="0" w:line="240" w:lineRule="auto"/>
              <w:ind w:left="29" w:firstLine="480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923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392" w:rsidRPr="00923392" w:rsidRDefault="00923392" w:rsidP="00923392">
            <w:pPr>
              <w:shd w:val="clear" w:color="auto" w:fill="FFFFFF"/>
              <w:spacing w:after="0" w:line="254" w:lineRule="atLeast"/>
              <w:ind w:left="5" w:right="533" w:firstLine="5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92339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Участки, предназначенные </w:t>
            </w:r>
            <w:proofErr w:type="spellStart"/>
            <w:r w:rsidRPr="0092339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под</w:t>
            </w:r>
            <w:r w:rsidRPr="009233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посев</w:t>
            </w:r>
            <w:proofErr w:type="spellEnd"/>
            <w:r w:rsidRPr="009233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 xml:space="preserve"> и посадку цветочно-</w:t>
            </w:r>
            <w:r w:rsidRPr="00923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декоративных растений на </w:t>
            </w:r>
            <w:r w:rsidRPr="009233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следующий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392" w:rsidRPr="00923392" w:rsidRDefault="00923392" w:rsidP="00923392">
            <w:pPr>
              <w:shd w:val="clear" w:color="auto" w:fill="FFFFFF"/>
              <w:spacing w:after="0" w:line="254" w:lineRule="atLeast"/>
              <w:ind w:left="5" w:right="197" w:firstLine="5"/>
              <w:jc w:val="both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923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Ураган Форте, ВР (500 г/л </w:t>
            </w:r>
            <w:proofErr w:type="spellStart"/>
            <w:r w:rsidRPr="00923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глифосата</w:t>
            </w:r>
            <w:proofErr w:type="spellEnd"/>
            <w:r w:rsidRPr="00923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к-ты)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392" w:rsidRPr="00923392" w:rsidRDefault="00923392" w:rsidP="00923392">
            <w:pPr>
              <w:shd w:val="clear" w:color="auto" w:fill="FFFFFF"/>
              <w:spacing w:after="0" w:line="250" w:lineRule="atLeast"/>
              <w:ind w:left="14" w:right="24" w:hanging="5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923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60 - 90 миллилитров на 10 литра воды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392" w:rsidRPr="00923392" w:rsidRDefault="00923392" w:rsidP="00923392">
            <w:pPr>
              <w:shd w:val="clear" w:color="auto" w:fill="FFFFFF"/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923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 литра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392" w:rsidRPr="00923392" w:rsidRDefault="00923392" w:rsidP="00923392">
            <w:pPr>
              <w:shd w:val="clear" w:color="auto" w:fill="FFFFFF"/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923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392" w:rsidRPr="00923392" w:rsidRDefault="00923392" w:rsidP="00923392">
            <w:pPr>
              <w:shd w:val="clear" w:color="auto" w:fill="FFFFFF"/>
              <w:spacing w:after="0" w:line="259" w:lineRule="atLeast"/>
              <w:ind w:left="10" w:right="77" w:firstLine="5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9233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bdr w:val="none" w:sz="0" w:space="0" w:color="auto" w:frame="1"/>
                <w:lang w:eastAsia="ru-RU"/>
              </w:rPr>
              <w:t>Осеннее опрыскивание борщевика </w:t>
            </w:r>
            <w:r w:rsidRPr="0092339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на участках под посадки </w:t>
            </w:r>
            <w:r w:rsidRPr="009233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следующего года</w:t>
            </w:r>
          </w:p>
        </w:tc>
      </w:tr>
      <w:tr w:rsidR="00923392" w:rsidRPr="00923392" w:rsidTr="00923392">
        <w:trPr>
          <w:trHeight w:val="1844"/>
        </w:trPr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392" w:rsidRPr="00923392" w:rsidRDefault="00923392" w:rsidP="00923392">
            <w:pPr>
              <w:shd w:val="clear" w:color="auto" w:fill="FFFFFF"/>
              <w:spacing w:after="0" w:line="240" w:lineRule="auto"/>
              <w:ind w:left="29" w:firstLine="480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923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392" w:rsidRPr="00923392" w:rsidRDefault="00923392" w:rsidP="00923392">
            <w:pPr>
              <w:shd w:val="clear" w:color="auto" w:fill="FFFFFF"/>
              <w:spacing w:after="0" w:line="254" w:lineRule="atLeast"/>
              <w:ind w:left="10" w:right="562" w:firstLine="480"/>
              <w:jc w:val="both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92339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Участки, предназначенные </w:t>
            </w:r>
            <w:proofErr w:type="spellStart"/>
            <w:r w:rsidRPr="0092339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для</w:t>
            </w:r>
            <w:r w:rsidRPr="009233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посевов</w:t>
            </w:r>
            <w:proofErr w:type="spellEnd"/>
            <w:r w:rsidRPr="009233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 xml:space="preserve"> газонных трав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392" w:rsidRPr="00923392" w:rsidRDefault="00923392" w:rsidP="00923392">
            <w:pPr>
              <w:shd w:val="clear" w:color="auto" w:fill="FFFFFF"/>
              <w:spacing w:after="0" w:line="264" w:lineRule="atLeast"/>
              <w:ind w:right="202" w:firstLine="480"/>
              <w:jc w:val="both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92339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bdr w:val="none" w:sz="0" w:space="0" w:color="auto" w:frame="1"/>
                <w:lang w:eastAsia="ru-RU"/>
              </w:rPr>
              <w:t>Торнадо, ВР</w:t>
            </w:r>
            <w:r w:rsidRPr="00923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(360 г/л </w:t>
            </w:r>
            <w:proofErr w:type="spellStart"/>
            <w:r w:rsidRPr="00923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глифосата</w:t>
            </w:r>
            <w:proofErr w:type="spellEnd"/>
            <w:r w:rsidRPr="00923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к-ты)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392" w:rsidRPr="00923392" w:rsidRDefault="00923392" w:rsidP="00923392">
            <w:pPr>
              <w:shd w:val="clear" w:color="auto" w:fill="FFFFFF"/>
              <w:spacing w:after="0" w:line="269" w:lineRule="atLeast"/>
              <w:ind w:left="5" w:right="96" w:hanging="5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923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75 миллилитров на 3 литра воды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392" w:rsidRPr="00923392" w:rsidRDefault="00923392" w:rsidP="00923392">
            <w:pPr>
              <w:shd w:val="clear" w:color="auto" w:fill="FFFFFF"/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923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 литра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392" w:rsidRPr="00923392" w:rsidRDefault="00923392" w:rsidP="00923392">
            <w:pPr>
              <w:shd w:val="clear" w:color="auto" w:fill="FFFFFF"/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923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392" w:rsidRPr="00923392" w:rsidRDefault="00923392" w:rsidP="00923392">
            <w:pPr>
              <w:shd w:val="clear" w:color="auto" w:fill="FFFFFF"/>
              <w:spacing w:after="0" w:line="278" w:lineRule="atLeast"/>
              <w:ind w:right="72" w:firstLine="5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923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Опрыскивание борщевика за 10-14</w:t>
            </w:r>
            <w:r w:rsidRPr="009233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дней до посева газонных трав</w:t>
            </w:r>
          </w:p>
        </w:tc>
      </w:tr>
      <w:tr w:rsidR="00923392" w:rsidRPr="00923392" w:rsidTr="00923392">
        <w:trPr>
          <w:trHeight w:val="1828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392" w:rsidRPr="00923392" w:rsidRDefault="00923392" w:rsidP="00923392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923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923392" w:rsidRPr="00923392" w:rsidRDefault="00923392" w:rsidP="00923392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923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392" w:rsidRPr="00923392" w:rsidRDefault="00923392" w:rsidP="00923392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923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23392" w:rsidRPr="00923392" w:rsidRDefault="00923392" w:rsidP="00923392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923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392" w:rsidRPr="00923392" w:rsidRDefault="00923392" w:rsidP="00923392">
            <w:pPr>
              <w:shd w:val="clear" w:color="auto" w:fill="FFFFFF"/>
              <w:spacing w:after="0" w:line="269" w:lineRule="atLeast"/>
              <w:ind w:right="202" w:firstLine="480"/>
              <w:jc w:val="both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92339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bdr w:val="none" w:sz="0" w:space="0" w:color="auto" w:frame="1"/>
                <w:lang w:eastAsia="ru-RU"/>
              </w:rPr>
              <w:t>Ураган Форте, ВР </w:t>
            </w:r>
            <w:r w:rsidRPr="00923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(500 г/л </w:t>
            </w:r>
            <w:proofErr w:type="spellStart"/>
            <w:r w:rsidRPr="00923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глифосата</w:t>
            </w:r>
            <w:proofErr w:type="spellEnd"/>
            <w:r w:rsidRPr="00923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к-ты)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392" w:rsidRPr="00923392" w:rsidRDefault="00923392" w:rsidP="00923392">
            <w:pPr>
              <w:shd w:val="clear" w:color="auto" w:fill="FFFFFF"/>
              <w:spacing w:after="0" w:line="274" w:lineRule="atLeast"/>
              <w:ind w:left="10" w:right="101" w:hanging="10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923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90 миллилитров на 10 литра воды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392" w:rsidRPr="00923392" w:rsidRDefault="00923392" w:rsidP="00923392">
            <w:pPr>
              <w:shd w:val="clear" w:color="auto" w:fill="FFFFFF"/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923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 литра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392" w:rsidRPr="00923392" w:rsidRDefault="00923392" w:rsidP="00923392">
            <w:pPr>
              <w:shd w:val="clear" w:color="auto" w:fill="FFFFFF"/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923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392" w:rsidRPr="00923392" w:rsidRDefault="00923392" w:rsidP="00923392">
            <w:pPr>
              <w:shd w:val="clear" w:color="auto" w:fill="FFFFFF"/>
              <w:spacing w:after="0" w:line="274" w:lineRule="atLeast"/>
              <w:ind w:right="72" w:firstLine="480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923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Опрыскивание борщевика за 20-30</w:t>
            </w:r>
            <w:r w:rsidRPr="009233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дней до посева газонных трав</w:t>
            </w:r>
          </w:p>
        </w:tc>
      </w:tr>
    </w:tbl>
    <w:p w:rsidR="00923392" w:rsidRPr="00923392" w:rsidRDefault="00923392" w:rsidP="00923392">
      <w:pPr>
        <w:shd w:val="clear" w:color="auto" w:fill="FFFFFF"/>
        <w:spacing w:after="0" w:line="326" w:lineRule="atLeast"/>
        <w:ind w:left="38" w:right="106" w:firstLine="888"/>
        <w:jc w:val="both"/>
        <w:rPr>
          <w:rFonts w:ascii="Verdana" w:eastAsia="Times New Roman" w:hAnsi="Verdana" w:cs="Times New Roman"/>
          <w:color w:val="474747"/>
          <w:sz w:val="21"/>
          <w:szCs w:val="21"/>
          <w:lang w:eastAsia="ru-RU"/>
        </w:rPr>
      </w:pPr>
      <w:r w:rsidRPr="009233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923392" w:rsidRPr="00923392" w:rsidRDefault="00923392" w:rsidP="00923392">
      <w:pPr>
        <w:shd w:val="clear" w:color="auto" w:fill="FFFFFF"/>
        <w:spacing w:after="0" w:line="326" w:lineRule="atLeast"/>
        <w:ind w:left="38" w:right="106" w:firstLine="888"/>
        <w:jc w:val="both"/>
        <w:rPr>
          <w:rFonts w:ascii="Verdana" w:eastAsia="Times New Roman" w:hAnsi="Verdana" w:cs="Times New Roman"/>
          <w:color w:val="474747"/>
          <w:sz w:val="21"/>
          <w:szCs w:val="21"/>
          <w:lang w:eastAsia="ru-RU"/>
        </w:rPr>
      </w:pPr>
      <w:r w:rsidRPr="009233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Гербицидные обработки должны выполняться в условиях минимальной скорости ветра (менее 7 м/с), в ранние утренние и вечерние часы; в дневное время - только в прохладные и пасмурные дни.</w:t>
      </w:r>
    </w:p>
    <w:p w:rsidR="00923392" w:rsidRPr="00923392" w:rsidRDefault="00923392" w:rsidP="00923392">
      <w:pPr>
        <w:shd w:val="clear" w:color="auto" w:fill="FFFFFF"/>
        <w:spacing w:after="0" w:line="326" w:lineRule="atLeast"/>
        <w:ind w:left="29" w:right="96" w:firstLine="898"/>
        <w:jc w:val="both"/>
        <w:rPr>
          <w:rFonts w:ascii="Verdana" w:eastAsia="Times New Roman" w:hAnsi="Verdana" w:cs="Times New Roman"/>
          <w:color w:val="474747"/>
          <w:sz w:val="21"/>
          <w:szCs w:val="21"/>
          <w:lang w:eastAsia="ru-RU"/>
        </w:rPr>
      </w:pPr>
      <w:r w:rsidRPr="0092339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При работе с гербицидами необходимо обязательное соблюдение техники безопасности. Работы должны проводить лица </w:t>
      </w:r>
      <w:r w:rsidRPr="009233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не моложе 18 лет. К обработкам не допускаются беременные и кормящие женщины, а также лица, имеющие медицинские противопоказания. Необходимо пользоваться средствами индивидуальной защиты - спецодеждой, </w:t>
      </w:r>
      <w:proofErr w:type="spellStart"/>
      <w:r w:rsidRPr="009233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спецобувью</w:t>
      </w:r>
      <w:proofErr w:type="spellEnd"/>
      <w:r w:rsidRPr="009233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респиратором,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2339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bdr w:val="none" w:sz="0" w:space="0" w:color="auto" w:frame="1"/>
          <w:lang w:eastAsia="ru-RU"/>
        </w:rPr>
        <w:t>защитными очками и резиновыми перчатками для предотвращения попадания гербицидов в организм через органы дыхания,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23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>кожу и слизистые оболочки.</w:t>
      </w:r>
    </w:p>
    <w:p w:rsidR="00923392" w:rsidRPr="00923392" w:rsidRDefault="00923392" w:rsidP="00923392">
      <w:pPr>
        <w:shd w:val="clear" w:color="auto" w:fill="FFFFFF"/>
        <w:spacing w:after="0" w:line="312" w:lineRule="atLeast"/>
        <w:ind w:left="38" w:right="110" w:firstLine="898"/>
        <w:jc w:val="both"/>
        <w:rPr>
          <w:rFonts w:ascii="Verdana" w:eastAsia="Times New Roman" w:hAnsi="Verdana" w:cs="Times New Roman"/>
          <w:color w:val="474747"/>
          <w:sz w:val="21"/>
          <w:szCs w:val="21"/>
          <w:lang w:eastAsia="ru-RU"/>
        </w:rPr>
      </w:pPr>
      <w:r w:rsidRPr="009233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Ответственность за правильность и строгое выполнение технологии и регламентов применения гербицидов возложена на частных лиц, применяющих пестициды.</w:t>
      </w:r>
    </w:p>
    <w:p w:rsidR="007F2DE5" w:rsidRDefault="007F2DE5" w:rsidP="00923392">
      <w:pPr>
        <w:ind w:left="-142"/>
      </w:pPr>
    </w:p>
    <w:sectPr w:rsidR="007F2DE5" w:rsidSect="0092339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8B1"/>
    <w:rsid w:val="007F2DE5"/>
    <w:rsid w:val="008258B1"/>
    <w:rsid w:val="00923392"/>
    <w:rsid w:val="00B6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233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23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3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Светлана Михайловна</dc:creator>
  <cp:keywords/>
  <dc:description/>
  <cp:lastModifiedBy>Егорова Светлана Михайловна</cp:lastModifiedBy>
  <cp:revision>3</cp:revision>
  <dcterms:created xsi:type="dcterms:W3CDTF">2018-06-27T13:24:00Z</dcterms:created>
  <dcterms:modified xsi:type="dcterms:W3CDTF">2018-06-27T13:56:00Z</dcterms:modified>
</cp:coreProperties>
</file>