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87" w:rsidRPr="00097087" w:rsidRDefault="00097087" w:rsidP="00097087">
      <w:pPr>
        <w:ind w:left="708"/>
        <w:jc w:val="center"/>
        <w:rPr>
          <w:rFonts w:ascii="Times New Roman" w:hAnsi="Times New Roman"/>
          <w:b/>
          <w:bCs/>
          <w:sz w:val="28"/>
          <w:szCs w:val="28"/>
        </w:rPr>
      </w:pPr>
      <w:r w:rsidRPr="00097087">
        <w:rPr>
          <w:rFonts w:ascii="Times New Roman" w:hAnsi="Times New Roman"/>
          <w:b/>
          <w:noProof/>
          <w:lang w:eastAsia="ru-RU"/>
        </w:rPr>
        <w:drawing>
          <wp:inline distT="0" distB="0" distL="0" distR="0" wp14:anchorId="118E123C" wp14:editId="125E4AA3">
            <wp:extent cx="7143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СОВЕТ   ДЕПУТАТОВ</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 МУНИЦИПАЛЬНОГО   ОБРАЗОВАНИЯ  </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«СУСАНИНСКОЕ   СЕЛЬСКОЕ   ПОСЕЛЕНИЕ» </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ГАТЧИНСКОГО   МУНИЦИПАЛЬНОГО   РАЙОНА</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  ЛЕНИНГРАДСКОЙ   ОБЛАСТИ</w:t>
      </w:r>
    </w:p>
    <w:p w:rsidR="0040231D" w:rsidRDefault="0040231D" w:rsidP="00097087">
      <w:pPr>
        <w:keepNext/>
        <w:spacing w:after="0" w:line="240" w:lineRule="auto"/>
        <w:ind w:left="708"/>
        <w:jc w:val="center"/>
        <w:outlineLvl w:val="0"/>
        <w:rPr>
          <w:rFonts w:ascii="Times New Roman" w:hAnsi="Times New Roman"/>
          <w:b/>
          <w:bCs/>
          <w:sz w:val="28"/>
          <w:szCs w:val="28"/>
          <w:lang w:eastAsia="ru-RU"/>
        </w:rPr>
      </w:pPr>
    </w:p>
    <w:p w:rsid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Р Е Ш Е Н И Е</w:t>
      </w:r>
    </w:p>
    <w:p w:rsidR="0040231D" w:rsidRPr="00097087" w:rsidRDefault="0040231D" w:rsidP="00097087">
      <w:pPr>
        <w:keepNext/>
        <w:spacing w:after="0" w:line="240" w:lineRule="auto"/>
        <w:ind w:left="708"/>
        <w:jc w:val="center"/>
        <w:outlineLvl w:val="0"/>
        <w:rPr>
          <w:rFonts w:ascii="Times New Roman" w:hAnsi="Times New Roman"/>
          <w:b/>
          <w:bCs/>
          <w:sz w:val="28"/>
          <w:szCs w:val="28"/>
          <w:lang w:eastAsia="ru-RU"/>
        </w:rPr>
      </w:pPr>
    </w:p>
    <w:p w:rsidR="00097087" w:rsidRPr="00F16B9F" w:rsidRDefault="00A00DF6" w:rsidP="00097087">
      <w:pPr>
        <w:rPr>
          <w:rFonts w:ascii="Times New Roman" w:hAnsi="Times New Roman"/>
          <w:b/>
          <w:bCs/>
          <w:sz w:val="28"/>
          <w:szCs w:val="28"/>
        </w:rPr>
      </w:pPr>
      <w:r>
        <w:rPr>
          <w:rFonts w:ascii="Times New Roman" w:hAnsi="Times New Roman"/>
          <w:sz w:val="26"/>
          <w:szCs w:val="26"/>
        </w:rPr>
        <w:softHyphen/>
      </w:r>
      <w:r>
        <w:rPr>
          <w:rFonts w:ascii="Times New Roman" w:hAnsi="Times New Roman"/>
          <w:sz w:val="26"/>
          <w:szCs w:val="26"/>
        </w:rPr>
        <w:softHyphen/>
      </w:r>
      <w:r w:rsidR="00142B7A">
        <w:rPr>
          <w:rFonts w:ascii="Times New Roman" w:hAnsi="Times New Roman"/>
          <w:sz w:val="26"/>
          <w:szCs w:val="26"/>
        </w:rPr>
        <w:t>22 ноября</w:t>
      </w:r>
      <w:r w:rsidR="00097087" w:rsidRPr="00F16B9F">
        <w:rPr>
          <w:rFonts w:ascii="Times New Roman" w:hAnsi="Times New Roman"/>
          <w:sz w:val="28"/>
          <w:szCs w:val="28"/>
        </w:rPr>
        <w:t xml:space="preserve"> 201</w:t>
      </w:r>
      <w:r w:rsidR="009D35AC" w:rsidRPr="00F16B9F">
        <w:rPr>
          <w:rFonts w:ascii="Times New Roman" w:hAnsi="Times New Roman"/>
          <w:sz w:val="28"/>
          <w:szCs w:val="28"/>
        </w:rPr>
        <w:t>8</w:t>
      </w:r>
      <w:r w:rsidR="00B55279" w:rsidRPr="00F16B9F">
        <w:rPr>
          <w:rFonts w:ascii="Times New Roman" w:hAnsi="Times New Roman"/>
          <w:sz w:val="28"/>
          <w:szCs w:val="28"/>
        </w:rPr>
        <w:t xml:space="preserve"> </w:t>
      </w:r>
      <w:r w:rsidR="00097087" w:rsidRPr="00F16B9F">
        <w:rPr>
          <w:rFonts w:ascii="Times New Roman" w:hAnsi="Times New Roman"/>
          <w:sz w:val="28"/>
          <w:szCs w:val="28"/>
        </w:rPr>
        <w:t>г</w:t>
      </w:r>
      <w:r w:rsidR="00142B7A">
        <w:rPr>
          <w:rFonts w:ascii="Times New Roman" w:hAnsi="Times New Roman"/>
          <w:sz w:val="28"/>
          <w:szCs w:val="28"/>
        </w:rPr>
        <w:t>ода</w:t>
      </w:r>
      <w:r w:rsidR="00097087" w:rsidRPr="00F16B9F">
        <w:rPr>
          <w:rFonts w:ascii="Times New Roman" w:hAnsi="Times New Roman"/>
          <w:sz w:val="28"/>
          <w:szCs w:val="28"/>
        </w:rPr>
        <w:t xml:space="preserve">                                               </w:t>
      </w:r>
      <w:r w:rsidR="005458D2" w:rsidRPr="00F16B9F">
        <w:rPr>
          <w:rFonts w:ascii="Times New Roman" w:hAnsi="Times New Roman"/>
          <w:sz w:val="28"/>
          <w:szCs w:val="28"/>
        </w:rPr>
        <w:t xml:space="preserve">       </w:t>
      </w:r>
      <w:r w:rsidRPr="00F16B9F">
        <w:rPr>
          <w:rFonts w:ascii="Times New Roman" w:hAnsi="Times New Roman"/>
          <w:sz w:val="28"/>
          <w:szCs w:val="28"/>
        </w:rPr>
        <w:t xml:space="preserve">           </w:t>
      </w:r>
      <w:r w:rsidR="002448D7" w:rsidRPr="00F16B9F">
        <w:rPr>
          <w:rFonts w:ascii="Times New Roman" w:hAnsi="Times New Roman"/>
          <w:sz w:val="28"/>
          <w:szCs w:val="28"/>
        </w:rPr>
        <w:t xml:space="preserve">         </w:t>
      </w:r>
      <w:r w:rsidR="00097087" w:rsidRPr="00F16B9F">
        <w:rPr>
          <w:rFonts w:ascii="Times New Roman" w:hAnsi="Times New Roman"/>
          <w:sz w:val="28"/>
          <w:szCs w:val="28"/>
        </w:rPr>
        <w:t xml:space="preserve"> № </w:t>
      </w:r>
      <w:r w:rsidR="00142B7A">
        <w:rPr>
          <w:rFonts w:ascii="Times New Roman" w:hAnsi="Times New Roman"/>
          <w:sz w:val="28"/>
          <w:szCs w:val="28"/>
        </w:rPr>
        <w:t>269</w:t>
      </w:r>
    </w:p>
    <w:p w:rsidR="0040231D" w:rsidRDefault="0040231D" w:rsidP="008B4CE0">
      <w:pPr>
        <w:shd w:val="clear" w:color="auto" w:fill="FFFFFF"/>
        <w:tabs>
          <w:tab w:val="left" w:pos="2506"/>
        </w:tabs>
        <w:spacing w:before="254" w:after="0"/>
        <w:ind w:left="5" w:right="5363"/>
        <w:contextualSpacing/>
        <w:jc w:val="both"/>
        <w:rPr>
          <w:rFonts w:ascii="Times New Roman" w:eastAsia="Times New Roman" w:hAnsi="Times New Roman"/>
          <w:spacing w:val="3"/>
          <w:sz w:val="26"/>
          <w:szCs w:val="26"/>
          <w:lang w:eastAsia="ru-RU"/>
        </w:rPr>
      </w:pPr>
    </w:p>
    <w:p w:rsidR="003E1B6A" w:rsidRPr="001E1AA3" w:rsidRDefault="001F3DDA" w:rsidP="008B4CE0">
      <w:pPr>
        <w:shd w:val="clear" w:color="auto" w:fill="FFFFFF"/>
        <w:tabs>
          <w:tab w:val="left" w:pos="2506"/>
        </w:tabs>
        <w:spacing w:before="254" w:after="0"/>
        <w:ind w:left="5" w:right="5363"/>
        <w:contextualSpacing/>
        <w:jc w:val="both"/>
        <w:rPr>
          <w:rFonts w:ascii="Times New Roman" w:eastAsia="Times New Roman" w:hAnsi="Times New Roman"/>
          <w:spacing w:val="3"/>
          <w:sz w:val="26"/>
          <w:szCs w:val="26"/>
          <w:lang w:eastAsia="ru-RU"/>
        </w:rPr>
      </w:pPr>
      <w:r w:rsidRPr="001E1AA3">
        <w:rPr>
          <w:rFonts w:ascii="Times New Roman" w:eastAsia="Times New Roman" w:hAnsi="Times New Roman"/>
          <w:spacing w:val="3"/>
          <w:sz w:val="26"/>
          <w:szCs w:val="26"/>
          <w:lang w:eastAsia="ru-RU"/>
        </w:rPr>
        <w:t>Об утверждении Положения о</w:t>
      </w:r>
      <w:r w:rsidR="007A4DED" w:rsidRPr="001E1AA3">
        <w:rPr>
          <w:rFonts w:ascii="Times New Roman" w:eastAsia="Times New Roman" w:hAnsi="Times New Roman"/>
          <w:spacing w:val="3"/>
          <w:sz w:val="26"/>
          <w:szCs w:val="26"/>
          <w:lang w:eastAsia="ru-RU"/>
        </w:rPr>
        <w:t xml:space="preserve">б оплате </w:t>
      </w:r>
      <w:r w:rsidR="00CB0503" w:rsidRPr="001E1AA3">
        <w:rPr>
          <w:rFonts w:ascii="Times New Roman" w:eastAsia="Times New Roman" w:hAnsi="Times New Roman"/>
          <w:spacing w:val="3"/>
          <w:sz w:val="26"/>
          <w:szCs w:val="26"/>
          <w:lang w:eastAsia="ru-RU"/>
        </w:rPr>
        <w:t>т</w:t>
      </w:r>
      <w:r w:rsidR="007A4DED" w:rsidRPr="001E1AA3">
        <w:rPr>
          <w:rFonts w:ascii="Times New Roman" w:eastAsia="Times New Roman" w:hAnsi="Times New Roman"/>
          <w:spacing w:val="3"/>
          <w:sz w:val="26"/>
          <w:szCs w:val="26"/>
          <w:lang w:eastAsia="ru-RU"/>
        </w:rPr>
        <w:t xml:space="preserve">руда и порядке осуществления  ежемесячных  и дополнительных  выплат муниципальным служащим и работникам, замещающим  должности, не являющиеся  должностями муниципальной службы </w:t>
      </w:r>
      <w:r w:rsidR="00CB0503" w:rsidRPr="001E1AA3">
        <w:rPr>
          <w:rFonts w:ascii="Times New Roman" w:eastAsia="Times New Roman" w:hAnsi="Times New Roman"/>
          <w:spacing w:val="3"/>
          <w:sz w:val="26"/>
          <w:szCs w:val="26"/>
          <w:lang w:eastAsia="ru-RU"/>
        </w:rPr>
        <w:t>м</w:t>
      </w:r>
      <w:r w:rsidR="007A4DED" w:rsidRPr="001E1AA3">
        <w:rPr>
          <w:rFonts w:ascii="Times New Roman" w:eastAsia="Times New Roman" w:hAnsi="Times New Roman"/>
          <w:spacing w:val="3"/>
          <w:sz w:val="26"/>
          <w:szCs w:val="26"/>
          <w:lang w:eastAsia="ru-RU"/>
        </w:rPr>
        <w:t>униципального</w:t>
      </w:r>
      <w:r w:rsidR="00CB0503" w:rsidRPr="001E1AA3">
        <w:rPr>
          <w:rFonts w:ascii="Times New Roman" w:eastAsia="Times New Roman" w:hAnsi="Times New Roman"/>
          <w:spacing w:val="3"/>
          <w:sz w:val="26"/>
          <w:szCs w:val="26"/>
          <w:lang w:eastAsia="ru-RU"/>
        </w:rPr>
        <w:t xml:space="preserve"> </w:t>
      </w:r>
      <w:r w:rsidR="007A4DED" w:rsidRPr="001E1AA3">
        <w:rPr>
          <w:rFonts w:ascii="Times New Roman" w:eastAsia="Times New Roman" w:hAnsi="Times New Roman"/>
          <w:spacing w:val="3"/>
          <w:sz w:val="26"/>
          <w:szCs w:val="26"/>
          <w:lang w:eastAsia="ru-RU"/>
        </w:rPr>
        <w:t>образования</w:t>
      </w:r>
      <w:r w:rsidR="006D338C" w:rsidRPr="001E1AA3">
        <w:rPr>
          <w:rFonts w:ascii="Times New Roman" w:eastAsia="Times New Roman" w:hAnsi="Times New Roman"/>
          <w:spacing w:val="3"/>
          <w:sz w:val="26"/>
          <w:szCs w:val="26"/>
          <w:lang w:eastAsia="ru-RU"/>
        </w:rPr>
        <w:t xml:space="preserve">  «Сусанинское сельское поселение»</w:t>
      </w:r>
    </w:p>
    <w:p w:rsidR="001E1AA3" w:rsidRDefault="001E1AA3" w:rsidP="00963D14">
      <w:pPr>
        <w:spacing w:after="0"/>
        <w:ind w:firstLine="851"/>
        <w:jc w:val="both"/>
        <w:rPr>
          <w:rStyle w:val="s1"/>
          <w:rFonts w:ascii="Times New Roman" w:eastAsia="Times New Roman" w:hAnsi="Times New Roman"/>
          <w:color w:val="000000"/>
          <w:sz w:val="26"/>
          <w:szCs w:val="26"/>
          <w:lang w:eastAsia="ru-RU"/>
        </w:rPr>
      </w:pPr>
    </w:p>
    <w:p w:rsidR="0098349A" w:rsidRPr="001E1AA3" w:rsidRDefault="007A3167" w:rsidP="00963D14">
      <w:pPr>
        <w:spacing w:after="0"/>
        <w:ind w:firstLine="851"/>
        <w:jc w:val="both"/>
        <w:rPr>
          <w:rFonts w:ascii="Times New Roman" w:hAnsi="Times New Roman"/>
          <w:b/>
          <w:bCs/>
          <w:sz w:val="26"/>
          <w:szCs w:val="26"/>
        </w:rPr>
      </w:pPr>
      <w:r w:rsidRPr="001E1AA3">
        <w:rPr>
          <w:rStyle w:val="s1"/>
          <w:rFonts w:ascii="Times New Roman" w:eastAsia="Times New Roman" w:hAnsi="Times New Roman"/>
          <w:color w:val="000000"/>
          <w:sz w:val="26"/>
          <w:szCs w:val="26"/>
          <w:lang w:eastAsia="ru-RU"/>
        </w:rPr>
        <w:t>В соответствии с Федеральными законами «Об общих принципах организации местного самоуправления в Российской Федерации» № 131-ФЗ от 06.10.2003 года, «О муниципальной службе в Российской Федерации» № 25-ФЗ от 02.03.2007 года, Областным законом «О правовом регулировании муниципальной службы в Ленинградской области» № 14-оз от 11.03.2008года,</w:t>
      </w:r>
      <w:r w:rsidR="0067493C" w:rsidRPr="001E1AA3">
        <w:rPr>
          <w:rStyle w:val="s1"/>
          <w:rFonts w:ascii="Times New Roman" w:eastAsia="Times New Roman" w:hAnsi="Times New Roman"/>
          <w:color w:val="000000"/>
          <w:sz w:val="26"/>
          <w:szCs w:val="26"/>
          <w:lang w:eastAsia="ru-RU"/>
        </w:rPr>
        <w:t xml:space="preserve"> Уставом муниципального образования «</w:t>
      </w:r>
      <w:r w:rsidR="00D27578" w:rsidRPr="001E1AA3">
        <w:rPr>
          <w:rStyle w:val="s1"/>
          <w:rFonts w:ascii="Times New Roman" w:eastAsia="Times New Roman" w:hAnsi="Times New Roman"/>
          <w:color w:val="000000"/>
          <w:sz w:val="26"/>
          <w:szCs w:val="26"/>
          <w:lang w:eastAsia="ru-RU"/>
        </w:rPr>
        <w:t>Сусанинское сельское поселение»,</w:t>
      </w:r>
      <w:r w:rsidRPr="001E1AA3">
        <w:rPr>
          <w:rStyle w:val="s1"/>
          <w:rFonts w:ascii="Times New Roman" w:eastAsia="Times New Roman" w:hAnsi="Times New Roman"/>
          <w:color w:val="000000"/>
          <w:sz w:val="26"/>
          <w:szCs w:val="26"/>
          <w:lang w:eastAsia="ru-RU"/>
        </w:rPr>
        <w:t xml:space="preserve"> решениями Совета депутатов муниципального образования </w:t>
      </w:r>
      <w:r w:rsidR="00963D14" w:rsidRPr="001E1AA3">
        <w:rPr>
          <w:rStyle w:val="s1"/>
          <w:rFonts w:ascii="Times New Roman" w:eastAsia="Times New Roman" w:hAnsi="Times New Roman"/>
          <w:color w:val="000000"/>
          <w:sz w:val="26"/>
          <w:szCs w:val="26"/>
          <w:lang w:eastAsia="ru-RU"/>
        </w:rPr>
        <w:t xml:space="preserve">«Сусанинское сельское поселение» </w:t>
      </w:r>
      <w:r w:rsidRPr="001E1AA3">
        <w:rPr>
          <w:rStyle w:val="s1"/>
          <w:rFonts w:ascii="Times New Roman" w:eastAsia="Times New Roman" w:hAnsi="Times New Roman"/>
          <w:color w:val="000000"/>
          <w:sz w:val="26"/>
          <w:szCs w:val="26"/>
          <w:lang w:eastAsia="ru-RU"/>
        </w:rPr>
        <w:t xml:space="preserve">«Об утверждении Положения о порядке присвоения и сохранения классных чинов муниципальным служащим муниципального образования «Сусанинское сельское поселение» № 256 от 25.10.2018г., </w:t>
      </w:r>
      <w:r w:rsidR="00963D14" w:rsidRPr="001E1AA3">
        <w:rPr>
          <w:rStyle w:val="s1"/>
          <w:rFonts w:ascii="Times New Roman" w:eastAsia="Times New Roman" w:hAnsi="Times New Roman"/>
          <w:color w:val="000000"/>
          <w:sz w:val="26"/>
          <w:szCs w:val="26"/>
          <w:lang w:eastAsia="ru-RU"/>
        </w:rPr>
        <w:t xml:space="preserve">«Об утверждении Порядка  формирования фонда оплаты труда муниципальных служащих и   работников, замещающих должности, не являющиеся должностями муниципальной службы  </w:t>
      </w:r>
      <w:r w:rsidR="0040231D">
        <w:rPr>
          <w:rStyle w:val="s1"/>
          <w:rFonts w:ascii="Times New Roman" w:eastAsia="Times New Roman" w:hAnsi="Times New Roman"/>
          <w:color w:val="000000"/>
          <w:sz w:val="26"/>
          <w:szCs w:val="26"/>
          <w:lang w:eastAsia="ru-RU"/>
        </w:rPr>
        <w:t>М О</w:t>
      </w:r>
      <w:r w:rsidR="00963D14" w:rsidRPr="001E1AA3">
        <w:rPr>
          <w:rStyle w:val="s1"/>
          <w:rFonts w:ascii="Times New Roman" w:eastAsia="Times New Roman" w:hAnsi="Times New Roman"/>
          <w:color w:val="000000"/>
          <w:sz w:val="26"/>
          <w:szCs w:val="26"/>
          <w:lang w:eastAsia="ru-RU"/>
        </w:rPr>
        <w:t xml:space="preserve"> «Сусанинское  сельское  поселение» № 298</w:t>
      </w:r>
      <w:r w:rsidRPr="001E1AA3">
        <w:rPr>
          <w:rStyle w:val="s1"/>
          <w:rFonts w:ascii="Times New Roman" w:eastAsia="Times New Roman" w:hAnsi="Times New Roman"/>
          <w:color w:val="000000"/>
          <w:sz w:val="26"/>
          <w:szCs w:val="26"/>
          <w:lang w:eastAsia="ru-RU"/>
        </w:rPr>
        <w:t xml:space="preserve"> от </w:t>
      </w:r>
      <w:r w:rsidR="00963D14" w:rsidRPr="001E1AA3">
        <w:rPr>
          <w:rStyle w:val="s1"/>
          <w:rFonts w:ascii="Times New Roman" w:eastAsia="Times New Roman" w:hAnsi="Times New Roman"/>
          <w:color w:val="000000"/>
          <w:sz w:val="26"/>
          <w:szCs w:val="26"/>
          <w:lang w:eastAsia="ru-RU"/>
        </w:rPr>
        <w:t>07</w:t>
      </w:r>
      <w:r w:rsidRPr="001E1AA3">
        <w:rPr>
          <w:rStyle w:val="s1"/>
          <w:rFonts w:ascii="Times New Roman" w:eastAsia="Times New Roman" w:hAnsi="Times New Roman"/>
          <w:color w:val="000000"/>
          <w:sz w:val="26"/>
          <w:szCs w:val="26"/>
          <w:lang w:eastAsia="ru-RU"/>
        </w:rPr>
        <w:t>.</w:t>
      </w:r>
      <w:r w:rsidR="00963D14" w:rsidRPr="001E1AA3">
        <w:rPr>
          <w:rStyle w:val="s1"/>
          <w:rFonts w:ascii="Times New Roman" w:eastAsia="Times New Roman" w:hAnsi="Times New Roman"/>
          <w:color w:val="000000"/>
          <w:sz w:val="26"/>
          <w:szCs w:val="26"/>
          <w:lang w:eastAsia="ru-RU"/>
        </w:rPr>
        <w:t>10</w:t>
      </w:r>
      <w:r w:rsidRPr="001E1AA3">
        <w:rPr>
          <w:rStyle w:val="s1"/>
          <w:rFonts w:ascii="Times New Roman" w:eastAsia="Times New Roman" w:hAnsi="Times New Roman"/>
          <w:color w:val="000000"/>
          <w:sz w:val="26"/>
          <w:szCs w:val="26"/>
          <w:lang w:eastAsia="ru-RU"/>
        </w:rPr>
        <w:t xml:space="preserve">.2009, </w:t>
      </w:r>
      <w:r w:rsidR="0067493C" w:rsidRPr="001E1AA3">
        <w:rPr>
          <w:rStyle w:val="s1"/>
          <w:rFonts w:ascii="Times New Roman" w:eastAsia="Times New Roman" w:hAnsi="Times New Roman"/>
          <w:color w:val="000000"/>
          <w:sz w:val="26"/>
          <w:szCs w:val="26"/>
          <w:lang w:eastAsia="ru-RU"/>
        </w:rPr>
        <w:t>Совет депутатов муниципального образования «Сусанинское сельское поселение»</w:t>
      </w:r>
    </w:p>
    <w:p w:rsidR="0040231D" w:rsidRDefault="0040231D" w:rsidP="009863D3">
      <w:pPr>
        <w:spacing w:after="0"/>
        <w:jc w:val="center"/>
        <w:rPr>
          <w:rFonts w:ascii="Times New Roman" w:hAnsi="Times New Roman"/>
          <w:b/>
          <w:bCs/>
          <w:sz w:val="26"/>
          <w:szCs w:val="26"/>
        </w:rPr>
      </w:pPr>
    </w:p>
    <w:p w:rsidR="00097087" w:rsidRDefault="00097087" w:rsidP="009863D3">
      <w:pPr>
        <w:spacing w:after="0"/>
        <w:jc w:val="center"/>
        <w:rPr>
          <w:rFonts w:ascii="Times New Roman" w:hAnsi="Times New Roman"/>
          <w:b/>
          <w:bCs/>
          <w:sz w:val="26"/>
          <w:szCs w:val="26"/>
        </w:rPr>
      </w:pPr>
      <w:r w:rsidRPr="001E1AA3">
        <w:rPr>
          <w:rFonts w:ascii="Times New Roman" w:hAnsi="Times New Roman"/>
          <w:b/>
          <w:bCs/>
          <w:sz w:val="26"/>
          <w:szCs w:val="26"/>
        </w:rPr>
        <w:t>Р Е Ш И Л:</w:t>
      </w:r>
    </w:p>
    <w:p w:rsidR="001E1AA3" w:rsidRPr="001E1AA3" w:rsidRDefault="001E1AA3" w:rsidP="009863D3">
      <w:pPr>
        <w:spacing w:after="0"/>
        <w:jc w:val="center"/>
        <w:rPr>
          <w:rFonts w:ascii="Times New Roman" w:hAnsi="Times New Roman"/>
          <w:b/>
          <w:bCs/>
          <w:sz w:val="26"/>
          <w:szCs w:val="26"/>
        </w:rPr>
      </w:pPr>
    </w:p>
    <w:p w:rsidR="00A0079F" w:rsidRPr="001E1AA3" w:rsidRDefault="001559A9" w:rsidP="001F3DDA">
      <w:pPr>
        <w:pStyle w:val="p6"/>
        <w:numPr>
          <w:ilvl w:val="0"/>
          <w:numId w:val="7"/>
        </w:numPr>
        <w:shd w:val="clear" w:color="auto" w:fill="FFFFFF"/>
        <w:tabs>
          <w:tab w:val="left" w:pos="851"/>
          <w:tab w:val="left" w:pos="1134"/>
        </w:tabs>
        <w:spacing w:before="0" w:beforeAutospacing="0" w:after="0" w:afterAutospacing="0"/>
        <w:ind w:left="0" w:firstLine="567"/>
        <w:jc w:val="both"/>
        <w:rPr>
          <w:color w:val="000000"/>
          <w:sz w:val="26"/>
          <w:szCs w:val="26"/>
        </w:rPr>
      </w:pPr>
      <w:r w:rsidRPr="001E1AA3">
        <w:rPr>
          <w:color w:val="000000"/>
          <w:sz w:val="26"/>
          <w:szCs w:val="26"/>
        </w:rPr>
        <w:t xml:space="preserve">Утвердить Положение </w:t>
      </w:r>
      <w:r w:rsidR="001F3DDA" w:rsidRPr="001E1AA3">
        <w:rPr>
          <w:color w:val="000000"/>
          <w:sz w:val="26"/>
          <w:szCs w:val="26"/>
        </w:rPr>
        <w:t>об оплате труда и порядке осуществления  ежемесячных  и дополнительных  выплат муниципальным служащим и работникам, замещающим  должности, не являющиеся  должностями муниципальной службы муниципального образования  «Сусанинское сельское поселение»</w:t>
      </w:r>
      <w:r w:rsidRPr="001E1AA3">
        <w:rPr>
          <w:color w:val="000000"/>
          <w:sz w:val="26"/>
          <w:szCs w:val="26"/>
        </w:rPr>
        <w:t>, согласно Приложению 1.</w:t>
      </w:r>
    </w:p>
    <w:p w:rsidR="006D338C" w:rsidRPr="001E1AA3" w:rsidRDefault="006D338C" w:rsidP="006D338C">
      <w:pPr>
        <w:pStyle w:val="p6"/>
        <w:numPr>
          <w:ilvl w:val="0"/>
          <w:numId w:val="7"/>
        </w:numPr>
        <w:shd w:val="clear" w:color="auto" w:fill="FFFFFF"/>
        <w:tabs>
          <w:tab w:val="left" w:pos="851"/>
        </w:tabs>
        <w:spacing w:before="0" w:beforeAutospacing="0" w:after="0" w:afterAutospacing="0"/>
        <w:ind w:left="0" w:firstLine="567"/>
        <w:jc w:val="both"/>
        <w:rPr>
          <w:color w:val="000000"/>
          <w:sz w:val="26"/>
          <w:szCs w:val="26"/>
        </w:rPr>
      </w:pPr>
      <w:r w:rsidRPr="001E1AA3">
        <w:rPr>
          <w:color w:val="000000"/>
          <w:sz w:val="26"/>
          <w:szCs w:val="26"/>
        </w:rPr>
        <w:lastRenderedPageBreak/>
        <w:t>Признать утратившим силу Решени</w:t>
      </w:r>
      <w:r w:rsidR="00A02C39" w:rsidRPr="001E1AA3">
        <w:rPr>
          <w:color w:val="000000"/>
          <w:sz w:val="26"/>
          <w:szCs w:val="26"/>
        </w:rPr>
        <w:t>я</w:t>
      </w:r>
      <w:r w:rsidRPr="001E1AA3">
        <w:rPr>
          <w:color w:val="000000"/>
          <w:sz w:val="26"/>
          <w:szCs w:val="26"/>
        </w:rPr>
        <w:t xml:space="preserve"> Совета депутатов </w:t>
      </w:r>
      <w:r w:rsidR="00A02C39" w:rsidRPr="001E1AA3">
        <w:rPr>
          <w:color w:val="000000"/>
          <w:sz w:val="26"/>
          <w:szCs w:val="26"/>
        </w:rPr>
        <w:t xml:space="preserve">от 07.10.2009 года № 298 «Об утверждении Порядка формирования фонда оплаты труда муниципальных служащих и работников, замещающих должности, не являющиеся должностями муниципальной  службы МО "Сусанинское сельское поселение"  и  </w:t>
      </w:r>
      <w:r w:rsidRPr="001E1AA3">
        <w:rPr>
          <w:color w:val="000000"/>
          <w:sz w:val="26"/>
          <w:szCs w:val="26"/>
        </w:rPr>
        <w:t>от 28.04.2016 № 120 «Об утверждении положения «Об оплате труда и порядке осуществления  ежемесячных  и дополнительных  выплат муниципальным служащим и работникам, замещающим  должности, не являющиеся  должностями муниципальной службы МО  «Сусанинское сельское поселение».</w:t>
      </w:r>
    </w:p>
    <w:p w:rsidR="00161419" w:rsidRPr="001E1AA3" w:rsidRDefault="006D338C" w:rsidP="009863D3">
      <w:pPr>
        <w:pStyle w:val="p6"/>
        <w:shd w:val="clear" w:color="auto" w:fill="FFFFFF"/>
        <w:spacing w:before="0" w:beforeAutospacing="0" w:after="0" w:afterAutospacing="0"/>
        <w:ind w:firstLine="567"/>
        <w:jc w:val="both"/>
        <w:rPr>
          <w:rStyle w:val="s1"/>
          <w:color w:val="000000"/>
          <w:sz w:val="26"/>
          <w:szCs w:val="26"/>
        </w:rPr>
      </w:pPr>
      <w:r w:rsidRPr="001E1AA3">
        <w:rPr>
          <w:rStyle w:val="s1"/>
          <w:color w:val="000000"/>
          <w:sz w:val="26"/>
          <w:szCs w:val="26"/>
        </w:rPr>
        <w:t>3</w:t>
      </w:r>
      <w:r w:rsidR="00CC6689" w:rsidRPr="001E1AA3">
        <w:rPr>
          <w:rStyle w:val="s1"/>
          <w:color w:val="000000"/>
          <w:sz w:val="26"/>
          <w:szCs w:val="26"/>
        </w:rPr>
        <w:t>. </w:t>
      </w:r>
      <w:r w:rsidR="00707FA0" w:rsidRPr="001E1AA3">
        <w:rPr>
          <w:rStyle w:val="s1"/>
          <w:color w:val="000000"/>
          <w:sz w:val="26"/>
          <w:szCs w:val="26"/>
        </w:rPr>
        <w:t xml:space="preserve"> </w:t>
      </w:r>
      <w:r w:rsidR="00D513E8" w:rsidRPr="001E1AA3">
        <w:rPr>
          <w:rStyle w:val="s1"/>
          <w:color w:val="000000"/>
          <w:sz w:val="26"/>
          <w:szCs w:val="26"/>
        </w:rPr>
        <w:t xml:space="preserve">Настоящее решение вступает в силу </w:t>
      </w:r>
      <w:r w:rsidR="00602AAB" w:rsidRPr="001E1AA3">
        <w:rPr>
          <w:rStyle w:val="s1"/>
          <w:color w:val="000000"/>
          <w:sz w:val="26"/>
          <w:szCs w:val="26"/>
        </w:rPr>
        <w:t>с 01.01.2019 года</w:t>
      </w:r>
      <w:r w:rsidR="000E0091" w:rsidRPr="001E1AA3">
        <w:rPr>
          <w:rStyle w:val="s1"/>
          <w:color w:val="000000"/>
          <w:sz w:val="26"/>
          <w:szCs w:val="26"/>
        </w:rPr>
        <w:t xml:space="preserve">, подлежит </w:t>
      </w:r>
      <w:r w:rsidR="00D513E8" w:rsidRPr="001E1AA3">
        <w:rPr>
          <w:rStyle w:val="s1"/>
          <w:color w:val="000000"/>
          <w:sz w:val="26"/>
          <w:szCs w:val="26"/>
        </w:rPr>
        <w:t xml:space="preserve"> опубликования на официальном сайте муниципального образования «Сусанинское сельское поселение» в сети  Интернет</w:t>
      </w:r>
      <w:r w:rsidR="00602AAB" w:rsidRPr="001E1AA3">
        <w:rPr>
          <w:rStyle w:val="s1"/>
          <w:color w:val="000000"/>
          <w:sz w:val="26"/>
          <w:szCs w:val="26"/>
        </w:rPr>
        <w:t xml:space="preserve">. </w:t>
      </w:r>
    </w:p>
    <w:p w:rsidR="00CC6689" w:rsidRPr="001E1AA3" w:rsidRDefault="006D338C" w:rsidP="009863D3">
      <w:pPr>
        <w:pStyle w:val="p6"/>
        <w:shd w:val="clear" w:color="auto" w:fill="FFFFFF"/>
        <w:spacing w:before="0" w:beforeAutospacing="0" w:after="0" w:afterAutospacing="0"/>
        <w:ind w:firstLine="567"/>
        <w:jc w:val="both"/>
        <w:rPr>
          <w:color w:val="000000"/>
          <w:sz w:val="26"/>
          <w:szCs w:val="26"/>
        </w:rPr>
      </w:pPr>
      <w:r w:rsidRPr="001E1AA3">
        <w:rPr>
          <w:rStyle w:val="s1"/>
          <w:color w:val="000000"/>
          <w:sz w:val="26"/>
          <w:szCs w:val="26"/>
        </w:rPr>
        <w:t>4</w:t>
      </w:r>
      <w:r w:rsidR="00097087" w:rsidRPr="001E1AA3">
        <w:rPr>
          <w:rStyle w:val="s1"/>
          <w:color w:val="000000"/>
          <w:sz w:val="26"/>
          <w:szCs w:val="26"/>
        </w:rPr>
        <w:t>.</w:t>
      </w:r>
      <w:r w:rsidR="00707FA0" w:rsidRPr="001E1AA3">
        <w:rPr>
          <w:rStyle w:val="s1"/>
          <w:color w:val="000000"/>
          <w:sz w:val="26"/>
          <w:szCs w:val="26"/>
        </w:rPr>
        <w:t xml:space="preserve"> </w:t>
      </w:r>
      <w:r w:rsidR="00161419" w:rsidRPr="001E1AA3">
        <w:rPr>
          <w:rStyle w:val="s1"/>
          <w:color w:val="000000"/>
          <w:sz w:val="26"/>
          <w:szCs w:val="26"/>
        </w:rPr>
        <w:t>Контроль над исполнением данного Решения возложить на главу администрации Сусанинского  сельского   поселения.</w:t>
      </w:r>
    </w:p>
    <w:p w:rsidR="001E1AA3" w:rsidRDefault="001E1AA3" w:rsidP="009863D3">
      <w:pPr>
        <w:spacing w:after="0"/>
        <w:jc w:val="both"/>
        <w:rPr>
          <w:rFonts w:ascii="Times New Roman" w:hAnsi="Times New Roman"/>
          <w:bCs/>
          <w:sz w:val="26"/>
          <w:szCs w:val="26"/>
        </w:rPr>
      </w:pPr>
    </w:p>
    <w:p w:rsidR="001E1AA3" w:rsidRDefault="001E1AA3" w:rsidP="009863D3">
      <w:pPr>
        <w:spacing w:after="0"/>
        <w:jc w:val="both"/>
        <w:rPr>
          <w:rFonts w:ascii="Times New Roman" w:hAnsi="Times New Roman"/>
          <w:bCs/>
          <w:sz w:val="26"/>
          <w:szCs w:val="26"/>
        </w:rPr>
      </w:pPr>
    </w:p>
    <w:p w:rsidR="0064722B" w:rsidRPr="001E1AA3" w:rsidRDefault="00097087" w:rsidP="009863D3">
      <w:pPr>
        <w:spacing w:after="0"/>
        <w:jc w:val="both"/>
        <w:rPr>
          <w:rFonts w:ascii="Times New Roman" w:hAnsi="Times New Roman"/>
          <w:bCs/>
          <w:sz w:val="26"/>
          <w:szCs w:val="26"/>
        </w:rPr>
      </w:pPr>
      <w:r w:rsidRPr="001E1AA3">
        <w:rPr>
          <w:rFonts w:ascii="Times New Roman" w:hAnsi="Times New Roman"/>
          <w:bCs/>
          <w:sz w:val="26"/>
          <w:szCs w:val="26"/>
        </w:rPr>
        <w:t xml:space="preserve">Глава </w:t>
      </w:r>
      <w:r w:rsidR="009863D3" w:rsidRPr="001E1AA3">
        <w:rPr>
          <w:rFonts w:ascii="Times New Roman" w:hAnsi="Times New Roman"/>
          <w:bCs/>
          <w:sz w:val="26"/>
          <w:szCs w:val="26"/>
        </w:rPr>
        <w:t>муниципального образования</w:t>
      </w:r>
    </w:p>
    <w:p w:rsidR="00097087" w:rsidRPr="001E1AA3" w:rsidRDefault="00097087" w:rsidP="009863D3">
      <w:pPr>
        <w:spacing w:after="0"/>
        <w:jc w:val="both"/>
        <w:rPr>
          <w:rFonts w:ascii="Times New Roman" w:hAnsi="Times New Roman"/>
          <w:bCs/>
          <w:sz w:val="26"/>
          <w:szCs w:val="26"/>
        </w:rPr>
      </w:pPr>
      <w:r w:rsidRPr="001E1AA3">
        <w:rPr>
          <w:rFonts w:ascii="Times New Roman" w:hAnsi="Times New Roman"/>
          <w:bCs/>
          <w:sz w:val="26"/>
          <w:szCs w:val="26"/>
        </w:rPr>
        <w:t>«</w:t>
      </w:r>
      <w:proofErr w:type="spellStart"/>
      <w:r w:rsidRPr="001E1AA3">
        <w:rPr>
          <w:rFonts w:ascii="Times New Roman" w:hAnsi="Times New Roman"/>
          <w:bCs/>
          <w:sz w:val="26"/>
          <w:szCs w:val="26"/>
        </w:rPr>
        <w:t>Сусанинское</w:t>
      </w:r>
      <w:proofErr w:type="spellEnd"/>
      <w:r w:rsidRPr="001E1AA3">
        <w:rPr>
          <w:rFonts w:ascii="Times New Roman" w:hAnsi="Times New Roman"/>
          <w:bCs/>
          <w:sz w:val="26"/>
          <w:szCs w:val="26"/>
        </w:rPr>
        <w:t xml:space="preserve"> сельское поселение»</w:t>
      </w:r>
      <w:r w:rsidRPr="001E1AA3">
        <w:rPr>
          <w:rFonts w:ascii="Times New Roman" w:hAnsi="Times New Roman"/>
          <w:bCs/>
          <w:sz w:val="26"/>
          <w:szCs w:val="26"/>
        </w:rPr>
        <w:tab/>
      </w:r>
      <w:r w:rsidRPr="001E1AA3">
        <w:rPr>
          <w:rFonts w:ascii="Times New Roman" w:hAnsi="Times New Roman"/>
          <w:bCs/>
          <w:sz w:val="26"/>
          <w:szCs w:val="26"/>
        </w:rPr>
        <w:tab/>
      </w:r>
      <w:r w:rsidRPr="001E1AA3">
        <w:rPr>
          <w:rFonts w:ascii="Times New Roman" w:hAnsi="Times New Roman"/>
          <w:bCs/>
          <w:sz w:val="26"/>
          <w:szCs w:val="26"/>
        </w:rPr>
        <w:tab/>
      </w:r>
      <w:r w:rsidR="009863D3" w:rsidRPr="001E1AA3">
        <w:rPr>
          <w:rFonts w:ascii="Times New Roman" w:hAnsi="Times New Roman"/>
          <w:bCs/>
          <w:sz w:val="26"/>
          <w:szCs w:val="26"/>
        </w:rPr>
        <w:t xml:space="preserve">                        </w:t>
      </w:r>
      <w:r w:rsidR="00A54402" w:rsidRPr="001E1AA3">
        <w:rPr>
          <w:rFonts w:ascii="Times New Roman" w:hAnsi="Times New Roman"/>
          <w:bCs/>
          <w:sz w:val="26"/>
          <w:szCs w:val="26"/>
        </w:rPr>
        <w:t xml:space="preserve">    </w:t>
      </w:r>
      <w:r w:rsidR="006D338C" w:rsidRPr="001E1AA3">
        <w:rPr>
          <w:rFonts w:ascii="Times New Roman" w:hAnsi="Times New Roman"/>
          <w:bCs/>
          <w:sz w:val="26"/>
          <w:szCs w:val="26"/>
        </w:rPr>
        <w:t xml:space="preserve">    </w:t>
      </w:r>
      <w:r w:rsidR="00A54402" w:rsidRPr="001E1AA3">
        <w:rPr>
          <w:rFonts w:ascii="Times New Roman" w:hAnsi="Times New Roman"/>
          <w:bCs/>
          <w:sz w:val="26"/>
          <w:szCs w:val="26"/>
        </w:rPr>
        <w:t xml:space="preserve">   </w:t>
      </w:r>
      <w:r w:rsidR="009863D3" w:rsidRPr="001E1AA3">
        <w:rPr>
          <w:rFonts w:ascii="Times New Roman" w:hAnsi="Times New Roman"/>
          <w:bCs/>
          <w:sz w:val="26"/>
          <w:szCs w:val="26"/>
        </w:rPr>
        <w:t xml:space="preserve"> </w:t>
      </w:r>
      <w:r w:rsidR="00A00DF6" w:rsidRPr="001E1AA3">
        <w:rPr>
          <w:rFonts w:ascii="Times New Roman" w:hAnsi="Times New Roman"/>
          <w:bCs/>
          <w:sz w:val="26"/>
          <w:szCs w:val="26"/>
        </w:rPr>
        <w:t xml:space="preserve">    </w:t>
      </w:r>
      <w:r w:rsidRPr="001E1AA3">
        <w:rPr>
          <w:rFonts w:ascii="Times New Roman" w:hAnsi="Times New Roman"/>
          <w:bCs/>
          <w:sz w:val="26"/>
          <w:szCs w:val="26"/>
        </w:rPr>
        <w:t xml:space="preserve">Е.Ю. </w:t>
      </w:r>
      <w:proofErr w:type="spellStart"/>
      <w:r w:rsidRPr="001E1AA3">
        <w:rPr>
          <w:rFonts w:ascii="Times New Roman" w:hAnsi="Times New Roman"/>
          <w:bCs/>
          <w:sz w:val="26"/>
          <w:szCs w:val="26"/>
        </w:rPr>
        <w:t>Вахрина</w:t>
      </w:r>
      <w:proofErr w:type="spellEnd"/>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1E1AA3" w:rsidRDefault="001E1AA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Приложение 1 </w:t>
      </w:r>
    </w:p>
    <w:p w:rsid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Pr>
          <w:rFonts w:ascii="Times New Roman" w:eastAsia="Times New Roman" w:hAnsi="Times New Roman"/>
          <w:lang w:eastAsia="ru-RU"/>
        </w:rPr>
        <w:t>Решению Совета депутатов</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«Сусанинское</w:t>
      </w:r>
      <w:r w:rsidRPr="00F51CAB">
        <w:rPr>
          <w:rFonts w:ascii="Times New Roman" w:eastAsia="Times New Roman" w:hAnsi="Times New Roman"/>
          <w:lang w:eastAsia="ru-RU"/>
        </w:rPr>
        <w:t xml:space="preserve"> сельско</w:t>
      </w:r>
      <w:r>
        <w:rPr>
          <w:rFonts w:ascii="Times New Roman" w:eastAsia="Times New Roman" w:hAnsi="Times New Roman"/>
          <w:lang w:eastAsia="ru-RU"/>
        </w:rPr>
        <w:t>е</w:t>
      </w:r>
      <w:r w:rsidRPr="00F51CAB">
        <w:rPr>
          <w:rFonts w:ascii="Times New Roman" w:eastAsia="Times New Roman" w:hAnsi="Times New Roman"/>
          <w:lang w:eastAsia="ru-RU"/>
        </w:rPr>
        <w:t xml:space="preserve"> поселени</w:t>
      </w:r>
      <w:r>
        <w:rPr>
          <w:rFonts w:ascii="Times New Roman" w:eastAsia="Times New Roman" w:hAnsi="Times New Roman"/>
          <w:lang w:eastAsia="ru-RU"/>
        </w:rPr>
        <w:t>е»</w:t>
      </w:r>
    </w:p>
    <w:p w:rsidR="00F51CAB" w:rsidRPr="00F51CAB" w:rsidRDefault="00CB0503"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о</w:t>
      </w:r>
      <w:r w:rsidR="00F51CAB" w:rsidRPr="00F51CAB">
        <w:rPr>
          <w:rFonts w:ascii="Times New Roman" w:eastAsia="Times New Roman" w:hAnsi="Times New Roman"/>
          <w:lang w:eastAsia="ru-RU"/>
        </w:rPr>
        <w:t>т</w:t>
      </w:r>
      <w:r>
        <w:rPr>
          <w:rFonts w:ascii="Times New Roman" w:eastAsia="Times New Roman" w:hAnsi="Times New Roman"/>
          <w:lang w:eastAsia="ru-RU"/>
        </w:rPr>
        <w:t xml:space="preserve"> </w:t>
      </w:r>
      <w:proofErr w:type="gramStart"/>
      <w:r>
        <w:rPr>
          <w:rFonts w:ascii="Times New Roman" w:eastAsia="Times New Roman" w:hAnsi="Times New Roman"/>
          <w:lang w:eastAsia="ru-RU"/>
        </w:rPr>
        <w:t>22</w:t>
      </w:r>
      <w:r w:rsidR="00142B7A">
        <w:rPr>
          <w:rFonts w:ascii="Times New Roman" w:eastAsia="Times New Roman" w:hAnsi="Times New Roman"/>
          <w:lang w:eastAsia="ru-RU"/>
        </w:rPr>
        <w:t xml:space="preserve">  </w:t>
      </w:r>
      <w:r>
        <w:rPr>
          <w:rFonts w:ascii="Times New Roman" w:eastAsia="Times New Roman" w:hAnsi="Times New Roman"/>
          <w:lang w:eastAsia="ru-RU"/>
        </w:rPr>
        <w:t>ноября</w:t>
      </w:r>
      <w:proofErr w:type="gramEnd"/>
      <w:r>
        <w:rPr>
          <w:rFonts w:ascii="Times New Roman" w:eastAsia="Times New Roman" w:hAnsi="Times New Roman"/>
          <w:lang w:eastAsia="ru-RU"/>
        </w:rPr>
        <w:t xml:space="preserve">  </w:t>
      </w:r>
      <w:r w:rsidR="00F51CAB" w:rsidRPr="00F51CAB">
        <w:rPr>
          <w:rFonts w:ascii="Times New Roman" w:eastAsia="Times New Roman" w:hAnsi="Times New Roman"/>
          <w:lang w:eastAsia="ru-RU"/>
        </w:rPr>
        <w:t xml:space="preserve">2018 № </w:t>
      </w:r>
      <w:r w:rsidR="00142B7A">
        <w:rPr>
          <w:rFonts w:ascii="Times New Roman" w:eastAsia="Times New Roman" w:hAnsi="Times New Roman"/>
          <w:lang w:eastAsia="ru-RU"/>
        </w:rPr>
        <w:t>269</w:t>
      </w:r>
    </w:p>
    <w:p w:rsidR="00F51CAB" w:rsidRDefault="00F51CAB" w:rsidP="00A821AA">
      <w:pPr>
        <w:spacing w:after="0" w:line="240" w:lineRule="auto"/>
        <w:jc w:val="center"/>
        <w:rPr>
          <w:rFonts w:ascii="Times New Roman" w:hAnsi="Times New Roman"/>
          <w:b/>
          <w:sz w:val="28"/>
          <w:szCs w:val="28"/>
        </w:rPr>
      </w:pPr>
    </w:p>
    <w:p w:rsidR="00070638" w:rsidRDefault="00070638" w:rsidP="00D27578">
      <w:pPr>
        <w:spacing w:after="0" w:line="240" w:lineRule="auto"/>
        <w:jc w:val="center"/>
        <w:rPr>
          <w:rFonts w:ascii="Times New Roman" w:eastAsia="Times New Roman" w:hAnsi="Times New Roman"/>
          <w:b/>
          <w:sz w:val="24"/>
          <w:szCs w:val="24"/>
          <w:lang w:eastAsia="ru-RU"/>
        </w:rPr>
      </w:pPr>
    </w:p>
    <w:p w:rsidR="00D27578" w:rsidRPr="0021061A" w:rsidRDefault="00D27578" w:rsidP="00D27578">
      <w:pPr>
        <w:spacing w:after="0" w:line="240" w:lineRule="auto"/>
        <w:jc w:val="center"/>
        <w:rPr>
          <w:rFonts w:ascii="Times New Roman" w:eastAsia="Times New Roman" w:hAnsi="Times New Roman"/>
          <w:b/>
          <w:sz w:val="24"/>
          <w:szCs w:val="24"/>
          <w:lang w:eastAsia="ru-RU"/>
        </w:rPr>
      </w:pPr>
      <w:r w:rsidRPr="0021061A">
        <w:rPr>
          <w:rFonts w:ascii="Times New Roman" w:eastAsia="Times New Roman" w:hAnsi="Times New Roman"/>
          <w:b/>
          <w:sz w:val="24"/>
          <w:szCs w:val="24"/>
          <w:lang w:eastAsia="ru-RU"/>
        </w:rPr>
        <w:t>Положение</w:t>
      </w:r>
    </w:p>
    <w:p w:rsidR="00D27578" w:rsidRPr="0021061A" w:rsidRDefault="001F3DDA" w:rsidP="00D27578">
      <w:pPr>
        <w:spacing w:after="0" w:line="240" w:lineRule="auto"/>
        <w:jc w:val="center"/>
        <w:rPr>
          <w:rFonts w:ascii="Times New Roman" w:eastAsia="Times New Roman" w:hAnsi="Times New Roman"/>
          <w:b/>
          <w:sz w:val="24"/>
          <w:szCs w:val="24"/>
          <w:lang w:eastAsia="ru-RU"/>
        </w:rPr>
      </w:pPr>
      <w:r w:rsidRPr="0021061A">
        <w:rPr>
          <w:rFonts w:ascii="Times New Roman" w:eastAsia="Times New Roman" w:hAnsi="Times New Roman"/>
          <w:b/>
          <w:sz w:val="24"/>
          <w:szCs w:val="24"/>
          <w:lang w:eastAsia="ru-RU"/>
        </w:rPr>
        <w:t>об оплате труда и порядке осуществления  ежемесячных  и дополнительных  выплат муниципальным служащим и работникам, замещающим  должности, не являющиеся  должностями муниципальной службы муниципального образования  «Сусанинское сельское поселение»</w:t>
      </w:r>
      <w:r w:rsidR="00D27578" w:rsidRPr="0021061A">
        <w:rPr>
          <w:rFonts w:ascii="Times New Roman" w:eastAsia="Times New Roman" w:hAnsi="Times New Roman"/>
          <w:b/>
          <w:sz w:val="24"/>
          <w:szCs w:val="24"/>
          <w:lang w:eastAsia="ru-RU"/>
        </w:rPr>
        <w:t xml:space="preserve"> </w:t>
      </w:r>
    </w:p>
    <w:p w:rsidR="00D27578" w:rsidRPr="0021061A" w:rsidRDefault="00D27578" w:rsidP="00D27578">
      <w:pPr>
        <w:spacing w:after="0" w:line="240" w:lineRule="auto"/>
        <w:rPr>
          <w:rFonts w:ascii="Times New Roman" w:eastAsia="Times New Roman" w:hAnsi="Times New Roman"/>
          <w:sz w:val="24"/>
          <w:szCs w:val="24"/>
          <w:lang w:eastAsia="ru-RU"/>
        </w:rPr>
      </w:pPr>
    </w:p>
    <w:p w:rsidR="00925BE9" w:rsidRPr="0021061A" w:rsidRDefault="00925BE9" w:rsidP="00925BE9">
      <w:pPr>
        <w:spacing w:after="0" w:line="240" w:lineRule="auto"/>
        <w:ind w:firstLine="708"/>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Настоящее положение разработано с целью упорядочения оплаты  труда лиц, замещающих муниципальные должности, муниципальных служащих муниципального района «Сусанинское сельское поселение» (далее – муниципальные служащие), работников, замещающих должности, не являющиеся должностями муниципальной службы муниципального образования «Сусанинское сельское поселение» (далее – работники), вести порядок осуществления оплаты труда, которая основывается на следующих принципах:</w:t>
      </w:r>
    </w:p>
    <w:p w:rsidR="00925BE9" w:rsidRPr="0021061A" w:rsidRDefault="00925BE9" w:rsidP="00925BE9">
      <w:pPr>
        <w:spacing w:after="0" w:line="240" w:lineRule="auto"/>
        <w:ind w:firstLine="708"/>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оплата труда (включая должностной оклад, ежемесячные и иные дополнительные выплаты) осуществляется с учетом дифференциации труда в зависимости от сложности и ответственности выполняемой работы, уровня общих и специальных знаний муниципальных служащих и работников, степени самостоятельности и ответственности при выполнении своих трудовых обязанностей;</w:t>
      </w:r>
    </w:p>
    <w:p w:rsidR="00925BE9" w:rsidRPr="0021061A" w:rsidRDefault="00925BE9" w:rsidP="00925BE9">
      <w:pPr>
        <w:spacing w:after="0" w:line="240" w:lineRule="auto"/>
        <w:ind w:firstLine="708"/>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повышение мотивации к труду, находящиеся в зависимости от материальной заинтересованности муниципальных служащих и работников в улучшении качественных результатов труда;</w:t>
      </w:r>
    </w:p>
    <w:p w:rsidR="00D27578" w:rsidRPr="0021061A" w:rsidRDefault="00925BE9" w:rsidP="004E1076">
      <w:pPr>
        <w:spacing w:after="0" w:line="240" w:lineRule="auto"/>
        <w:ind w:firstLine="708"/>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усиление взаимосвязи оплаты труда с личным вкладом муниципального служащего и работника и конечным результатом деятельности органа местного самоуправления.</w:t>
      </w:r>
    </w:p>
    <w:p w:rsidR="001F3DDA" w:rsidRPr="0021061A" w:rsidRDefault="001F3DDA" w:rsidP="002626D8">
      <w:pPr>
        <w:spacing w:after="0" w:line="240" w:lineRule="auto"/>
        <w:ind w:firstLine="851"/>
        <w:jc w:val="both"/>
        <w:rPr>
          <w:rFonts w:ascii="Times New Roman" w:eastAsia="Times New Roman" w:hAnsi="Times New Roman"/>
          <w:sz w:val="24"/>
          <w:szCs w:val="24"/>
          <w:lang w:eastAsia="ru-RU"/>
        </w:rPr>
      </w:pPr>
    </w:p>
    <w:p w:rsidR="001F3DDA" w:rsidRPr="00A02C39" w:rsidRDefault="001F3DDA" w:rsidP="0074260B">
      <w:pPr>
        <w:pStyle w:val="a6"/>
        <w:numPr>
          <w:ilvl w:val="0"/>
          <w:numId w:val="12"/>
        </w:numPr>
        <w:spacing w:after="0" w:line="240" w:lineRule="auto"/>
        <w:rPr>
          <w:rFonts w:ascii="Times New Roman" w:eastAsia="Times New Roman" w:hAnsi="Times New Roman"/>
          <w:b/>
          <w:sz w:val="28"/>
          <w:szCs w:val="28"/>
          <w:lang w:eastAsia="ru-RU"/>
        </w:rPr>
      </w:pPr>
      <w:r w:rsidRPr="00A02C39">
        <w:rPr>
          <w:rFonts w:ascii="Times New Roman" w:eastAsia="Times New Roman" w:hAnsi="Times New Roman"/>
          <w:b/>
          <w:sz w:val="28"/>
          <w:szCs w:val="28"/>
          <w:lang w:eastAsia="ru-RU"/>
        </w:rPr>
        <w:t>Оплата труда муниципальных  служащих</w:t>
      </w:r>
    </w:p>
    <w:p w:rsidR="001F3DDA" w:rsidRPr="0021061A" w:rsidRDefault="001F3DDA" w:rsidP="001F3DDA">
      <w:pPr>
        <w:pStyle w:val="a6"/>
        <w:spacing w:after="0" w:line="240" w:lineRule="auto"/>
        <w:ind w:left="2204"/>
        <w:jc w:val="both"/>
        <w:rPr>
          <w:rFonts w:ascii="Times New Roman" w:eastAsia="Times New Roman" w:hAnsi="Times New Roman"/>
          <w:b/>
          <w:sz w:val="24"/>
          <w:szCs w:val="24"/>
          <w:lang w:eastAsia="ru-RU"/>
        </w:rPr>
      </w:pPr>
    </w:p>
    <w:p w:rsidR="003C5325" w:rsidRPr="0021061A" w:rsidRDefault="001F3DDA" w:rsidP="003C5325">
      <w:pPr>
        <w:pStyle w:val="a6"/>
        <w:numPr>
          <w:ilvl w:val="0"/>
          <w:numId w:val="14"/>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Оплата труда муниципальных служащих производится в виде денежного </w:t>
      </w:r>
    </w:p>
    <w:p w:rsidR="00C94224" w:rsidRPr="0021061A" w:rsidRDefault="001F3DDA" w:rsidP="00C94224">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администрации Сусанинского сельского поселения и </w:t>
      </w:r>
      <w:r w:rsidR="00C94224" w:rsidRPr="0021061A">
        <w:rPr>
          <w:rFonts w:ascii="Times New Roman" w:eastAsia="Times New Roman" w:hAnsi="Times New Roman"/>
          <w:sz w:val="24"/>
          <w:szCs w:val="24"/>
          <w:lang w:eastAsia="ru-RU"/>
        </w:rPr>
        <w:t>осуществля</w:t>
      </w:r>
      <w:r w:rsidRPr="0021061A">
        <w:rPr>
          <w:rFonts w:ascii="Times New Roman" w:eastAsia="Times New Roman" w:hAnsi="Times New Roman"/>
          <w:sz w:val="24"/>
          <w:szCs w:val="24"/>
          <w:lang w:eastAsia="ru-RU"/>
        </w:rPr>
        <w:t>ется за счет средств бюджета муниципального образования «Сусанинское сельское поселение»</w:t>
      </w:r>
      <w:r w:rsidR="00C94224" w:rsidRPr="0021061A">
        <w:rPr>
          <w:rFonts w:ascii="Times New Roman" w:eastAsia="Times New Roman" w:hAnsi="Times New Roman"/>
          <w:sz w:val="24"/>
          <w:szCs w:val="24"/>
          <w:lang w:eastAsia="ru-RU"/>
        </w:rPr>
        <w:t xml:space="preserve"> в пределах фонда оплаты труда. </w:t>
      </w:r>
    </w:p>
    <w:p w:rsidR="001F3DDA" w:rsidRPr="0021061A" w:rsidRDefault="003C5325" w:rsidP="0074260B">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w:t>
      </w:r>
      <w:r w:rsidR="0074260B" w:rsidRPr="0021061A">
        <w:rPr>
          <w:rFonts w:ascii="Times New Roman" w:eastAsia="Times New Roman" w:hAnsi="Times New Roman"/>
          <w:sz w:val="24"/>
          <w:szCs w:val="24"/>
          <w:lang w:eastAsia="ru-RU"/>
        </w:rPr>
        <w:t>2</w:t>
      </w:r>
      <w:r w:rsidR="00A05DE3" w:rsidRPr="0021061A">
        <w:rPr>
          <w:rFonts w:ascii="Times New Roman" w:eastAsia="Times New Roman" w:hAnsi="Times New Roman"/>
          <w:sz w:val="24"/>
          <w:szCs w:val="24"/>
          <w:lang w:eastAsia="ru-RU"/>
        </w:rPr>
        <w:t>.</w:t>
      </w:r>
      <w:r w:rsidR="00F43676" w:rsidRPr="0021061A">
        <w:rPr>
          <w:rFonts w:ascii="Times New Roman" w:eastAsia="Times New Roman" w:hAnsi="Times New Roman"/>
          <w:sz w:val="24"/>
          <w:szCs w:val="24"/>
          <w:lang w:eastAsia="ru-RU"/>
        </w:rPr>
        <w:t xml:space="preserve"> </w:t>
      </w:r>
      <w:r w:rsidRPr="0021061A">
        <w:rPr>
          <w:rFonts w:ascii="Times New Roman" w:eastAsia="Times New Roman" w:hAnsi="Times New Roman"/>
          <w:sz w:val="24"/>
          <w:szCs w:val="24"/>
          <w:lang w:eastAsia="ru-RU"/>
        </w:rPr>
        <w:t xml:space="preserve"> </w:t>
      </w:r>
      <w:r w:rsidR="00F43676" w:rsidRPr="0021061A">
        <w:rPr>
          <w:rFonts w:ascii="Times New Roman" w:eastAsia="Times New Roman" w:hAnsi="Times New Roman"/>
          <w:sz w:val="24"/>
          <w:szCs w:val="24"/>
          <w:lang w:eastAsia="ru-RU"/>
        </w:rPr>
        <w:t>Д</w:t>
      </w:r>
      <w:r w:rsidR="001F3DDA" w:rsidRPr="0021061A">
        <w:rPr>
          <w:rFonts w:ascii="Times New Roman" w:eastAsia="Times New Roman" w:hAnsi="Times New Roman"/>
          <w:sz w:val="24"/>
          <w:szCs w:val="24"/>
          <w:lang w:eastAsia="ru-RU"/>
        </w:rPr>
        <w:t>енежно</w:t>
      </w:r>
      <w:r w:rsidR="00F43676" w:rsidRPr="0021061A">
        <w:rPr>
          <w:rFonts w:ascii="Times New Roman" w:eastAsia="Times New Roman" w:hAnsi="Times New Roman"/>
          <w:sz w:val="24"/>
          <w:szCs w:val="24"/>
          <w:lang w:eastAsia="ru-RU"/>
        </w:rPr>
        <w:t>е</w:t>
      </w:r>
      <w:r w:rsidR="001F3DDA" w:rsidRPr="0021061A">
        <w:rPr>
          <w:rFonts w:ascii="Times New Roman" w:eastAsia="Times New Roman" w:hAnsi="Times New Roman"/>
          <w:sz w:val="24"/>
          <w:szCs w:val="24"/>
          <w:lang w:eastAsia="ru-RU"/>
        </w:rPr>
        <w:t xml:space="preserve"> содержани</w:t>
      </w:r>
      <w:r w:rsidR="00F43676" w:rsidRPr="0021061A">
        <w:rPr>
          <w:rFonts w:ascii="Times New Roman" w:eastAsia="Times New Roman" w:hAnsi="Times New Roman"/>
          <w:sz w:val="24"/>
          <w:szCs w:val="24"/>
          <w:lang w:eastAsia="ru-RU"/>
        </w:rPr>
        <w:t xml:space="preserve">е муниципального служащего состоит  из должностного оклада </w:t>
      </w:r>
      <w:r w:rsidR="001F3DDA" w:rsidRPr="0021061A">
        <w:rPr>
          <w:rFonts w:ascii="Times New Roman" w:eastAsia="Times New Roman" w:hAnsi="Times New Roman"/>
          <w:sz w:val="24"/>
          <w:szCs w:val="24"/>
          <w:lang w:eastAsia="ru-RU"/>
        </w:rPr>
        <w:t xml:space="preserve"> муниципального служащего в соответствии с замещаемой им должностью муниципальной слу</w:t>
      </w:r>
      <w:r w:rsidR="00F43676" w:rsidRPr="0021061A">
        <w:rPr>
          <w:rFonts w:ascii="Times New Roman" w:eastAsia="Times New Roman" w:hAnsi="Times New Roman"/>
          <w:sz w:val="24"/>
          <w:szCs w:val="24"/>
          <w:lang w:eastAsia="ru-RU"/>
        </w:rPr>
        <w:t xml:space="preserve">жбы (далее – должностной оклад) и ежемесячной надбавка к должностному окладу </w:t>
      </w:r>
      <w:r w:rsidR="006621AF" w:rsidRPr="0021061A">
        <w:rPr>
          <w:rFonts w:ascii="Times New Roman" w:eastAsia="Times New Roman" w:hAnsi="Times New Roman"/>
          <w:sz w:val="24"/>
          <w:szCs w:val="24"/>
          <w:lang w:eastAsia="ru-RU"/>
        </w:rPr>
        <w:t>за классный чин,</w:t>
      </w:r>
      <w:r w:rsidR="00F43676" w:rsidRPr="0021061A">
        <w:rPr>
          <w:rFonts w:ascii="Times New Roman" w:eastAsia="Times New Roman" w:hAnsi="Times New Roman"/>
          <w:sz w:val="24"/>
          <w:szCs w:val="24"/>
          <w:lang w:eastAsia="ru-RU"/>
        </w:rPr>
        <w:t xml:space="preserve"> присвоенны</w:t>
      </w:r>
      <w:r w:rsidR="006621AF" w:rsidRPr="0021061A">
        <w:rPr>
          <w:rFonts w:ascii="Times New Roman" w:eastAsia="Times New Roman" w:hAnsi="Times New Roman"/>
          <w:sz w:val="24"/>
          <w:szCs w:val="24"/>
          <w:lang w:eastAsia="ru-RU"/>
        </w:rPr>
        <w:t>й</w:t>
      </w:r>
      <w:r w:rsidR="00F43676" w:rsidRPr="0021061A">
        <w:rPr>
          <w:rFonts w:ascii="Times New Roman" w:eastAsia="Times New Roman" w:hAnsi="Times New Roman"/>
          <w:sz w:val="24"/>
          <w:szCs w:val="24"/>
          <w:lang w:eastAsia="ru-RU"/>
        </w:rPr>
        <w:t xml:space="preserve"> муниципальному служащему </w:t>
      </w:r>
      <w:r w:rsidRPr="0021061A">
        <w:rPr>
          <w:rFonts w:ascii="Times New Roman" w:eastAsia="Times New Roman" w:hAnsi="Times New Roman"/>
          <w:sz w:val="24"/>
          <w:szCs w:val="24"/>
          <w:lang w:eastAsia="ru-RU"/>
        </w:rPr>
        <w:t>(далее надбавка за классный  чин)</w:t>
      </w:r>
      <w:r w:rsidR="00F43676" w:rsidRPr="0021061A">
        <w:rPr>
          <w:rFonts w:ascii="Times New Roman" w:eastAsia="Times New Roman" w:hAnsi="Times New Roman"/>
          <w:sz w:val="24"/>
          <w:szCs w:val="24"/>
          <w:lang w:eastAsia="ru-RU"/>
        </w:rPr>
        <w:t xml:space="preserve">, которые  составляют  оклад месячного  денежного  содержания </w:t>
      </w:r>
      <w:r w:rsidR="0074260B" w:rsidRPr="0021061A">
        <w:rPr>
          <w:rFonts w:ascii="Times New Roman" w:eastAsia="Times New Roman" w:hAnsi="Times New Roman"/>
          <w:sz w:val="24"/>
          <w:szCs w:val="24"/>
          <w:lang w:eastAsia="ru-RU"/>
        </w:rPr>
        <w:t xml:space="preserve">(далее оклад денежного содержания), а  также </w:t>
      </w:r>
      <w:r w:rsidR="00F43676" w:rsidRPr="0021061A">
        <w:rPr>
          <w:rFonts w:ascii="Times New Roman" w:eastAsia="Times New Roman" w:hAnsi="Times New Roman"/>
          <w:sz w:val="24"/>
          <w:szCs w:val="24"/>
          <w:lang w:eastAsia="ru-RU"/>
        </w:rPr>
        <w:t xml:space="preserve">  и</w:t>
      </w:r>
      <w:r w:rsidR="0074260B" w:rsidRPr="0021061A">
        <w:rPr>
          <w:rFonts w:ascii="Times New Roman" w:eastAsia="Times New Roman" w:hAnsi="Times New Roman"/>
          <w:sz w:val="24"/>
          <w:szCs w:val="24"/>
          <w:lang w:eastAsia="ru-RU"/>
        </w:rPr>
        <w:t>з</w:t>
      </w:r>
      <w:r w:rsidR="00F43676" w:rsidRPr="0021061A">
        <w:rPr>
          <w:rFonts w:ascii="Times New Roman" w:eastAsia="Times New Roman" w:hAnsi="Times New Roman"/>
          <w:sz w:val="24"/>
          <w:szCs w:val="24"/>
          <w:lang w:eastAsia="ru-RU"/>
        </w:rPr>
        <w:t xml:space="preserve"> </w:t>
      </w:r>
      <w:r w:rsidR="001F3DDA" w:rsidRPr="0021061A">
        <w:rPr>
          <w:rFonts w:ascii="Times New Roman" w:eastAsia="Times New Roman" w:hAnsi="Times New Roman"/>
          <w:sz w:val="24"/>
          <w:szCs w:val="24"/>
          <w:lang w:eastAsia="ru-RU"/>
        </w:rPr>
        <w:t xml:space="preserve"> ежемесячных и иных дополнительных выплат.</w:t>
      </w:r>
    </w:p>
    <w:p w:rsidR="001F3DDA" w:rsidRPr="0021061A" w:rsidRDefault="003C5325" w:rsidP="003C5325">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3</w:t>
      </w:r>
      <w:r w:rsidR="00A05DE3" w:rsidRPr="0021061A">
        <w:rPr>
          <w:rFonts w:ascii="Times New Roman" w:eastAsia="Times New Roman" w:hAnsi="Times New Roman"/>
          <w:sz w:val="24"/>
          <w:szCs w:val="24"/>
          <w:lang w:eastAsia="ru-RU"/>
        </w:rPr>
        <w:t>.</w:t>
      </w:r>
      <w:r w:rsidR="001F3DDA" w:rsidRPr="0021061A">
        <w:rPr>
          <w:rFonts w:ascii="Times New Roman" w:eastAsia="Times New Roman" w:hAnsi="Times New Roman"/>
          <w:sz w:val="24"/>
          <w:szCs w:val="24"/>
          <w:lang w:eastAsia="ru-RU"/>
        </w:rPr>
        <w:tab/>
        <w:t xml:space="preserve">В </w:t>
      </w:r>
      <w:r w:rsidRPr="0021061A">
        <w:rPr>
          <w:rFonts w:ascii="Times New Roman" w:eastAsia="Times New Roman" w:hAnsi="Times New Roman"/>
          <w:sz w:val="24"/>
          <w:szCs w:val="24"/>
          <w:lang w:eastAsia="ru-RU"/>
        </w:rPr>
        <w:t xml:space="preserve"> </w:t>
      </w:r>
      <w:r w:rsidR="001F3DDA" w:rsidRPr="0021061A">
        <w:rPr>
          <w:rFonts w:ascii="Times New Roman" w:eastAsia="Times New Roman" w:hAnsi="Times New Roman"/>
          <w:sz w:val="24"/>
          <w:szCs w:val="24"/>
          <w:lang w:eastAsia="ru-RU"/>
        </w:rPr>
        <w:t>состав ежемесячных и дополнительных выплат входят:</w:t>
      </w:r>
    </w:p>
    <w:p w:rsidR="001F3DDA" w:rsidRPr="0021061A" w:rsidRDefault="001F3DDA" w:rsidP="001F3DDA">
      <w:pPr>
        <w:numPr>
          <w:ilvl w:val="0"/>
          <w:numId w:val="8"/>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ежемесячная надбавка к должностному окладу за выслугу лет на муниципальной службе;</w:t>
      </w:r>
    </w:p>
    <w:p w:rsidR="001F3DDA" w:rsidRPr="0021061A" w:rsidRDefault="001F3DDA" w:rsidP="001F3DDA">
      <w:pPr>
        <w:numPr>
          <w:ilvl w:val="0"/>
          <w:numId w:val="8"/>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ежемесячная надбавка к должностному окладу за особые условия муниципальной службы;</w:t>
      </w:r>
    </w:p>
    <w:p w:rsidR="001F3DDA" w:rsidRPr="0021061A" w:rsidRDefault="001F3DDA" w:rsidP="001F3DDA">
      <w:pPr>
        <w:numPr>
          <w:ilvl w:val="0"/>
          <w:numId w:val="8"/>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ежемесячная процентная надбавка к должностному окладу за работу со сведениями, составляющими государственную тайну;</w:t>
      </w:r>
    </w:p>
    <w:p w:rsidR="00F43676" w:rsidRPr="0021061A" w:rsidRDefault="00F43676" w:rsidP="00F43676">
      <w:pPr>
        <w:numPr>
          <w:ilvl w:val="0"/>
          <w:numId w:val="8"/>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ежемесячное денежное поощрение;</w:t>
      </w:r>
    </w:p>
    <w:p w:rsidR="001F3DDA" w:rsidRPr="0021061A" w:rsidRDefault="001F3DDA" w:rsidP="001F3DDA">
      <w:pPr>
        <w:numPr>
          <w:ilvl w:val="0"/>
          <w:numId w:val="8"/>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премии за выполнение особо важных и сложных заданий;</w:t>
      </w:r>
    </w:p>
    <w:p w:rsidR="0074260B" w:rsidRPr="0021061A" w:rsidRDefault="001F3DDA" w:rsidP="001F3DDA">
      <w:pPr>
        <w:numPr>
          <w:ilvl w:val="0"/>
          <w:numId w:val="8"/>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единовременная выплата при предоставлении ежегодного оплачиваемого </w:t>
      </w:r>
      <w:proofErr w:type="gramStart"/>
      <w:r w:rsidRPr="0021061A">
        <w:rPr>
          <w:rFonts w:ascii="Times New Roman" w:eastAsia="Times New Roman" w:hAnsi="Times New Roman"/>
          <w:sz w:val="24"/>
          <w:szCs w:val="24"/>
          <w:lang w:eastAsia="ru-RU"/>
        </w:rPr>
        <w:t xml:space="preserve">отпуска </w:t>
      </w:r>
      <w:r w:rsidR="0074260B" w:rsidRPr="0021061A">
        <w:rPr>
          <w:rFonts w:ascii="Times New Roman" w:eastAsia="Times New Roman" w:hAnsi="Times New Roman"/>
          <w:sz w:val="24"/>
          <w:szCs w:val="24"/>
          <w:lang w:eastAsia="ru-RU"/>
        </w:rPr>
        <w:t>;</w:t>
      </w:r>
      <w:proofErr w:type="gramEnd"/>
    </w:p>
    <w:p w:rsidR="001F3DDA" w:rsidRPr="0021061A" w:rsidRDefault="001F3DDA" w:rsidP="001F3DDA">
      <w:pPr>
        <w:numPr>
          <w:ilvl w:val="0"/>
          <w:numId w:val="8"/>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материальная помощь;</w:t>
      </w:r>
    </w:p>
    <w:p w:rsidR="001F3DDA" w:rsidRPr="0021061A" w:rsidRDefault="001F3DDA" w:rsidP="001F3DDA">
      <w:pPr>
        <w:numPr>
          <w:ilvl w:val="0"/>
          <w:numId w:val="8"/>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иные выплаты, предусмотренные федеральными законами и законами Ленинградской области.</w:t>
      </w:r>
    </w:p>
    <w:p w:rsidR="006F6553" w:rsidRPr="0021061A" w:rsidRDefault="00C94224" w:rsidP="00C94224">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4. </w:t>
      </w:r>
      <w:r w:rsidR="003C5325" w:rsidRPr="0021061A">
        <w:rPr>
          <w:rFonts w:ascii="Times New Roman" w:eastAsia="Times New Roman" w:hAnsi="Times New Roman"/>
          <w:sz w:val="24"/>
          <w:szCs w:val="24"/>
          <w:lang w:eastAsia="ru-RU"/>
        </w:rPr>
        <w:t>Размер д</w:t>
      </w:r>
      <w:r w:rsidR="0074260B" w:rsidRPr="0021061A">
        <w:rPr>
          <w:rFonts w:ascii="Times New Roman" w:eastAsia="Times New Roman" w:hAnsi="Times New Roman"/>
          <w:sz w:val="24"/>
          <w:szCs w:val="24"/>
          <w:lang w:eastAsia="ru-RU"/>
        </w:rPr>
        <w:t>олжностны</w:t>
      </w:r>
      <w:r w:rsidR="003C5325" w:rsidRPr="0021061A">
        <w:rPr>
          <w:rFonts w:ascii="Times New Roman" w:eastAsia="Times New Roman" w:hAnsi="Times New Roman"/>
          <w:sz w:val="24"/>
          <w:szCs w:val="24"/>
          <w:lang w:eastAsia="ru-RU"/>
        </w:rPr>
        <w:t>х</w:t>
      </w:r>
      <w:r w:rsidR="0074260B" w:rsidRPr="0021061A">
        <w:rPr>
          <w:rFonts w:ascii="Times New Roman" w:eastAsia="Times New Roman" w:hAnsi="Times New Roman"/>
          <w:sz w:val="24"/>
          <w:szCs w:val="24"/>
          <w:lang w:eastAsia="ru-RU"/>
        </w:rPr>
        <w:t xml:space="preserve"> оклад</w:t>
      </w:r>
      <w:r w:rsidR="003C5325" w:rsidRPr="0021061A">
        <w:rPr>
          <w:rFonts w:ascii="Times New Roman" w:eastAsia="Times New Roman" w:hAnsi="Times New Roman"/>
          <w:sz w:val="24"/>
          <w:szCs w:val="24"/>
          <w:lang w:eastAsia="ru-RU"/>
        </w:rPr>
        <w:t>ов</w:t>
      </w:r>
      <w:r w:rsidR="0074260B" w:rsidRPr="0021061A">
        <w:rPr>
          <w:rFonts w:ascii="Times New Roman" w:eastAsia="Times New Roman" w:hAnsi="Times New Roman"/>
          <w:sz w:val="24"/>
          <w:szCs w:val="24"/>
          <w:lang w:eastAsia="ru-RU"/>
        </w:rPr>
        <w:t xml:space="preserve">  и надбавк</w:t>
      </w:r>
      <w:r w:rsidR="003C5325" w:rsidRPr="0021061A">
        <w:rPr>
          <w:rFonts w:ascii="Times New Roman" w:eastAsia="Times New Roman" w:hAnsi="Times New Roman"/>
          <w:sz w:val="24"/>
          <w:szCs w:val="24"/>
          <w:lang w:eastAsia="ru-RU"/>
        </w:rPr>
        <w:t xml:space="preserve">и </w:t>
      </w:r>
      <w:r w:rsidR="0074260B" w:rsidRPr="0021061A">
        <w:rPr>
          <w:rFonts w:ascii="Times New Roman" w:eastAsia="Times New Roman" w:hAnsi="Times New Roman"/>
          <w:sz w:val="24"/>
          <w:szCs w:val="24"/>
          <w:lang w:eastAsia="ru-RU"/>
        </w:rPr>
        <w:t xml:space="preserve"> к должностным  окладам  в соответствии с присвоенным муниципальному  служащему  классным чином   устанавливаются в соответствии с решениями Совета депутатов муниципального образования "Сусанинское сельское поселение".</w:t>
      </w:r>
    </w:p>
    <w:p w:rsidR="003C5325" w:rsidRPr="0021061A" w:rsidRDefault="00C94224" w:rsidP="00C94224">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5. </w:t>
      </w:r>
      <w:r w:rsidR="003C5325" w:rsidRPr="0021061A">
        <w:rPr>
          <w:rFonts w:ascii="Times New Roman" w:eastAsia="Times New Roman" w:hAnsi="Times New Roman"/>
          <w:sz w:val="24"/>
          <w:szCs w:val="24"/>
          <w:lang w:eastAsia="ru-RU"/>
        </w:rPr>
        <w:t xml:space="preserve">Основанием для начисления ежемесячных надбавок к должностному окладу за особые условия муниципальной службы, надбавки к должностному  окладу за классный чин, выслугу лет, ежемесячного  денежного поощрения, премий за выполнение особо важных и сложных заданий муниципальным служащим является распоряжение главы администрации Сусанинского сельского поселения (далее – </w:t>
      </w:r>
      <w:r w:rsidR="00C14C08">
        <w:rPr>
          <w:rFonts w:ascii="Times New Roman" w:eastAsia="Times New Roman" w:hAnsi="Times New Roman"/>
          <w:sz w:val="24"/>
          <w:szCs w:val="24"/>
          <w:lang w:eastAsia="ru-RU"/>
        </w:rPr>
        <w:t>г</w:t>
      </w:r>
      <w:r w:rsidR="003C5325" w:rsidRPr="0021061A">
        <w:rPr>
          <w:rFonts w:ascii="Times New Roman" w:eastAsia="Times New Roman" w:hAnsi="Times New Roman"/>
          <w:sz w:val="24"/>
          <w:szCs w:val="24"/>
          <w:lang w:eastAsia="ru-RU"/>
        </w:rPr>
        <w:t xml:space="preserve">лава администрации), для </w:t>
      </w:r>
      <w:r w:rsidR="00C14C08">
        <w:rPr>
          <w:rFonts w:ascii="Times New Roman" w:eastAsia="Times New Roman" w:hAnsi="Times New Roman"/>
          <w:sz w:val="24"/>
          <w:szCs w:val="24"/>
          <w:lang w:eastAsia="ru-RU"/>
        </w:rPr>
        <w:t>г</w:t>
      </w:r>
      <w:r w:rsidR="003C5325" w:rsidRPr="0021061A">
        <w:rPr>
          <w:rFonts w:ascii="Times New Roman" w:eastAsia="Times New Roman" w:hAnsi="Times New Roman"/>
          <w:sz w:val="24"/>
          <w:szCs w:val="24"/>
          <w:lang w:eastAsia="ru-RU"/>
        </w:rPr>
        <w:t xml:space="preserve">лавы администрации - постановление главы муниципального образования «Сусанинское сельское поселение» (далее – </w:t>
      </w:r>
      <w:r w:rsidR="00C14C08">
        <w:rPr>
          <w:rFonts w:ascii="Times New Roman" w:eastAsia="Times New Roman" w:hAnsi="Times New Roman"/>
          <w:sz w:val="24"/>
          <w:szCs w:val="24"/>
          <w:lang w:eastAsia="ru-RU"/>
        </w:rPr>
        <w:t>г</w:t>
      </w:r>
      <w:r w:rsidR="003C5325" w:rsidRPr="0021061A">
        <w:rPr>
          <w:rFonts w:ascii="Times New Roman" w:eastAsia="Times New Roman" w:hAnsi="Times New Roman"/>
          <w:sz w:val="24"/>
          <w:szCs w:val="24"/>
          <w:lang w:eastAsia="ru-RU"/>
        </w:rPr>
        <w:t>лава муниципального образования).</w:t>
      </w:r>
    </w:p>
    <w:p w:rsidR="0074260B" w:rsidRPr="0021061A" w:rsidRDefault="00C94224" w:rsidP="00C94224">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6</w:t>
      </w:r>
      <w:r w:rsidR="0074260B" w:rsidRPr="0021061A">
        <w:rPr>
          <w:rFonts w:ascii="Times New Roman" w:eastAsia="Times New Roman" w:hAnsi="Times New Roman"/>
          <w:sz w:val="24"/>
          <w:szCs w:val="24"/>
          <w:lang w:eastAsia="ru-RU"/>
        </w:rPr>
        <w:t>. Ежемесячные надбавки за особые условия  муниципальной службы, надбавки за классный чин, выслугу лет, ежемесячное денежное поощрение, премия за выполнение особо важных и сложных заданий, ежемесячная надбавка к должностному окладу за работу со сведениями, составляющими государственную тайну</w:t>
      </w:r>
      <w:r w:rsidRPr="0021061A">
        <w:rPr>
          <w:rFonts w:ascii="Times New Roman" w:eastAsia="Times New Roman" w:hAnsi="Times New Roman"/>
          <w:sz w:val="24"/>
          <w:szCs w:val="24"/>
          <w:lang w:eastAsia="ru-RU"/>
        </w:rPr>
        <w:t>,</w:t>
      </w:r>
      <w:r w:rsidR="0074260B" w:rsidRPr="0021061A">
        <w:rPr>
          <w:rFonts w:ascii="Times New Roman" w:eastAsia="Times New Roman" w:hAnsi="Times New Roman"/>
          <w:sz w:val="24"/>
          <w:szCs w:val="24"/>
          <w:lang w:eastAsia="ru-RU"/>
        </w:rPr>
        <w:t xml:space="preserve"> выплачиваемые муниципальным служащим</w:t>
      </w:r>
      <w:r w:rsidRPr="0021061A">
        <w:rPr>
          <w:rFonts w:ascii="Times New Roman" w:eastAsia="Times New Roman" w:hAnsi="Times New Roman"/>
          <w:sz w:val="24"/>
          <w:szCs w:val="24"/>
          <w:lang w:eastAsia="ru-RU"/>
        </w:rPr>
        <w:t>,</w:t>
      </w:r>
      <w:r w:rsidR="0074260B" w:rsidRPr="0021061A">
        <w:rPr>
          <w:rFonts w:ascii="Times New Roman" w:eastAsia="Times New Roman" w:hAnsi="Times New Roman"/>
          <w:sz w:val="24"/>
          <w:szCs w:val="24"/>
          <w:lang w:eastAsia="ru-RU"/>
        </w:rPr>
        <w:t xml:space="preserve">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E2760A" w:rsidRDefault="00E2760A" w:rsidP="00A02C39">
      <w:pPr>
        <w:pStyle w:val="a6"/>
        <w:spacing w:after="0" w:line="240" w:lineRule="auto"/>
        <w:ind w:left="792"/>
        <w:rPr>
          <w:rFonts w:ascii="Times New Roman" w:eastAsia="Times New Roman" w:hAnsi="Times New Roman"/>
          <w:b/>
          <w:sz w:val="28"/>
          <w:szCs w:val="28"/>
          <w:lang w:eastAsia="ru-RU"/>
        </w:rPr>
      </w:pPr>
    </w:p>
    <w:p w:rsidR="000E0091" w:rsidRPr="00A02C39" w:rsidRDefault="00A02C39" w:rsidP="00A02C39">
      <w:pPr>
        <w:pStyle w:val="a6"/>
        <w:spacing w:after="0" w:line="240" w:lineRule="auto"/>
        <w:ind w:left="792"/>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sidRPr="00A02C39">
        <w:rPr>
          <w:rFonts w:ascii="Times New Roman" w:eastAsia="Times New Roman" w:hAnsi="Times New Roman"/>
          <w:b/>
          <w:sz w:val="28"/>
          <w:szCs w:val="28"/>
          <w:lang w:eastAsia="ru-RU"/>
        </w:rPr>
        <w:t xml:space="preserve">. </w:t>
      </w:r>
      <w:proofErr w:type="gramStart"/>
      <w:r w:rsidR="000E0091" w:rsidRPr="00A02C39">
        <w:rPr>
          <w:rFonts w:ascii="Times New Roman" w:eastAsia="Times New Roman" w:hAnsi="Times New Roman"/>
          <w:b/>
          <w:sz w:val="28"/>
          <w:szCs w:val="28"/>
          <w:lang w:eastAsia="ru-RU"/>
        </w:rPr>
        <w:t xml:space="preserve">Размеры  </w:t>
      </w:r>
      <w:r w:rsidR="00B431EC" w:rsidRPr="00A02C39">
        <w:rPr>
          <w:rFonts w:ascii="Times New Roman" w:eastAsia="Times New Roman" w:hAnsi="Times New Roman"/>
          <w:b/>
          <w:sz w:val="28"/>
          <w:szCs w:val="28"/>
          <w:lang w:eastAsia="ru-RU"/>
        </w:rPr>
        <w:t>ежемесячных</w:t>
      </w:r>
      <w:proofErr w:type="gramEnd"/>
      <w:r w:rsidR="00B431EC" w:rsidRPr="00A02C39">
        <w:rPr>
          <w:rFonts w:ascii="Times New Roman" w:eastAsia="Times New Roman" w:hAnsi="Times New Roman"/>
          <w:b/>
          <w:sz w:val="28"/>
          <w:szCs w:val="28"/>
          <w:lang w:eastAsia="ru-RU"/>
        </w:rPr>
        <w:t xml:space="preserve"> </w:t>
      </w:r>
      <w:r w:rsidR="000E0091" w:rsidRPr="00A02C39">
        <w:rPr>
          <w:rFonts w:ascii="Times New Roman" w:eastAsia="Times New Roman" w:hAnsi="Times New Roman"/>
          <w:b/>
          <w:sz w:val="28"/>
          <w:szCs w:val="28"/>
          <w:lang w:eastAsia="ru-RU"/>
        </w:rPr>
        <w:t xml:space="preserve">надбавок </w:t>
      </w:r>
      <w:r w:rsidR="00901F27" w:rsidRPr="00A02C39">
        <w:rPr>
          <w:rFonts w:ascii="Times New Roman" w:eastAsia="Times New Roman" w:hAnsi="Times New Roman"/>
          <w:b/>
          <w:sz w:val="28"/>
          <w:szCs w:val="28"/>
          <w:lang w:eastAsia="ru-RU"/>
        </w:rPr>
        <w:t xml:space="preserve"> муниципальным  служащим </w:t>
      </w:r>
      <w:r w:rsidR="00B431EC" w:rsidRPr="00A02C39">
        <w:rPr>
          <w:rFonts w:ascii="Times New Roman" w:eastAsia="Times New Roman" w:hAnsi="Times New Roman"/>
          <w:b/>
          <w:sz w:val="28"/>
          <w:szCs w:val="28"/>
          <w:lang w:eastAsia="ru-RU"/>
        </w:rPr>
        <w:t xml:space="preserve"> и порядок их  выплаты</w:t>
      </w:r>
    </w:p>
    <w:p w:rsidR="008B1D12" w:rsidRDefault="008B1D12" w:rsidP="00B0535E">
      <w:pPr>
        <w:spacing w:after="0" w:line="240" w:lineRule="auto"/>
        <w:jc w:val="both"/>
        <w:rPr>
          <w:rFonts w:ascii="Times New Roman" w:eastAsia="Times New Roman" w:hAnsi="Times New Roman"/>
          <w:b/>
          <w:snapToGrid w:val="0"/>
          <w:sz w:val="24"/>
          <w:szCs w:val="24"/>
          <w:lang w:eastAsia="ru-RU"/>
        </w:rPr>
      </w:pPr>
    </w:p>
    <w:p w:rsidR="00B431EC" w:rsidRDefault="00B0535E" w:rsidP="00B0535E">
      <w:pPr>
        <w:spacing w:after="0" w:line="240" w:lineRule="auto"/>
        <w:jc w:val="both"/>
        <w:rPr>
          <w:rFonts w:ascii="Times New Roman" w:eastAsia="Times New Roman" w:hAnsi="Times New Roman"/>
          <w:b/>
          <w:snapToGrid w:val="0"/>
          <w:sz w:val="24"/>
          <w:szCs w:val="24"/>
          <w:lang w:eastAsia="ru-RU"/>
        </w:rPr>
      </w:pPr>
      <w:r w:rsidRPr="0021061A">
        <w:rPr>
          <w:rFonts w:ascii="Times New Roman" w:eastAsia="Times New Roman" w:hAnsi="Times New Roman"/>
          <w:b/>
          <w:snapToGrid w:val="0"/>
          <w:sz w:val="24"/>
          <w:szCs w:val="24"/>
          <w:lang w:eastAsia="ru-RU"/>
        </w:rPr>
        <w:t xml:space="preserve">2.1. </w:t>
      </w:r>
      <w:r w:rsidR="006621AF" w:rsidRPr="0021061A">
        <w:rPr>
          <w:rFonts w:ascii="Times New Roman" w:eastAsia="Times New Roman" w:hAnsi="Times New Roman"/>
          <w:b/>
          <w:snapToGrid w:val="0"/>
          <w:sz w:val="24"/>
          <w:szCs w:val="24"/>
          <w:lang w:eastAsia="ru-RU"/>
        </w:rPr>
        <w:t>Ежемесячная надбавка к должностному окладу за классный чин</w:t>
      </w:r>
    </w:p>
    <w:p w:rsidR="00CB0503" w:rsidRPr="0021061A" w:rsidRDefault="00CB0503" w:rsidP="00B0535E">
      <w:pPr>
        <w:spacing w:after="0" w:line="240" w:lineRule="auto"/>
        <w:jc w:val="both"/>
        <w:rPr>
          <w:rFonts w:ascii="Times New Roman" w:eastAsia="Times New Roman" w:hAnsi="Times New Roman"/>
          <w:b/>
          <w:snapToGrid w:val="0"/>
          <w:sz w:val="24"/>
          <w:szCs w:val="24"/>
          <w:lang w:eastAsia="ru-RU"/>
        </w:rPr>
      </w:pPr>
    </w:p>
    <w:p w:rsidR="00B431EC" w:rsidRPr="0021061A" w:rsidRDefault="00B431EC" w:rsidP="00B431EC">
      <w:pPr>
        <w:spacing w:after="0" w:line="240" w:lineRule="auto"/>
        <w:ind w:firstLine="851"/>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Ежемесячная надбавка к должностному окладу за классный чин муниципального служащего муниципального образования «Сусанинское сельское поселение» устанавливается персонально и подлежит изменению в случае присвоения классного чина в соответствии с Положением о порядке присвоения и сохранения классных чинов муниципальным служащим</w:t>
      </w:r>
      <w:r w:rsidR="00B0535E" w:rsidRPr="0021061A">
        <w:rPr>
          <w:rFonts w:ascii="Times New Roman" w:eastAsia="Times New Roman" w:hAnsi="Times New Roman"/>
          <w:snapToGrid w:val="0"/>
          <w:sz w:val="24"/>
          <w:szCs w:val="24"/>
          <w:lang w:eastAsia="ru-RU"/>
        </w:rPr>
        <w:t xml:space="preserve"> администрации </w:t>
      </w:r>
      <w:proofErr w:type="gramStart"/>
      <w:r w:rsidR="00B0535E" w:rsidRPr="0021061A">
        <w:rPr>
          <w:rFonts w:ascii="Times New Roman" w:eastAsia="Times New Roman" w:hAnsi="Times New Roman"/>
          <w:snapToGrid w:val="0"/>
          <w:sz w:val="24"/>
          <w:szCs w:val="24"/>
          <w:lang w:eastAsia="ru-RU"/>
        </w:rPr>
        <w:t>Сусанинского  сельского</w:t>
      </w:r>
      <w:proofErr w:type="gramEnd"/>
      <w:r w:rsidR="00B0535E" w:rsidRPr="0021061A">
        <w:rPr>
          <w:rFonts w:ascii="Times New Roman" w:eastAsia="Times New Roman" w:hAnsi="Times New Roman"/>
          <w:snapToGrid w:val="0"/>
          <w:sz w:val="24"/>
          <w:szCs w:val="24"/>
          <w:lang w:eastAsia="ru-RU"/>
        </w:rPr>
        <w:t xml:space="preserve">  поселения</w:t>
      </w:r>
      <w:r w:rsidRPr="0021061A">
        <w:rPr>
          <w:rFonts w:ascii="Times New Roman" w:eastAsia="Times New Roman" w:hAnsi="Times New Roman"/>
          <w:snapToGrid w:val="0"/>
          <w:sz w:val="24"/>
          <w:szCs w:val="24"/>
          <w:lang w:eastAsia="ru-RU"/>
        </w:rPr>
        <w:t>, утвержденн</w:t>
      </w:r>
      <w:r w:rsidR="00B0535E" w:rsidRPr="0021061A">
        <w:rPr>
          <w:rFonts w:ascii="Times New Roman" w:eastAsia="Times New Roman" w:hAnsi="Times New Roman"/>
          <w:snapToGrid w:val="0"/>
          <w:sz w:val="24"/>
          <w:szCs w:val="24"/>
          <w:lang w:eastAsia="ru-RU"/>
        </w:rPr>
        <w:t xml:space="preserve">ого </w:t>
      </w:r>
      <w:r w:rsidRPr="0021061A">
        <w:rPr>
          <w:rFonts w:ascii="Times New Roman" w:eastAsia="Times New Roman" w:hAnsi="Times New Roman"/>
          <w:snapToGrid w:val="0"/>
          <w:sz w:val="24"/>
          <w:szCs w:val="24"/>
          <w:lang w:eastAsia="ru-RU"/>
        </w:rPr>
        <w:t xml:space="preserve"> решением Совета депутатов муниципального образования «Сусанинское сельское поселение».</w:t>
      </w:r>
    </w:p>
    <w:p w:rsidR="00B0535E" w:rsidRPr="0021061A" w:rsidRDefault="00B0535E" w:rsidP="00B0535E">
      <w:pPr>
        <w:spacing w:after="0" w:line="240" w:lineRule="auto"/>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 xml:space="preserve">    Ежемесячная надбавка к должностному окладу за классный </w:t>
      </w:r>
      <w:proofErr w:type="gramStart"/>
      <w:r w:rsidRPr="0021061A">
        <w:rPr>
          <w:rFonts w:ascii="Times New Roman" w:eastAsia="Times New Roman" w:hAnsi="Times New Roman"/>
          <w:snapToGrid w:val="0"/>
          <w:sz w:val="24"/>
          <w:szCs w:val="24"/>
          <w:lang w:eastAsia="ru-RU"/>
        </w:rPr>
        <w:t>чин  устанавливается</w:t>
      </w:r>
      <w:proofErr w:type="gramEnd"/>
      <w:r w:rsidRPr="0021061A">
        <w:rPr>
          <w:rFonts w:ascii="Times New Roman" w:eastAsia="Times New Roman" w:hAnsi="Times New Roman"/>
          <w:snapToGrid w:val="0"/>
          <w:sz w:val="24"/>
          <w:szCs w:val="24"/>
          <w:lang w:eastAsia="ru-RU"/>
        </w:rPr>
        <w:t xml:space="preserve"> с даты присвоения классного  чина  в соответствии с законодательством и Решением Совета депутатов муниципального образования "Сусанинское сельское поселение"  «Об установлении размеров ежемесячной надбавки за классный чин муниципальным служащим администрации Сусанинского сельского поселения»  </w:t>
      </w:r>
    </w:p>
    <w:p w:rsidR="00B0535E" w:rsidRPr="0021061A" w:rsidRDefault="00B0535E" w:rsidP="00B0535E">
      <w:pPr>
        <w:spacing w:after="0" w:line="240" w:lineRule="auto"/>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Основанием для выплаты ежемесячной надбавки за  классный  чин являются:</w:t>
      </w:r>
    </w:p>
    <w:p w:rsidR="00B0535E" w:rsidRPr="0021061A" w:rsidRDefault="00B0535E" w:rsidP="00B0535E">
      <w:pPr>
        <w:spacing w:after="0" w:line="240" w:lineRule="auto"/>
        <w:ind w:firstLine="851"/>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 xml:space="preserve">- для муниципальных служащих – распоряжение </w:t>
      </w:r>
      <w:r w:rsidR="00C14C08">
        <w:rPr>
          <w:rFonts w:ascii="Times New Roman" w:eastAsia="Times New Roman" w:hAnsi="Times New Roman"/>
          <w:snapToGrid w:val="0"/>
          <w:sz w:val="24"/>
          <w:szCs w:val="24"/>
          <w:lang w:eastAsia="ru-RU"/>
        </w:rPr>
        <w:t>г</w:t>
      </w:r>
      <w:r w:rsidRPr="0021061A">
        <w:rPr>
          <w:rFonts w:ascii="Times New Roman" w:eastAsia="Times New Roman" w:hAnsi="Times New Roman"/>
          <w:snapToGrid w:val="0"/>
          <w:sz w:val="24"/>
          <w:szCs w:val="24"/>
          <w:lang w:eastAsia="ru-RU"/>
        </w:rPr>
        <w:t>лавы администрации;</w:t>
      </w:r>
    </w:p>
    <w:p w:rsidR="00B0535E" w:rsidRDefault="00B0535E" w:rsidP="00B0535E">
      <w:pPr>
        <w:spacing w:after="0" w:line="240" w:lineRule="auto"/>
        <w:ind w:firstLine="851"/>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 xml:space="preserve">-для </w:t>
      </w:r>
      <w:r w:rsidR="00C14C08">
        <w:rPr>
          <w:rFonts w:ascii="Times New Roman" w:eastAsia="Times New Roman" w:hAnsi="Times New Roman"/>
          <w:snapToGrid w:val="0"/>
          <w:sz w:val="24"/>
          <w:szCs w:val="24"/>
          <w:lang w:eastAsia="ru-RU"/>
        </w:rPr>
        <w:t>г</w:t>
      </w:r>
      <w:r w:rsidRPr="0021061A">
        <w:rPr>
          <w:rFonts w:ascii="Times New Roman" w:eastAsia="Times New Roman" w:hAnsi="Times New Roman"/>
          <w:snapToGrid w:val="0"/>
          <w:sz w:val="24"/>
          <w:szCs w:val="24"/>
          <w:lang w:eastAsia="ru-RU"/>
        </w:rPr>
        <w:t xml:space="preserve">лавы администрации – постановление </w:t>
      </w:r>
      <w:r w:rsidR="00C14C08">
        <w:rPr>
          <w:rFonts w:ascii="Times New Roman" w:eastAsia="Times New Roman" w:hAnsi="Times New Roman"/>
          <w:snapToGrid w:val="0"/>
          <w:sz w:val="24"/>
          <w:szCs w:val="24"/>
          <w:lang w:eastAsia="ru-RU"/>
        </w:rPr>
        <w:t>г</w:t>
      </w:r>
      <w:r w:rsidRPr="0021061A">
        <w:rPr>
          <w:rFonts w:ascii="Times New Roman" w:eastAsia="Times New Roman" w:hAnsi="Times New Roman"/>
          <w:snapToGrid w:val="0"/>
          <w:sz w:val="24"/>
          <w:szCs w:val="24"/>
          <w:lang w:eastAsia="ru-RU"/>
        </w:rPr>
        <w:t>лавы муниципального образования.</w:t>
      </w:r>
    </w:p>
    <w:p w:rsidR="00CB0503" w:rsidRPr="0021061A" w:rsidRDefault="00CB0503" w:rsidP="00B0535E">
      <w:pPr>
        <w:spacing w:after="0" w:line="240" w:lineRule="auto"/>
        <w:ind w:firstLine="851"/>
        <w:jc w:val="both"/>
        <w:rPr>
          <w:rFonts w:ascii="Times New Roman" w:eastAsia="Times New Roman" w:hAnsi="Times New Roman"/>
          <w:snapToGrid w:val="0"/>
          <w:sz w:val="24"/>
          <w:szCs w:val="24"/>
          <w:lang w:eastAsia="ru-RU"/>
        </w:rPr>
      </w:pPr>
    </w:p>
    <w:p w:rsidR="00237656" w:rsidRDefault="00237656" w:rsidP="00237656">
      <w:pPr>
        <w:spacing w:after="0" w:line="240" w:lineRule="auto"/>
        <w:jc w:val="both"/>
        <w:rPr>
          <w:rFonts w:ascii="Times New Roman" w:eastAsia="Times New Roman" w:hAnsi="Times New Roman"/>
          <w:b/>
          <w:snapToGrid w:val="0"/>
          <w:sz w:val="24"/>
          <w:szCs w:val="24"/>
          <w:lang w:eastAsia="ru-RU"/>
        </w:rPr>
      </w:pPr>
      <w:r w:rsidRPr="0021061A">
        <w:rPr>
          <w:rFonts w:ascii="Times New Roman" w:eastAsia="Times New Roman" w:hAnsi="Times New Roman"/>
          <w:b/>
          <w:sz w:val="24"/>
          <w:szCs w:val="24"/>
          <w:lang w:eastAsia="ru-RU"/>
        </w:rPr>
        <w:t xml:space="preserve">2.2. </w:t>
      </w:r>
      <w:r w:rsidRPr="0021061A">
        <w:rPr>
          <w:rFonts w:ascii="Times New Roman" w:eastAsia="Times New Roman" w:hAnsi="Times New Roman"/>
          <w:b/>
          <w:snapToGrid w:val="0"/>
          <w:sz w:val="24"/>
          <w:szCs w:val="24"/>
          <w:lang w:eastAsia="ru-RU"/>
        </w:rPr>
        <w:t>Ежемесячная надбавка к должностному окладу за выслугу лет</w:t>
      </w:r>
    </w:p>
    <w:p w:rsidR="008B1D12" w:rsidRDefault="008B1D12" w:rsidP="00237656">
      <w:pPr>
        <w:spacing w:after="0" w:line="240" w:lineRule="auto"/>
        <w:ind w:firstLine="851"/>
        <w:jc w:val="both"/>
        <w:rPr>
          <w:rFonts w:ascii="Times New Roman" w:eastAsia="Times New Roman" w:hAnsi="Times New Roman"/>
          <w:snapToGrid w:val="0"/>
          <w:sz w:val="24"/>
          <w:szCs w:val="24"/>
          <w:lang w:eastAsia="ru-RU"/>
        </w:rPr>
      </w:pPr>
    </w:p>
    <w:p w:rsidR="00237656" w:rsidRPr="0021061A" w:rsidRDefault="00237656" w:rsidP="00237656">
      <w:pPr>
        <w:spacing w:after="0" w:line="240" w:lineRule="auto"/>
        <w:ind w:firstLine="851"/>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 xml:space="preserve">Ежемесячная надбавка к должностному окладу за выслугу лет на муниципальной службе исчисляется в процентах к должностному окладу, в размере: </w:t>
      </w:r>
    </w:p>
    <w:p w:rsidR="00237656" w:rsidRPr="0021061A" w:rsidRDefault="00237656" w:rsidP="00237656">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от 1 года до 5 лет – 10% от должностного оклада;</w:t>
      </w:r>
    </w:p>
    <w:p w:rsidR="00237656" w:rsidRPr="0021061A" w:rsidRDefault="00237656" w:rsidP="00237656">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от 5 лет до 10 лет -  15% от должностного оклада;</w:t>
      </w:r>
    </w:p>
    <w:p w:rsidR="00237656" w:rsidRPr="0021061A" w:rsidRDefault="00237656" w:rsidP="00237656">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от 10 лет до 15 лет – 20% от должностного оклада;</w:t>
      </w:r>
    </w:p>
    <w:p w:rsidR="00237656" w:rsidRPr="0021061A" w:rsidRDefault="00237656" w:rsidP="00237656">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свыше 15 лет         - 30 % от должностного оклада.</w:t>
      </w:r>
    </w:p>
    <w:p w:rsidR="00237656" w:rsidRPr="0021061A" w:rsidRDefault="00237656" w:rsidP="00237656">
      <w:pPr>
        <w:spacing w:after="0" w:line="240" w:lineRule="auto"/>
        <w:jc w:val="both"/>
        <w:rPr>
          <w:rFonts w:ascii="Times New Roman" w:eastAsia="Times New Roman" w:hAnsi="Times New Roman"/>
          <w:snapToGrid w:val="0"/>
          <w:sz w:val="24"/>
          <w:szCs w:val="24"/>
          <w:lang w:eastAsia="ru-RU"/>
        </w:rPr>
      </w:pPr>
      <w:r w:rsidRPr="0021061A">
        <w:rPr>
          <w:rFonts w:ascii="Times New Roman" w:hAnsi="Times New Roman"/>
          <w:sz w:val="24"/>
          <w:szCs w:val="24"/>
        </w:rPr>
        <w:t xml:space="preserve">     Стаж муниципальной службы исчисляется в соответствии с </w:t>
      </w:r>
      <w:r w:rsidRPr="0021061A">
        <w:rPr>
          <w:rFonts w:ascii="Times New Roman" w:hAnsi="Times New Roman"/>
          <w:iCs/>
          <w:sz w:val="24"/>
          <w:szCs w:val="24"/>
        </w:rPr>
        <w:t>Областным законом Ленинградской области от 08.06.2010 N 26-оз "Об исчислении стажа государственной гражданской службы Ленинградской области и муниципальной службы в Ленинградской области"</w:t>
      </w:r>
      <w:r w:rsidR="00164A2D" w:rsidRPr="0021061A">
        <w:rPr>
          <w:rFonts w:ascii="Times New Roman" w:hAnsi="Times New Roman"/>
          <w:iCs/>
          <w:sz w:val="24"/>
          <w:szCs w:val="24"/>
        </w:rPr>
        <w:t xml:space="preserve">   и </w:t>
      </w:r>
      <w:r w:rsidRPr="0021061A">
        <w:rPr>
          <w:rFonts w:ascii="Times New Roman" w:eastAsia="Times New Roman" w:hAnsi="Times New Roman"/>
          <w:snapToGrid w:val="0"/>
          <w:sz w:val="24"/>
          <w:szCs w:val="24"/>
          <w:lang w:eastAsia="ru-RU"/>
        </w:rPr>
        <w:t xml:space="preserve"> определяется комиссией по установлению стажа муниципальной службы администрации Сусанинского сельского поселения, </w:t>
      </w:r>
      <w:r w:rsidR="00164A2D" w:rsidRPr="0021061A">
        <w:rPr>
          <w:rFonts w:ascii="Times New Roman" w:eastAsia="Times New Roman" w:hAnsi="Times New Roman"/>
          <w:snapToGrid w:val="0"/>
          <w:sz w:val="24"/>
          <w:szCs w:val="24"/>
          <w:lang w:eastAsia="ru-RU"/>
        </w:rPr>
        <w:t xml:space="preserve">действующей  на основании решения  </w:t>
      </w:r>
      <w:r w:rsidRPr="0021061A">
        <w:rPr>
          <w:rFonts w:ascii="Times New Roman" w:eastAsia="Times New Roman" w:hAnsi="Times New Roman"/>
          <w:snapToGrid w:val="0"/>
          <w:sz w:val="24"/>
          <w:szCs w:val="24"/>
          <w:lang w:eastAsia="ru-RU"/>
        </w:rPr>
        <w:t>Совета депутатов муниципального образования «Сусанинское сельское поселение»</w:t>
      </w:r>
      <w:r w:rsidR="00164A2D" w:rsidRPr="0021061A">
        <w:rPr>
          <w:rFonts w:ascii="Times New Roman" w:eastAsia="Times New Roman" w:hAnsi="Times New Roman"/>
          <w:snapToGrid w:val="0"/>
          <w:sz w:val="24"/>
          <w:szCs w:val="24"/>
          <w:lang w:eastAsia="ru-RU"/>
        </w:rPr>
        <w:t xml:space="preserve">  «Об утверждении Положения о комиссии по установлению  стажа  муниципальный  службы муниципальным служащим и стажа работников, замещающих должности, не являющиеся должностями муниципальной  службы»</w:t>
      </w:r>
      <w:r w:rsidRPr="0021061A">
        <w:rPr>
          <w:rFonts w:ascii="Times New Roman" w:eastAsia="Times New Roman" w:hAnsi="Times New Roman"/>
          <w:snapToGrid w:val="0"/>
          <w:sz w:val="24"/>
          <w:szCs w:val="24"/>
          <w:lang w:eastAsia="ru-RU"/>
        </w:rPr>
        <w:t xml:space="preserve">. </w:t>
      </w:r>
    </w:p>
    <w:p w:rsidR="00237656" w:rsidRPr="0021061A" w:rsidRDefault="00164A2D" w:rsidP="00164A2D">
      <w:pPr>
        <w:spacing w:after="0" w:line="240" w:lineRule="auto"/>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 xml:space="preserve">     </w:t>
      </w:r>
      <w:r w:rsidR="00237656" w:rsidRPr="0021061A">
        <w:rPr>
          <w:rFonts w:ascii="Times New Roman" w:eastAsia="Times New Roman" w:hAnsi="Times New Roman"/>
          <w:snapToGrid w:val="0"/>
          <w:sz w:val="24"/>
          <w:szCs w:val="24"/>
          <w:lang w:eastAsia="ru-RU"/>
        </w:rPr>
        <w:t>Основанием для выплаты ежемесячной надбавки к должностному окладу за  выслугу лет являются:</w:t>
      </w:r>
    </w:p>
    <w:p w:rsidR="00237656" w:rsidRPr="0021061A" w:rsidRDefault="00237656" w:rsidP="00237656">
      <w:pPr>
        <w:spacing w:after="0" w:line="240" w:lineRule="auto"/>
        <w:ind w:firstLine="851"/>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 xml:space="preserve">- для муниципальных служащих – распоряжение </w:t>
      </w:r>
      <w:r w:rsidR="00C14C08">
        <w:rPr>
          <w:rFonts w:ascii="Times New Roman" w:eastAsia="Times New Roman" w:hAnsi="Times New Roman"/>
          <w:snapToGrid w:val="0"/>
          <w:sz w:val="24"/>
          <w:szCs w:val="24"/>
          <w:lang w:eastAsia="ru-RU"/>
        </w:rPr>
        <w:t>г</w:t>
      </w:r>
      <w:r w:rsidRPr="0021061A">
        <w:rPr>
          <w:rFonts w:ascii="Times New Roman" w:eastAsia="Times New Roman" w:hAnsi="Times New Roman"/>
          <w:snapToGrid w:val="0"/>
          <w:sz w:val="24"/>
          <w:szCs w:val="24"/>
          <w:lang w:eastAsia="ru-RU"/>
        </w:rPr>
        <w:t>лавы администрации;</w:t>
      </w:r>
    </w:p>
    <w:p w:rsidR="00237656" w:rsidRPr="0021061A" w:rsidRDefault="00B0535E" w:rsidP="00237656">
      <w:pPr>
        <w:spacing w:after="0" w:line="240" w:lineRule="auto"/>
        <w:ind w:firstLine="851"/>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w:t>
      </w:r>
      <w:r w:rsidR="00237656" w:rsidRPr="0021061A">
        <w:rPr>
          <w:rFonts w:ascii="Times New Roman" w:eastAsia="Times New Roman" w:hAnsi="Times New Roman"/>
          <w:snapToGrid w:val="0"/>
          <w:sz w:val="24"/>
          <w:szCs w:val="24"/>
          <w:lang w:eastAsia="ru-RU"/>
        </w:rPr>
        <w:t xml:space="preserve">для </w:t>
      </w:r>
      <w:r w:rsidR="00C14C08">
        <w:rPr>
          <w:rFonts w:ascii="Times New Roman" w:eastAsia="Times New Roman" w:hAnsi="Times New Roman"/>
          <w:snapToGrid w:val="0"/>
          <w:sz w:val="24"/>
          <w:szCs w:val="24"/>
          <w:lang w:eastAsia="ru-RU"/>
        </w:rPr>
        <w:t>г</w:t>
      </w:r>
      <w:r w:rsidR="00237656" w:rsidRPr="0021061A">
        <w:rPr>
          <w:rFonts w:ascii="Times New Roman" w:eastAsia="Times New Roman" w:hAnsi="Times New Roman"/>
          <w:snapToGrid w:val="0"/>
          <w:sz w:val="24"/>
          <w:szCs w:val="24"/>
          <w:lang w:eastAsia="ru-RU"/>
        </w:rPr>
        <w:t xml:space="preserve">лавы администрации – постановлением </w:t>
      </w:r>
      <w:r w:rsidR="00C14C08">
        <w:rPr>
          <w:rFonts w:ascii="Times New Roman" w:eastAsia="Times New Roman" w:hAnsi="Times New Roman"/>
          <w:snapToGrid w:val="0"/>
          <w:sz w:val="24"/>
          <w:szCs w:val="24"/>
          <w:lang w:eastAsia="ru-RU"/>
        </w:rPr>
        <w:t>г</w:t>
      </w:r>
      <w:r w:rsidR="00237656" w:rsidRPr="0021061A">
        <w:rPr>
          <w:rFonts w:ascii="Times New Roman" w:eastAsia="Times New Roman" w:hAnsi="Times New Roman"/>
          <w:snapToGrid w:val="0"/>
          <w:sz w:val="24"/>
          <w:szCs w:val="24"/>
          <w:lang w:eastAsia="ru-RU"/>
        </w:rPr>
        <w:t>лавы муниципального образования.</w:t>
      </w:r>
    </w:p>
    <w:p w:rsidR="00814D20" w:rsidRPr="0021061A" w:rsidRDefault="00814D20" w:rsidP="00814D20">
      <w:pPr>
        <w:spacing w:after="0" w:line="240" w:lineRule="auto"/>
        <w:jc w:val="both"/>
        <w:rPr>
          <w:rFonts w:ascii="Times New Roman" w:eastAsia="Times New Roman" w:hAnsi="Times New Roman"/>
          <w:b/>
          <w:sz w:val="24"/>
          <w:szCs w:val="24"/>
          <w:lang w:eastAsia="ru-RU"/>
        </w:rPr>
      </w:pPr>
      <w:r w:rsidRPr="0021061A">
        <w:rPr>
          <w:rFonts w:ascii="Times New Roman" w:eastAsia="Times New Roman" w:hAnsi="Times New Roman"/>
          <w:b/>
          <w:sz w:val="24"/>
          <w:szCs w:val="24"/>
          <w:lang w:eastAsia="ru-RU"/>
        </w:rPr>
        <w:t xml:space="preserve">2.3. Ежемесячная надбавка к должностному окладу за особые условия муниципальной службы </w:t>
      </w:r>
    </w:p>
    <w:p w:rsidR="00814D20" w:rsidRDefault="00814D20" w:rsidP="00814D20">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2847B9" w:rsidRPr="0021061A" w:rsidRDefault="002847B9" w:rsidP="00814D20">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Надбавка к должностному окладу за особые условия муниципальной службы </w:t>
      </w:r>
      <w:proofErr w:type="gramStart"/>
      <w:r w:rsidRPr="0021061A">
        <w:rPr>
          <w:rFonts w:ascii="Times New Roman" w:eastAsia="Times New Roman" w:hAnsi="Times New Roman"/>
          <w:sz w:val="24"/>
          <w:szCs w:val="24"/>
          <w:lang w:eastAsia="ru-RU"/>
        </w:rPr>
        <w:t>начисляется  муниципальным</w:t>
      </w:r>
      <w:proofErr w:type="gramEnd"/>
      <w:r w:rsidRPr="0021061A">
        <w:rPr>
          <w:rFonts w:ascii="Times New Roman" w:eastAsia="Times New Roman" w:hAnsi="Times New Roman"/>
          <w:sz w:val="24"/>
          <w:szCs w:val="24"/>
          <w:lang w:eastAsia="ru-RU"/>
        </w:rPr>
        <w:t xml:space="preserve">  служащим исходя  из должностного оклада и выплачивается  ежемесячно одновременно с заработной платой.</w:t>
      </w:r>
    </w:p>
    <w:p w:rsidR="00814D20" w:rsidRPr="0021061A" w:rsidRDefault="00814D20" w:rsidP="00814D20">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Размер ежемесячной надбавки к должностному окладу за особые условия муниципальной службы не должен превышать 200 процентов должностного оклада.</w:t>
      </w:r>
    </w:p>
    <w:p w:rsidR="00814D20" w:rsidRPr="0021061A" w:rsidRDefault="00814D20" w:rsidP="00814D20">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Ежемесячная  надбавка к должностному окладу за особые условия муниципальной службы может быть отменена или изменен ее размер при изменении степени сложности и напряженности работы, а так же при несвоевременном выполнении задания, ухудшении качества работы или при нарушении трудовой дисциплины.</w:t>
      </w:r>
    </w:p>
    <w:p w:rsidR="002847B9" w:rsidRPr="0021061A" w:rsidRDefault="002847B9" w:rsidP="00814D20">
      <w:pPr>
        <w:spacing w:after="0" w:line="240" w:lineRule="auto"/>
        <w:ind w:firstLine="851"/>
        <w:jc w:val="both"/>
        <w:rPr>
          <w:rFonts w:ascii="Times New Roman" w:eastAsia="Times New Roman" w:hAnsi="Times New Roman"/>
          <w:sz w:val="24"/>
          <w:szCs w:val="24"/>
          <w:lang w:eastAsia="ru-RU"/>
        </w:rPr>
      </w:pPr>
      <w:proofErr w:type="gramStart"/>
      <w:r w:rsidRPr="0021061A">
        <w:rPr>
          <w:rFonts w:ascii="Times New Roman" w:eastAsia="Times New Roman" w:hAnsi="Times New Roman"/>
          <w:sz w:val="24"/>
          <w:szCs w:val="24"/>
          <w:lang w:eastAsia="ru-RU"/>
        </w:rPr>
        <w:t>Муниципальным  служащим</w:t>
      </w:r>
      <w:proofErr w:type="gramEnd"/>
      <w:r w:rsidRPr="0021061A">
        <w:rPr>
          <w:rFonts w:ascii="Times New Roman" w:eastAsia="Times New Roman" w:hAnsi="Times New Roman"/>
          <w:sz w:val="24"/>
          <w:szCs w:val="24"/>
          <w:lang w:eastAsia="ru-RU"/>
        </w:rPr>
        <w:t>, проработавшим не полный период, принятый в качестве  расчетного, выплата ежемесячной  надбавки к должностному окладу за особ</w:t>
      </w:r>
      <w:r w:rsidR="00D33CE8" w:rsidRPr="0021061A">
        <w:rPr>
          <w:rFonts w:ascii="Times New Roman" w:eastAsia="Times New Roman" w:hAnsi="Times New Roman"/>
          <w:sz w:val="24"/>
          <w:szCs w:val="24"/>
          <w:lang w:eastAsia="ru-RU"/>
        </w:rPr>
        <w:t>ые условия муниципальной службы производится за фактически отработанное время в данном  расчетном периоде.</w:t>
      </w:r>
    </w:p>
    <w:p w:rsidR="00E2760A" w:rsidRDefault="00E2760A" w:rsidP="00D33CE8">
      <w:pPr>
        <w:spacing w:after="0" w:line="240" w:lineRule="auto"/>
        <w:jc w:val="both"/>
        <w:rPr>
          <w:rFonts w:ascii="Times New Roman" w:eastAsia="Times New Roman" w:hAnsi="Times New Roman"/>
          <w:b/>
          <w:sz w:val="24"/>
          <w:szCs w:val="24"/>
          <w:lang w:eastAsia="ru-RU"/>
        </w:rPr>
      </w:pPr>
    </w:p>
    <w:p w:rsidR="00B0535E" w:rsidRPr="0021061A" w:rsidRDefault="00D33CE8" w:rsidP="00D33CE8">
      <w:pPr>
        <w:spacing w:after="0" w:line="240" w:lineRule="auto"/>
        <w:jc w:val="both"/>
        <w:rPr>
          <w:rFonts w:ascii="Times New Roman" w:eastAsia="Times New Roman" w:hAnsi="Times New Roman"/>
          <w:b/>
          <w:sz w:val="24"/>
          <w:szCs w:val="24"/>
          <w:lang w:eastAsia="ru-RU"/>
        </w:rPr>
      </w:pPr>
      <w:r w:rsidRPr="0021061A">
        <w:rPr>
          <w:rFonts w:ascii="Times New Roman" w:eastAsia="Times New Roman" w:hAnsi="Times New Roman"/>
          <w:b/>
          <w:sz w:val="24"/>
          <w:szCs w:val="24"/>
          <w:lang w:eastAsia="ru-RU"/>
        </w:rPr>
        <w:t>2.4.</w:t>
      </w:r>
      <w:r w:rsidR="00B0535E" w:rsidRPr="0021061A">
        <w:rPr>
          <w:rFonts w:ascii="Times New Roman" w:eastAsia="Times New Roman" w:hAnsi="Times New Roman"/>
          <w:b/>
          <w:sz w:val="24"/>
          <w:szCs w:val="24"/>
          <w:lang w:eastAsia="ru-RU"/>
        </w:rPr>
        <w:t xml:space="preserve">Ежемесячная процентная надбавка к должностному окладу за работу со </w:t>
      </w:r>
    </w:p>
    <w:p w:rsidR="00B0535E" w:rsidRDefault="00B0535E" w:rsidP="00B0535E">
      <w:pPr>
        <w:spacing w:after="0" w:line="240" w:lineRule="auto"/>
        <w:jc w:val="both"/>
        <w:rPr>
          <w:rFonts w:ascii="Times New Roman" w:eastAsia="Times New Roman" w:hAnsi="Times New Roman"/>
          <w:b/>
          <w:sz w:val="24"/>
          <w:szCs w:val="24"/>
          <w:lang w:eastAsia="ru-RU"/>
        </w:rPr>
      </w:pPr>
      <w:r w:rsidRPr="0021061A">
        <w:rPr>
          <w:rFonts w:ascii="Times New Roman" w:eastAsia="Times New Roman" w:hAnsi="Times New Roman"/>
          <w:b/>
          <w:sz w:val="24"/>
          <w:szCs w:val="24"/>
          <w:lang w:eastAsia="ru-RU"/>
        </w:rPr>
        <w:t>сведениями, составляющими государственную тайну</w:t>
      </w:r>
    </w:p>
    <w:p w:rsidR="00CB0503" w:rsidRPr="0021061A" w:rsidRDefault="00CB0503" w:rsidP="00B0535E">
      <w:pPr>
        <w:spacing w:after="0" w:line="240" w:lineRule="auto"/>
        <w:jc w:val="both"/>
        <w:rPr>
          <w:rFonts w:ascii="Times New Roman" w:eastAsia="Times New Roman" w:hAnsi="Times New Roman"/>
          <w:b/>
          <w:sz w:val="24"/>
          <w:szCs w:val="24"/>
          <w:lang w:eastAsia="ru-RU"/>
        </w:rPr>
      </w:pPr>
    </w:p>
    <w:p w:rsidR="00B0535E" w:rsidRDefault="00B0535E" w:rsidP="00B0535E">
      <w:pPr>
        <w:spacing w:after="0" w:line="240" w:lineRule="auto"/>
        <w:jc w:val="both"/>
        <w:rPr>
          <w:rFonts w:ascii="Times New Roman" w:hAnsi="Times New Roman"/>
          <w:sz w:val="24"/>
          <w:szCs w:val="24"/>
        </w:rPr>
      </w:pPr>
      <w:r w:rsidRPr="0021061A">
        <w:rPr>
          <w:rFonts w:ascii="Times New Roman" w:hAnsi="Times New Roman"/>
          <w:sz w:val="24"/>
          <w:szCs w:val="24"/>
        </w:rPr>
        <w:t xml:space="preserve">     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p>
    <w:p w:rsidR="00CB0503" w:rsidRPr="0021061A" w:rsidRDefault="00CB0503" w:rsidP="00B0535E">
      <w:pPr>
        <w:spacing w:after="0" w:line="240" w:lineRule="auto"/>
        <w:jc w:val="both"/>
        <w:rPr>
          <w:rFonts w:ascii="Times New Roman" w:hAnsi="Times New Roman"/>
          <w:sz w:val="24"/>
          <w:szCs w:val="24"/>
        </w:rPr>
      </w:pPr>
    </w:p>
    <w:p w:rsidR="00B0535E" w:rsidRPr="0021061A" w:rsidRDefault="00B0535E" w:rsidP="00B0535E">
      <w:pPr>
        <w:spacing w:after="0" w:line="240" w:lineRule="auto"/>
        <w:jc w:val="both"/>
        <w:rPr>
          <w:rFonts w:ascii="Times New Roman" w:eastAsia="Times New Roman" w:hAnsi="Times New Roman"/>
          <w:b/>
          <w:sz w:val="24"/>
          <w:szCs w:val="24"/>
          <w:lang w:eastAsia="ru-RU"/>
        </w:rPr>
      </w:pPr>
      <w:r w:rsidRPr="0021061A">
        <w:rPr>
          <w:rFonts w:ascii="Times New Roman" w:eastAsia="Times New Roman" w:hAnsi="Times New Roman"/>
          <w:b/>
          <w:sz w:val="24"/>
          <w:szCs w:val="24"/>
          <w:lang w:eastAsia="ru-RU"/>
        </w:rPr>
        <w:t>2.</w:t>
      </w:r>
      <w:r w:rsidR="00D33CE8" w:rsidRPr="0021061A">
        <w:rPr>
          <w:rFonts w:ascii="Times New Roman" w:eastAsia="Times New Roman" w:hAnsi="Times New Roman"/>
          <w:b/>
          <w:sz w:val="24"/>
          <w:szCs w:val="24"/>
          <w:lang w:eastAsia="ru-RU"/>
        </w:rPr>
        <w:t>5</w:t>
      </w:r>
      <w:r w:rsidRPr="0021061A">
        <w:rPr>
          <w:rFonts w:ascii="Times New Roman" w:eastAsia="Times New Roman" w:hAnsi="Times New Roman"/>
          <w:b/>
          <w:sz w:val="24"/>
          <w:szCs w:val="24"/>
          <w:lang w:eastAsia="ru-RU"/>
        </w:rPr>
        <w:t>. Ежемесячное денежное поощрение.</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Ежемесячное денежное поощрение выплачивается по итогам работы за месяц.</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Максимальный размер ежемесячного денежного поощрения составляет не более 2</w:t>
      </w:r>
      <w:r w:rsidR="004B771F">
        <w:rPr>
          <w:rFonts w:ascii="Times New Roman" w:eastAsia="Times New Roman" w:hAnsi="Times New Roman"/>
          <w:sz w:val="24"/>
          <w:szCs w:val="24"/>
          <w:lang w:eastAsia="ru-RU"/>
        </w:rPr>
        <w:t>0</w:t>
      </w:r>
      <w:r w:rsidRPr="0021061A">
        <w:rPr>
          <w:rFonts w:ascii="Times New Roman" w:eastAsia="Times New Roman" w:hAnsi="Times New Roman"/>
          <w:sz w:val="24"/>
          <w:szCs w:val="24"/>
          <w:lang w:eastAsia="ru-RU"/>
        </w:rPr>
        <w:t xml:space="preserve"> % от оклада</w:t>
      </w:r>
      <w:r w:rsidRPr="0021061A">
        <w:rPr>
          <w:sz w:val="24"/>
          <w:szCs w:val="24"/>
        </w:rPr>
        <w:t xml:space="preserve"> </w:t>
      </w:r>
      <w:r w:rsidRPr="0021061A">
        <w:rPr>
          <w:rFonts w:ascii="Times New Roman" w:eastAsia="Times New Roman" w:hAnsi="Times New Roman"/>
          <w:sz w:val="24"/>
          <w:szCs w:val="24"/>
          <w:lang w:eastAsia="ru-RU"/>
        </w:rPr>
        <w:t xml:space="preserve"> денежного  содержания.</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Основными критериями, определяющими возможность выплаты и размер ежемесячного денежного поощрения, являются:</w:t>
      </w:r>
    </w:p>
    <w:p w:rsidR="00B0535E" w:rsidRPr="0021061A" w:rsidRDefault="00B0535E" w:rsidP="00B0535E">
      <w:pPr>
        <w:spacing w:after="0" w:line="240" w:lineRule="auto"/>
        <w:ind w:firstLine="851"/>
        <w:jc w:val="both"/>
        <w:rPr>
          <w:rFonts w:ascii="Times New Roman" w:eastAsia="Times New Roman" w:hAnsi="Times New Roman"/>
          <w:sz w:val="24"/>
          <w:szCs w:val="24"/>
          <w:u w:val="single"/>
          <w:lang w:eastAsia="ru-RU"/>
        </w:rPr>
      </w:pPr>
      <w:r w:rsidRPr="0021061A">
        <w:rPr>
          <w:rFonts w:ascii="Times New Roman" w:eastAsia="Times New Roman" w:hAnsi="Times New Roman"/>
          <w:sz w:val="24"/>
          <w:szCs w:val="24"/>
          <w:u w:val="single"/>
          <w:lang w:eastAsia="ru-RU"/>
        </w:rPr>
        <w:t xml:space="preserve">Для </w:t>
      </w:r>
      <w:r w:rsidR="00C14C08">
        <w:rPr>
          <w:rFonts w:ascii="Times New Roman" w:eastAsia="Times New Roman" w:hAnsi="Times New Roman"/>
          <w:sz w:val="24"/>
          <w:szCs w:val="24"/>
          <w:u w:val="single"/>
          <w:lang w:eastAsia="ru-RU"/>
        </w:rPr>
        <w:t>г</w:t>
      </w:r>
      <w:r w:rsidRPr="0021061A">
        <w:rPr>
          <w:rFonts w:ascii="Times New Roman" w:eastAsia="Times New Roman" w:hAnsi="Times New Roman"/>
          <w:sz w:val="24"/>
          <w:szCs w:val="24"/>
          <w:u w:val="single"/>
          <w:lang w:eastAsia="ru-RU"/>
        </w:rPr>
        <w:t>лавы администрации:</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добросовестное и качественное исполнение полномочий, предусмотренных законодательством Российской Федерации, Уставом муниципального образования «Сусанинское сельское поселение» и контрактом;</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обеспечение стабильной ситуации на территории муниципального образования «Сусанинское сельское поселение»;</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организация своевременного осуществления полномочий по решению вопросов местного значения и отдельных государственных полномочий;</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своевременное, в пределах своих полномочий, рассмотрение обращений граждан и организаций и принятие по ним решений в порядке, установленном законом Российской федерации и Ленинградской области, Уставом муниципального образования «Сусанинское сельское поселение»;</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поддержка квалификации на уровне, достаточном для исполнения должностных обязанностей;</w:t>
      </w:r>
    </w:p>
    <w:p w:rsidR="00B0535E" w:rsidRPr="0021061A" w:rsidRDefault="00B0535E" w:rsidP="00B0535E">
      <w:pPr>
        <w:spacing w:after="0" w:line="240" w:lineRule="auto"/>
        <w:ind w:firstLine="851"/>
        <w:jc w:val="both"/>
        <w:rPr>
          <w:rFonts w:ascii="Times New Roman" w:eastAsia="Times New Roman" w:hAnsi="Times New Roman"/>
          <w:sz w:val="24"/>
          <w:szCs w:val="24"/>
          <w:u w:val="single"/>
          <w:lang w:eastAsia="ru-RU"/>
        </w:rPr>
      </w:pPr>
      <w:r w:rsidRPr="0021061A">
        <w:rPr>
          <w:rFonts w:ascii="Times New Roman" w:eastAsia="Times New Roman" w:hAnsi="Times New Roman"/>
          <w:sz w:val="24"/>
          <w:szCs w:val="24"/>
          <w:u w:val="single"/>
          <w:lang w:eastAsia="ru-RU"/>
        </w:rPr>
        <w:t>Для муниципальных служащих администрации:</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добросовестное и качественное исполнение должностных обязанностей, высокие личные показатели по службе;</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своевременное выполнение приказов, распоряжений и указаний;</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качественное и своевременное представление информации;</w:t>
      </w:r>
    </w:p>
    <w:p w:rsidR="00B0535E" w:rsidRPr="0021061A" w:rsidRDefault="00B0535E" w:rsidP="00B0535E">
      <w:pPr>
        <w:tabs>
          <w:tab w:val="left" w:pos="993"/>
        </w:tabs>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соблюдение установленных правил внутреннего трудового распорядка, должностных инструкций, порядка работы со служебной информацией;</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поддержание квалификации на уровне, достаточном для исполнения должностных обязанностей;</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хранение государственной или иной охраняемой законом тайны.</w:t>
      </w:r>
    </w:p>
    <w:p w:rsidR="00B0535E" w:rsidRPr="0021061A" w:rsidRDefault="00B0535E" w:rsidP="00B0535E">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Муниципальные служащие, </w:t>
      </w:r>
      <w:proofErr w:type="gramStart"/>
      <w:r w:rsidRPr="0021061A">
        <w:rPr>
          <w:rFonts w:ascii="Times New Roman" w:eastAsia="Times New Roman" w:hAnsi="Times New Roman"/>
          <w:sz w:val="24"/>
          <w:szCs w:val="24"/>
          <w:lang w:eastAsia="ru-RU"/>
        </w:rPr>
        <w:t>поступившие  на</w:t>
      </w:r>
      <w:proofErr w:type="gramEnd"/>
      <w:r w:rsidRPr="0021061A">
        <w:rPr>
          <w:rFonts w:ascii="Times New Roman" w:eastAsia="Times New Roman" w:hAnsi="Times New Roman"/>
          <w:sz w:val="24"/>
          <w:szCs w:val="24"/>
          <w:lang w:eastAsia="ru-RU"/>
        </w:rPr>
        <w:t xml:space="preserve"> службу в администрацию Сусанинского сельского поселения в течение периода, принятого в качестве расчетного для начисления ежемесячных денежных поощрений, могут быть поощрены с учетом их трудового вклада и фактически отработанного времени.</w:t>
      </w:r>
    </w:p>
    <w:p w:rsidR="00B0535E" w:rsidRPr="0021061A" w:rsidRDefault="00B0535E" w:rsidP="00B0535E">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Муниципальным служащим, допустившим служебные упущения и нарушившим трудовую дисциплину в расчетном периоде, ежемесячное денежное поощрение может быть снижено по следующим основаниям:</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несвоевременное или некачественное выполнение обязанностей, предусмотренных трудовым договором и должностными инструкциями;</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несвоевременное или некачественное выполнение заданий, постановлений и распоряжений руководителя;</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совершение прогула, в том числе отсутствие на работе более 4 часов в течение рабочего дня без уважительных причин;</w:t>
      </w:r>
    </w:p>
    <w:p w:rsidR="00B0535E" w:rsidRPr="0021061A" w:rsidRDefault="00B0535E" w:rsidP="00B0535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другие нарушения трудовой дисциплины.</w:t>
      </w:r>
    </w:p>
    <w:p w:rsidR="00814D20" w:rsidRPr="0021061A" w:rsidRDefault="00814D20" w:rsidP="00814D20">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Выплата  ежемесячного денежного поощрения производится одновременно с выплатой заработной платы за вторую половину месяца  за фактически  отработанное время.</w:t>
      </w:r>
    </w:p>
    <w:p w:rsidR="00B0535E" w:rsidRPr="0021061A" w:rsidRDefault="00B0535E" w:rsidP="00B0535E">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Ежемесячное денежное поощрение устанавливается в пределах установленного фонда оплаты труда  и  при наличии экономии по составляющим фонда оплаты труда может выплачиваться по итогам работы за квартал, год.</w:t>
      </w:r>
    </w:p>
    <w:p w:rsidR="00814D20" w:rsidRPr="0021061A" w:rsidRDefault="00814D20" w:rsidP="00814D20">
      <w:pPr>
        <w:spacing w:after="0" w:line="240" w:lineRule="auto"/>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Основанием для выплаты ежемесячного денежного содержания являются:</w:t>
      </w:r>
    </w:p>
    <w:p w:rsidR="00814D20" w:rsidRPr="0021061A" w:rsidRDefault="00814D20" w:rsidP="00814D20">
      <w:pPr>
        <w:spacing w:after="0" w:line="240" w:lineRule="auto"/>
        <w:ind w:firstLine="851"/>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 xml:space="preserve">- для муниципальных служащих – распоряжение </w:t>
      </w:r>
      <w:r w:rsidR="00C14C08">
        <w:rPr>
          <w:rFonts w:ascii="Times New Roman" w:eastAsia="Times New Roman" w:hAnsi="Times New Roman"/>
          <w:snapToGrid w:val="0"/>
          <w:sz w:val="24"/>
          <w:szCs w:val="24"/>
          <w:lang w:eastAsia="ru-RU"/>
        </w:rPr>
        <w:t>г</w:t>
      </w:r>
      <w:r w:rsidRPr="0021061A">
        <w:rPr>
          <w:rFonts w:ascii="Times New Roman" w:eastAsia="Times New Roman" w:hAnsi="Times New Roman"/>
          <w:snapToGrid w:val="0"/>
          <w:sz w:val="24"/>
          <w:szCs w:val="24"/>
          <w:lang w:eastAsia="ru-RU"/>
        </w:rPr>
        <w:t>лавы администрации;</w:t>
      </w:r>
    </w:p>
    <w:p w:rsidR="00814D20" w:rsidRDefault="00CB0503" w:rsidP="00814D20">
      <w:pPr>
        <w:spacing w:after="0" w:line="240" w:lineRule="auto"/>
        <w:ind w:firstLine="851"/>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w:t>
      </w:r>
      <w:r w:rsidR="00814D20" w:rsidRPr="0021061A">
        <w:rPr>
          <w:rFonts w:ascii="Times New Roman" w:eastAsia="Times New Roman" w:hAnsi="Times New Roman"/>
          <w:snapToGrid w:val="0"/>
          <w:sz w:val="24"/>
          <w:szCs w:val="24"/>
          <w:lang w:eastAsia="ru-RU"/>
        </w:rPr>
        <w:t xml:space="preserve">для </w:t>
      </w:r>
      <w:r w:rsidR="00C14C08">
        <w:rPr>
          <w:rFonts w:ascii="Times New Roman" w:eastAsia="Times New Roman" w:hAnsi="Times New Roman"/>
          <w:snapToGrid w:val="0"/>
          <w:sz w:val="24"/>
          <w:szCs w:val="24"/>
          <w:lang w:eastAsia="ru-RU"/>
        </w:rPr>
        <w:t>г</w:t>
      </w:r>
      <w:r w:rsidR="00814D20" w:rsidRPr="0021061A">
        <w:rPr>
          <w:rFonts w:ascii="Times New Roman" w:eastAsia="Times New Roman" w:hAnsi="Times New Roman"/>
          <w:snapToGrid w:val="0"/>
          <w:sz w:val="24"/>
          <w:szCs w:val="24"/>
          <w:lang w:eastAsia="ru-RU"/>
        </w:rPr>
        <w:t xml:space="preserve">лавы администрации – постановление </w:t>
      </w:r>
      <w:r w:rsidR="00C14C08">
        <w:rPr>
          <w:rFonts w:ascii="Times New Roman" w:eastAsia="Times New Roman" w:hAnsi="Times New Roman"/>
          <w:snapToGrid w:val="0"/>
          <w:sz w:val="24"/>
          <w:szCs w:val="24"/>
          <w:lang w:eastAsia="ru-RU"/>
        </w:rPr>
        <w:t>г</w:t>
      </w:r>
      <w:r w:rsidR="00814D20" w:rsidRPr="0021061A">
        <w:rPr>
          <w:rFonts w:ascii="Times New Roman" w:eastAsia="Times New Roman" w:hAnsi="Times New Roman"/>
          <w:snapToGrid w:val="0"/>
          <w:sz w:val="24"/>
          <w:szCs w:val="24"/>
          <w:lang w:eastAsia="ru-RU"/>
        </w:rPr>
        <w:t>лавы муниципального образования.</w:t>
      </w:r>
    </w:p>
    <w:p w:rsidR="00CB0503" w:rsidRPr="0021061A" w:rsidRDefault="00CB0503" w:rsidP="00814D20">
      <w:pPr>
        <w:spacing w:after="0" w:line="240" w:lineRule="auto"/>
        <w:ind w:firstLine="851"/>
        <w:jc w:val="both"/>
        <w:rPr>
          <w:rFonts w:ascii="Times New Roman" w:eastAsia="Times New Roman" w:hAnsi="Times New Roman"/>
          <w:snapToGrid w:val="0"/>
          <w:sz w:val="24"/>
          <w:szCs w:val="24"/>
          <w:lang w:eastAsia="ru-RU"/>
        </w:rPr>
      </w:pPr>
    </w:p>
    <w:p w:rsidR="00D27578" w:rsidRPr="0021061A" w:rsidRDefault="00D33CE8" w:rsidP="00B431EC">
      <w:pPr>
        <w:spacing w:after="0" w:line="240" w:lineRule="auto"/>
        <w:jc w:val="both"/>
        <w:rPr>
          <w:rFonts w:ascii="Times New Roman" w:eastAsia="Times New Roman" w:hAnsi="Times New Roman"/>
          <w:b/>
          <w:sz w:val="24"/>
          <w:szCs w:val="24"/>
          <w:lang w:eastAsia="ru-RU"/>
        </w:rPr>
      </w:pPr>
      <w:r w:rsidRPr="0021061A">
        <w:rPr>
          <w:rFonts w:ascii="Times New Roman" w:eastAsia="Times New Roman" w:hAnsi="Times New Roman"/>
          <w:b/>
          <w:sz w:val="24"/>
          <w:szCs w:val="24"/>
          <w:lang w:eastAsia="ru-RU"/>
        </w:rPr>
        <w:t>2</w:t>
      </w:r>
      <w:r w:rsidR="00037F8A" w:rsidRPr="0021061A">
        <w:rPr>
          <w:rFonts w:ascii="Times New Roman" w:eastAsia="Times New Roman" w:hAnsi="Times New Roman"/>
          <w:b/>
          <w:sz w:val="24"/>
          <w:szCs w:val="24"/>
          <w:lang w:eastAsia="ru-RU"/>
        </w:rPr>
        <w:t>.</w:t>
      </w:r>
      <w:r w:rsidRPr="0021061A">
        <w:rPr>
          <w:rFonts w:ascii="Times New Roman" w:eastAsia="Times New Roman" w:hAnsi="Times New Roman"/>
          <w:b/>
          <w:sz w:val="24"/>
          <w:szCs w:val="24"/>
          <w:lang w:eastAsia="ru-RU"/>
        </w:rPr>
        <w:t>6</w:t>
      </w:r>
      <w:r w:rsidR="00037F8A" w:rsidRPr="0021061A">
        <w:rPr>
          <w:rFonts w:ascii="Times New Roman" w:eastAsia="Times New Roman" w:hAnsi="Times New Roman"/>
          <w:b/>
          <w:sz w:val="24"/>
          <w:szCs w:val="24"/>
          <w:lang w:eastAsia="ru-RU"/>
        </w:rPr>
        <w:t>.</w:t>
      </w:r>
      <w:r w:rsidR="00037F8A" w:rsidRPr="0021061A">
        <w:rPr>
          <w:rFonts w:ascii="Times New Roman" w:eastAsia="Times New Roman" w:hAnsi="Times New Roman"/>
          <w:sz w:val="24"/>
          <w:szCs w:val="24"/>
          <w:lang w:eastAsia="ru-RU"/>
        </w:rPr>
        <w:t xml:space="preserve"> </w:t>
      </w:r>
      <w:r w:rsidR="00D27578" w:rsidRPr="0021061A">
        <w:rPr>
          <w:rFonts w:ascii="Times New Roman" w:eastAsia="Times New Roman" w:hAnsi="Times New Roman"/>
          <w:b/>
          <w:sz w:val="24"/>
          <w:szCs w:val="24"/>
          <w:lang w:eastAsia="ru-RU"/>
        </w:rPr>
        <w:t>Премия за выполнение особо важных и сложных заданий</w:t>
      </w:r>
      <w:r w:rsidR="00037F8A" w:rsidRPr="0021061A">
        <w:rPr>
          <w:rFonts w:ascii="Times New Roman" w:eastAsia="Times New Roman" w:hAnsi="Times New Roman"/>
          <w:b/>
          <w:sz w:val="24"/>
          <w:szCs w:val="24"/>
          <w:lang w:eastAsia="ru-RU"/>
        </w:rPr>
        <w:t>.</w:t>
      </w:r>
    </w:p>
    <w:p w:rsidR="00E2760A" w:rsidRDefault="00E2760A" w:rsidP="00EB00EE">
      <w:pPr>
        <w:pStyle w:val="a6"/>
        <w:tabs>
          <w:tab w:val="left" w:pos="426"/>
          <w:tab w:val="left" w:pos="993"/>
          <w:tab w:val="left" w:pos="1276"/>
        </w:tabs>
        <w:spacing w:after="0" w:line="240" w:lineRule="auto"/>
        <w:ind w:left="0" w:firstLine="851"/>
        <w:jc w:val="both"/>
        <w:rPr>
          <w:rFonts w:ascii="Times New Roman" w:eastAsia="Times New Roman" w:hAnsi="Times New Roman"/>
          <w:sz w:val="24"/>
          <w:szCs w:val="24"/>
          <w:lang w:eastAsia="ru-RU"/>
        </w:rPr>
      </w:pPr>
    </w:p>
    <w:p w:rsidR="00717683" w:rsidRPr="0021061A" w:rsidRDefault="00EB00EE" w:rsidP="00EB00EE">
      <w:pPr>
        <w:pStyle w:val="a6"/>
        <w:tabs>
          <w:tab w:val="left" w:pos="426"/>
          <w:tab w:val="left" w:pos="993"/>
          <w:tab w:val="left" w:pos="1276"/>
        </w:tabs>
        <w:spacing w:after="0" w:line="240" w:lineRule="auto"/>
        <w:ind w:left="0"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Преми</w:t>
      </w:r>
      <w:r w:rsidR="00D64B17" w:rsidRPr="0021061A">
        <w:rPr>
          <w:rFonts w:ascii="Times New Roman" w:eastAsia="Times New Roman" w:hAnsi="Times New Roman"/>
          <w:sz w:val="24"/>
          <w:szCs w:val="24"/>
          <w:lang w:eastAsia="ru-RU"/>
        </w:rPr>
        <w:t>я</w:t>
      </w:r>
      <w:r w:rsidRPr="0021061A">
        <w:rPr>
          <w:rFonts w:ascii="Times New Roman" w:eastAsia="Times New Roman" w:hAnsi="Times New Roman"/>
          <w:sz w:val="24"/>
          <w:szCs w:val="24"/>
          <w:lang w:eastAsia="ru-RU"/>
        </w:rPr>
        <w:t xml:space="preserve"> за выполнения особо важных и сложных заданий, определяется с учетом обеспечения задач и функций  органа местного самоуправления, </w:t>
      </w:r>
      <w:r w:rsidR="00717683">
        <w:rPr>
          <w:rFonts w:ascii="Times New Roman" w:eastAsia="Times New Roman" w:hAnsi="Times New Roman"/>
          <w:sz w:val="24"/>
          <w:szCs w:val="24"/>
          <w:lang w:eastAsia="ru-RU"/>
        </w:rPr>
        <w:t>вы</w:t>
      </w:r>
      <w:r w:rsidRPr="0021061A">
        <w:rPr>
          <w:rFonts w:ascii="Times New Roman" w:eastAsia="Times New Roman" w:hAnsi="Times New Roman"/>
          <w:sz w:val="24"/>
          <w:szCs w:val="24"/>
          <w:lang w:eastAsia="ru-RU"/>
        </w:rPr>
        <w:t>полнения должностн</w:t>
      </w:r>
      <w:r w:rsidR="00717683">
        <w:rPr>
          <w:rFonts w:ascii="Times New Roman" w:eastAsia="Times New Roman" w:hAnsi="Times New Roman"/>
          <w:sz w:val="24"/>
          <w:szCs w:val="24"/>
          <w:lang w:eastAsia="ru-RU"/>
        </w:rPr>
        <w:t xml:space="preserve">ых </w:t>
      </w:r>
      <w:r w:rsidRPr="0021061A">
        <w:rPr>
          <w:rFonts w:ascii="Times New Roman" w:eastAsia="Times New Roman" w:hAnsi="Times New Roman"/>
          <w:sz w:val="24"/>
          <w:szCs w:val="24"/>
          <w:lang w:eastAsia="ru-RU"/>
        </w:rPr>
        <w:t xml:space="preserve"> инструкци</w:t>
      </w:r>
      <w:r w:rsidR="00717683">
        <w:rPr>
          <w:rFonts w:ascii="Times New Roman" w:eastAsia="Times New Roman" w:hAnsi="Times New Roman"/>
          <w:sz w:val="24"/>
          <w:szCs w:val="24"/>
          <w:lang w:eastAsia="ru-RU"/>
        </w:rPr>
        <w:t>й</w:t>
      </w:r>
      <w:r w:rsidRPr="0021061A">
        <w:rPr>
          <w:rFonts w:ascii="Times New Roman" w:eastAsia="Times New Roman" w:hAnsi="Times New Roman"/>
          <w:sz w:val="24"/>
          <w:szCs w:val="24"/>
          <w:lang w:eastAsia="ru-RU"/>
        </w:rPr>
        <w:t xml:space="preserve">. </w:t>
      </w:r>
      <w:r w:rsidR="00717683">
        <w:rPr>
          <w:rFonts w:ascii="Times New Roman" w:eastAsia="Times New Roman" w:hAnsi="Times New Roman"/>
          <w:sz w:val="24"/>
          <w:szCs w:val="24"/>
          <w:lang w:eastAsia="ru-RU"/>
        </w:rPr>
        <w:t>Премии являются дополнительной выплатой и составной частью денежного содержания муниципальных служащих. Премии могут выплачиваться единовременно (единовременные премии) и ежеквартально.</w:t>
      </w:r>
    </w:p>
    <w:p w:rsidR="00D27578" w:rsidRPr="0021061A" w:rsidRDefault="00D27578" w:rsidP="00D64B17">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Основными критериями для премирования за выполнение особо важных и сложных  заданий, являются</w:t>
      </w:r>
      <w:r w:rsidR="00763660">
        <w:rPr>
          <w:rFonts w:ascii="Times New Roman" w:eastAsia="Times New Roman" w:hAnsi="Times New Roman"/>
          <w:sz w:val="24"/>
          <w:szCs w:val="24"/>
          <w:lang w:eastAsia="ru-RU"/>
        </w:rPr>
        <w:t xml:space="preserve"> следующие показатели</w:t>
      </w:r>
      <w:r w:rsidRPr="0021061A">
        <w:rPr>
          <w:rFonts w:ascii="Times New Roman" w:eastAsia="Times New Roman" w:hAnsi="Times New Roman"/>
          <w:sz w:val="24"/>
          <w:szCs w:val="24"/>
          <w:lang w:eastAsia="ru-RU"/>
        </w:rPr>
        <w:t>:</w:t>
      </w:r>
    </w:p>
    <w:p w:rsidR="00D27578" w:rsidRDefault="00D03215" w:rsidP="00D03215">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w:t>
      </w:r>
      <w:r w:rsidR="00763660">
        <w:rPr>
          <w:rFonts w:ascii="Times New Roman" w:eastAsia="Times New Roman" w:hAnsi="Times New Roman"/>
          <w:sz w:val="24"/>
          <w:szCs w:val="24"/>
          <w:lang w:eastAsia="ru-RU"/>
        </w:rPr>
        <w:t>качественное и оперативное выполнение особо важных и сложных заданий, проявление инициативы, внедрение новых форм и методов в работе,</w:t>
      </w:r>
    </w:p>
    <w:p w:rsidR="00763660" w:rsidRDefault="00763660" w:rsidP="00D0321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подготовка, организация и участие в крупных социально-значимых проектах,</w:t>
      </w:r>
    </w:p>
    <w:p w:rsidR="00763660" w:rsidRPr="0021061A" w:rsidRDefault="00763660" w:rsidP="00D0321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достижение значимых результатов в ходе выполнения должностных обязанностей</w:t>
      </w:r>
    </w:p>
    <w:p w:rsidR="00D27578" w:rsidRPr="0021061A" w:rsidRDefault="00D27578" w:rsidP="00D03215">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w:t>
      </w:r>
      <w:r w:rsidR="00763660">
        <w:rPr>
          <w:rFonts w:ascii="Times New Roman" w:eastAsia="Times New Roman" w:hAnsi="Times New Roman"/>
          <w:sz w:val="24"/>
          <w:szCs w:val="24"/>
          <w:lang w:eastAsia="ru-RU"/>
        </w:rPr>
        <w:t xml:space="preserve"> выполнение с надлежащим качеством дополнительных обязанностей в связи с отсутствием муниципального служащего.</w:t>
      </w:r>
    </w:p>
    <w:p w:rsidR="00D33CE8" w:rsidRPr="0021061A" w:rsidRDefault="00D33CE8" w:rsidP="00D33CE8">
      <w:pPr>
        <w:ind w:firstLine="708"/>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Размер п</w:t>
      </w:r>
      <w:r w:rsidR="00D27578" w:rsidRPr="0021061A">
        <w:rPr>
          <w:rFonts w:ascii="Times New Roman" w:eastAsia="Times New Roman" w:hAnsi="Times New Roman"/>
          <w:sz w:val="24"/>
          <w:szCs w:val="24"/>
          <w:lang w:eastAsia="ru-RU"/>
        </w:rPr>
        <w:t>реми</w:t>
      </w:r>
      <w:r w:rsidRPr="0021061A">
        <w:rPr>
          <w:rFonts w:ascii="Times New Roman" w:eastAsia="Times New Roman" w:hAnsi="Times New Roman"/>
          <w:sz w:val="24"/>
          <w:szCs w:val="24"/>
          <w:lang w:eastAsia="ru-RU"/>
        </w:rPr>
        <w:t>и</w:t>
      </w:r>
      <w:r w:rsidR="00D27578" w:rsidRPr="0021061A">
        <w:rPr>
          <w:rFonts w:ascii="Times New Roman" w:eastAsia="Times New Roman" w:hAnsi="Times New Roman"/>
          <w:sz w:val="24"/>
          <w:szCs w:val="24"/>
          <w:lang w:eastAsia="ru-RU"/>
        </w:rPr>
        <w:t xml:space="preserve"> за выполнение особо важных и сложных заданий устанавливается конкретному работнику</w:t>
      </w:r>
      <w:r w:rsidRPr="0021061A">
        <w:rPr>
          <w:rFonts w:ascii="Times New Roman" w:eastAsia="Times New Roman" w:hAnsi="Times New Roman"/>
          <w:sz w:val="24"/>
          <w:szCs w:val="24"/>
          <w:lang w:eastAsia="ru-RU"/>
        </w:rPr>
        <w:t xml:space="preserve"> в процентах  к должностному  окладу  или в суммовом выражении,</w:t>
      </w:r>
      <w:r w:rsidR="00D27578" w:rsidRPr="0021061A">
        <w:rPr>
          <w:rFonts w:ascii="Times New Roman" w:eastAsia="Times New Roman" w:hAnsi="Times New Roman"/>
          <w:sz w:val="24"/>
          <w:szCs w:val="24"/>
          <w:lang w:eastAsia="ru-RU"/>
        </w:rPr>
        <w:t xml:space="preserve"> носит единовременный характер</w:t>
      </w:r>
      <w:r w:rsidRPr="0021061A">
        <w:rPr>
          <w:rFonts w:ascii="Times New Roman" w:eastAsia="Times New Roman" w:hAnsi="Times New Roman"/>
          <w:sz w:val="24"/>
          <w:szCs w:val="24"/>
          <w:lang w:eastAsia="ru-RU"/>
        </w:rPr>
        <w:t xml:space="preserve">  и   производится за счет средств, предусмотренных на указанные цели при формировании фонда оплаты  труда, а также за </w:t>
      </w:r>
      <w:r w:rsidR="00513162" w:rsidRPr="0021061A">
        <w:rPr>
          <w:rFonts w:ascii="Times New Roman" w:eastAsia="Times New Roman" w:hAnsi="Times New Roman"/>
          <w:sz w:val="24"/>
          <w:szCs w:val="24"/>
          <w:lang w:eastAsia="ru-RU"/>
        </w:rPr>
        <w:t xml:space="preserve"> счет экономии фонда оплаты труда</w:t>
      </w:r>
      <w:r w:rsidR="00D27578" w:rsidRPr="0021061A">
        <w:rPr>
          <w:rFonts w:ascii="Times New Roman" w:eastAsia="Times New Roman" w:hAnsi="Times New Roman"/>
          <w:sz w:val="24"/>
          <w:szCs w:val="24"/>
          <w:lang w:eastAsia="ru-RU"/>
        </w:rPr>
        <w:t>.</w:t>
      </w:r>
      <w:r w:rsidRPr="0021061A">
        <w:rPr>
          <w:rFonts w:ascii="Times New Roman" w:eastAsia="Times New Roman" w:hAnsi="Times New Roman"/>
          <w:sz w:val="24"/>
          <w:szCs w:val="24"/>
          <w:lang w:eastAsia="ru-RU"/>
        </w:rPr>
        <w:t xml:space="preserve">  </w:t>
      </w:r>
      <w:r w:rsidR="00115197">
        <w:rPr>
          <w:rFonts w:ascii="Times New Roman" w:eastAsia="Times New Roman" w:hAnsi="Times New Roman"/>
          <w:sz w:val="24"/>
          <w:szCs w:val="24"/>
          <w:lang w:eastAsia="ru-RU"/>
        </w:rPr>
        <w:t xml:space="preserve">При наличии  средств экономии по  фонду оплаты  труда </w:t>
      </w:r>
      <w:r w:rsidR="00C14C08">
        <w:rPr>
          <w:rFonts w:ascii="Times New Roman" w:eastAsia="Times New Roman" w:hAnsi="Times New Roman"/>
          <w:sz w:val="24"/>
          <w:szCs w:val="24"/>
          <w:lang w:eastAsia="ru-RU"/>
        </w:rPr>
        <w:t>п</w:t>
      </w:r>
      <w:r w:rsidRPr="0021061A">
        <w:rPr>
          <w:rFonts w:ascii="Times New Roman" w:eastAsia="Times New Roman" w:hAnsi="Times New Roman"/>
          <w:sz w:val="24"/>
          <w:szCs w:val="24"/>
          <w:lang w:eastAsia="ru-RU"/>
        </w:rPr>
        <w:t xml:space="preserve">ремия </w:t>
      </w:r>
      <w:r w:rsidR="00215D58">
        <w:rPr>
          <w:rFonts w:ascii="Times New Roman" w:eastAsia="Times New Roman" w:hAnsi="Times New Roman"/>
          <w:sz w:val="24"/>
          <w:szCs w:val="24"/>
          <w:lang w:eastAsia="ru-RU"/>
        </w:rPr>
        <w:t xml:space="preserve">за высокие результаты служебной деятельности,  исходя </w:t>
      </w:r>
      <w:r w:rsidR="000E023E">
        <w:rPr>
          <w:rFonts w:ascii="Times New Roman" w:eastAsia="Times New Roman" w:hAnsi="Times New Roman"/>
          <w:sz w:val="24"/>
          <w:szCs w:val="24"/>
          <w:lang w:eastAsia="ru-RU"/>
        </w:rPr>
        <w:t>из результатов  деятельности</w:t>
      </w:r>
      <w:r w:rsidR="003D36E8" w:rsidRPr="0021061A">
        <w:rPr>
          <w:rFonts w:ascii="Times New Roman" w:eastAsia="Times New Roman" w:hAnsi="Times New Roman"/>
          <w:sz w:val="24"/>
          <w:szCs w:val="24"/>
          <w:lang w:eastAsia="ru-RU"/>
        </w:rPr>
        <w:t xml:space="preserve"> администрации</w:t>
      </w:r>
      <w:r w:rsidR="000E023E">
        <w:rPr>
          <w:rFonts w:ascii="Times New Roman" w:eastAsia="Times New Roman" w:hAnsi="Times New Roman"/>
          <w:sz w:val="24"/>
          <w:szCs w:val="24"/>
          <w:lang w:eastAsia="ru-RU"/>
        </w:rPr>
        <w:t xml:space="preserve"> или конкретн</w:t>
      </w:r>
      <w:r w:rsidR="00CB0503">
        <w:rPr>
          <w:rFonts w:ascii="Times New Roman" w:eastAsia="Times New Roman" w:hAnsi="Times New Roman"/>
          <w:sz w:val="24"/>
          <w:szCs w:val="24"/>
          <w:lang w:eastAsia="ru-RU"/>
        </w:rPr>
        <w:t>ы</w:t>
      </w:r>
      <w:r w:rsidR="000E023E">
        <w:rPr>
          <w:rFonts w:ascii="Times New Roman" w:eastAsia="Times New Roman" w:hAnsi="Times New Roman"/>
          <w:sz w:val="24"/>
          <w:szCs w:val="24"/>
          <w:lang w:eastAsia="ru-RU"/>
        </w:rPr>
        <w:t>х работников,</w:t>
      </w:r>
      <w:r w:rsidR="003D36E8" w:rsidRPr="0021061A">
        <w:rPr>
          <w:rFonts w:ascii="Times New Roman" w:eastAsia="Times New Roman" w:hAnsi="Times New Roman"/>
          <w:sz w:val="24"/>
          <w:szCs w:val="24"/>
          <w:lang w:eastAsia="ru-RU"/>
        </w:rPr>
        <w:t xml:space="preserve"> </w:t>
      </w:r>
      <w:r w:rsidR="00215D58">
        <w:rPr>
          <w:rFonts w:ascii="Times New Roman" w:eastAsia="Times New Roman" w:hAnsi="Times New Roman"/>
          <w:sz w:val="24"/>
          <w:szCs w:val="24"/>
          <w:lang w:eastAsia="ru-RU"/>
        </w:rPr>
        <w:t xml:space="preserve"> </w:t>
      </w:r>
      <w:r w:rsidR="00215D58" w:rsidRPr="0021061A">
        <w:rPr>
          <w:rFonts w:ascii="Times New Roman" w:eastAsia="Times New Roman" w:hAnsi="Times New Roman"/>
          <w:sz w:val="24"/>
          <w:szCs w:val="24"/>
          <w:lang w:eastAsia="ru-RU"/>
        </w:rPr>
        <w:t>максимальным размером не ограничивается</w:t>
      </w:r>
      <w:r w:rsidR="003D36E8" w:rsidRPr="0021061A">
        <w:rPr>
          <w:rFonts w:ascii="Times New Roman" w:eastAsia="Times New Roman" w:hAnsi="Times New Roman"/>
          <w:sz w:val="24"/>
          <w:szCs w:val="24"/>
          <w:lang w:eastAsia="ru-RU"/>
        </w:rPr>
        <w:t>.</w:t>
      </w:r>
    </w:p>
    <w:p w:rsidR="00D27578" w:rsidRPr="0021061A" w:rsidRDefault="000213B7" w:rsidP="003D36E8">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b/>
          <w:sz w:val="24"/>
          <w:szCs w:val="24"/>
          <w:lang w:eastAsia="ru-RU"/>
        </w:rPr>
        <w:t>2.</w:t>
      </w:r>
      <w:r w:rsidR="003D36E8" w:rsidRPr="0021061A">
        <w:rPr>
          <w:rFonts w:ascii="Times New Roman" w:eastAsia="Times New Roman" w:hAnsi="Times New Roman"/>
          <w:b/>
          <w:sz w:val="24"/>
          <w:szCs w:val="24"/>
          <w:lang w:eastAsia="ru-RU"/>
        </w:rPr>
        <w:t>7</w:t>
      </w:r>
      <w:r w:rsidRPr="0021061A">
        <w:rPr>
          <w:rFonts w:ascii="Times New Roman" w:eastAsia="Times New Roman" w:hAnsi="Times New Roman"/>
          <w:b/>
          <w:sz w:val="24"/>
          <w:szCs w:val="24"/>
          <w:lang w:eastAsia="ru-RU"/>
        </w:rPr>
        <w:t>.</w:t>
      </w:r>
      <w:r w:rsidRPr="0021061A">
        <w:rPr>
          <w:rFonts w:ascii="Times New Roman" w:eastAsia="Times New Roman" w:hAnsi="Times New Roman"/>
          <w:sz w:val="24"/>
          <w:szCs w:val="24"/>
          <w:lang w:eastAsia="ru-RU"/>
        </w:rPr>
        <w:t xml:space="preserve"> </w:t>
      </w:r>
      <w:r w:rsidR="00D27578" w:rsidRPr="0021061A">
        <w:rPr>
          <w:rFonts w:ascii="Times New Roman" w:eastAsia="Times New Roman" w:hAnsi="Times New Roman"/>
          <w:b/>
          <w:sz w:val="24"/>
          <w:szCs w:val="24"/>
          <w:lang w:eastAsia="ru-RU"/>
        </w:rPr>
        <w:t xml:space="preserve">Единовременная выплата при предоставлении ежегодного оплачиваемого отпуска </w:t>
      </w:r>
    </w:p>
    <w:p w:rsidR="00E2760A" w:rsidRDefault="00E2760A" w:rsidP="009D397D">
      <w:pPr>
        <w:spacing w:after="0" w:line="240" w:lineRule="auto"/>
        <w:ind w:firstLine="851"/>
        <w:jc w:val="both"/>
        <w:rPr>
          <w:rFonts w:ascii="Times New Roman" w:eastAsia="Times New Roman" w:hAnsi="Times New Roman"/>
          <w:sz w:val="24"/>
          <w:szCs w:val="24"/>
          <w:lang w:eastAsia="ru-RU"/>
        </w:rPr>
      </w:pPr>
    </w:p>
    <w:p w:rsidR="00D27578" w:rsidRPr="0021061A" w:rsidRDefault="00D27578" w:rsidP="009D397D">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Единовременная выплата при предоставлении ежегодного оплачиваемого отпуска </w:t>
      </w:r>
      <w:r w:rsidR="003D36E8" w:rsidRPr="0021061A">
        <w:rPr>
          <w:rFonts w:ascii="Times New Roman" w:eastAsia="Times New Roman" w:hAnsi="Times New Roman"/>
          <w:sz w:val="24"/>
          <w:szCs w:val="24"/>
          <w:lang w:eastAsia="ru-RU"/>
        </w:rPr>
        <w:t xml:space="preserve">муниципальным  служащим </w:t>
      </w:r>
      <w:r w:rsidRPr="0021061A">
        <w:rPr>
          <w:rFonts w:ascii="Times New Roman" w:eastAsia="Times New Roman" w:hAnsi="Times New Roman"/>
          <w:sz w:val="24"/>
          <w:szCs w:val="24"/>
          <w:lang w:eastAsia="ru-RU"/>
        </w:rPr>
        <w:t xml:space="preserve">осуществляется из фонда оплаты труда в размере </w:t>
      </w:r>
      <w:r w:rsidR="00087D86" w:rsidRPr="0021061A">
        <w:rPr>
          <w:rFonts w:ascii="Times New Roman" w:eastAsia="Times New Roman" w:hAnsi="Times New Roman"/>
          <w:sz w:val="24"/>
          <w:szCs w:val="24"/>
          <w:lang w:eastAsia="ru-RU"/>
        </w:rPr>
        <w:t>двух месячных окладов</w:t>
      </w:r>
      <w:r w:rsidRPr="0021061A">
        <w:rPr>
          <w:rFonts w:ascii="Times New Roman" w:eastAsia="Times New Roman" w:hAnsi="Times New Roman"/>
          <w:sz w:val="24"/>
          <w:szCs w:val="24"/>
          <w:lang w:eastAsia="ru-RU"/>
        </w:rPr>
        <w:t>.</w:t>
      </w:r>
    </w:p>
    <w:p w:rsidR="00D27578" w:rsidRDefault="00D27578" w:rsidP="009D397D">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Единовременная выплата к ежегодному</w:t>
      </w:r>
      <w:r w:rsidR="00491738" w:rsidRPr="0021061A">
        <w:rPr>
          <w:rFonts w:ascii="Times New Roman" w:eastAsia="Times New Roman" w:hAnsi="Times New Roman"/>
          <w:sz w:val="24"/>
          <w:szCs w:val="24"/>
          <w:lang w:eastAsia="ru-RU"/>
        </w:rPr>
        <w:t xml:space="preserve"> отпуску муниципальным служащим</w:t>
      </w:r>
      <w:r w:rsidRPr="0021061A">
        <w:rPr>
          <w:rFonts w:ascii="Times New Roman" w:eastAsia="Times New Roman" w:hAnsi="Times New Roman"/>
          <w:sz w:val="24"/>
          <w:szCs w:val="24"/>
          <w:lang w:eastAsia="ru-RU"/>
        </w:rPr>
        <w:t xml:space="preserve"> производится на основании </w:t>
      </w:r>
      <w:r w:rsidR="00E875D7" w:rsidRPr="0021061A">
        <w:rPr>
          <w:rFonts w:ascii="Times New Roman" w:eastAsia="Times New Roman" w:hAnsi="Times New Roman"/>
          <w:sz w:val="24"/>
          <w:szCs w:val="24"/>
          <w:lang w:eastAsia="ru-RU"/>
        </w:rPr>
        <w:t>распоряжения</w:t>
      </w:r>
      <w:r w:rsidRPr="0021061A">
        <w:rPr>
          <w:rFonts w:ascii="Times New Roman" w:eastAsia="Times New Roman" w:hAnsi="Times New Roman"/>
          <w:sz w:val="24"/>
          <w:szCs w:val="24"/>
          <w:lang w:eastAsia="ru-RU"/>
        </w:rPr>
        <w:t xml:space="preserve"> </w:t>
      </w:r>
      <w:r w:rsidR="00E875D7" w:rsidRPr="0021061A">
        <w:rPr>
          <w:rFonts w:ascii="Times New Roman" w:eastAsia="Times New Roman" w:hAnsi="Times New Roman"/>
          <w:sz w:val="24"/>
          <w:szCs w:val="24"/>
          <w:lang w:eastAsia="ru-RU"/>
        </w:rPr>
        <w:t>Г</w:t>
      </w:r>
      <w:r w:rsidR="00C668B4" w:rsidRPr="0021061A">
        <w:rPr>
          <w:rFonts w:ascii="Times New Roman" w:eastAsia="Times New Roman" w:hAnsi="Times New Roman"/>
          <w:sz w:val="24"/>
          <w:szCs w:val="24"/>
          <w:lang w:eastAsia="ru-RU"/>
        </w:rPr>
        <w:t>лавы администрации, для Г</w:t>
      </w:r>
      <w:r w:rsidRPr="0021061A">
        <w:rPr>
          <w:rFonts w:ascii="Times New Roman" w:eastAsia="Times New Roman" w:hAnsi="Times New Roman"/>
          <w:sz w:val="24"/>
          <w:szCs w:val="24"/>
          <w:lang w:eastAsia="ru-RU"/>
        </w:rPr>
        <w:t>ла</w:t>
      </w:r>
      <w:r w:rsidR="00C668B4" w:rsidRPr="0021061A">
        <w:rPr>
          <w:rFonts w:ascii="Times New Roman" w:eastAsia="Times New Roman" w:hAnsi="Times New Roman"/>
          <w:sz w:val="24"/>
          <w:szCs w:val="24"/>
          <w:lang w:eastAsia="ru-RU"/>
        </w:rPr>
        <w:t xml:space="preserve">вы администрации – </w:t>
      </w:r>
      <w:r w:rsidR="00491738" w:rsidRPr="0021061A">
        <w:rPr>
          <w:rFonts w:ascii="Times New Roman" w:eastAsia="Times New Roman" w:hAnsi="Times New Roman"/>
          <w:sz w:val="24"/>
          <w:szCs w:val="24"/>
          <w:lang w:eastAsia="ru-RU"/>
        </w:rPr>
        <w:t>постановления</w:t>
      </w:r>
      <w:r w:rsidR="00C668B4" w:rsidRPr="0021061A">
        <w:rPr>
          <w:rFonts w:ascii="Times New Roman" w:eastAsia="Times New Roman" w:hAnsi="Times New Roman"/>
          <w:sz w:val="24"/>
          <w:szCs w:val="24"/>
          <w:lang w:eastAsia="ru-RU"/>
        </w:rPr>
        <w:t xml:space="preserve">  Г</w:t>
      </w:r>
      <w:r w:rsidRPr="0021061A">
        <w:rPr>
          <w:rFonts w:ascii="Times New Roman" w:eastAsia="Times New Roman" w:hAnsi="Times New Roman"/>
          <w:sz w:val="24"/>
          <w:szCs w:val="24"/>
          <w:lang w:eastAsia="ru-RU"/>
        </w:rPr>
        <w:t>лавы муниципального образования.</w:t>
      </w:r>
    </w:p>
    <w:p w:rsidR="00847FED" w:rsidRPr="0021061A" w:rsidRDefault="00847FED" w:rsidP="00847FE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21061A">
        <w:rPr>
          <w:rFonts w:ascii="Times New Roman" w:eastAsia="Times New Roman" w:hAnsi="Times New Roman"/>
          <w:sz w:val="24"/>
          <w:szCs w:val="24"/>
          <w:lang w:eastAsia="ru-RU"/>
        </w:rPr>
        <w:t>диновременная выплата к отпуску вновь принятым муниципальным служащим выплачиваются пропорционально отработанному времени в расчетном году.</w:t>
      </w:r>
    </w:p>
    <w:p w:rsidR="00847FED" w:rsidRDefault="00847FED" w:rsidP="00847FED">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Муниципальным служащим, уволенным в течение расчетного года, единовременная выплата к отпуску выплачиваются за фактически отработанное время (за исключением случаев увольнения за нарушение трудовой дисциплины).</w:t>
      </w:r>
    </w:p>
    <w:p w:rsidR="00D32969" w:rsidRPr="00D32969" w:rsidRDefault="00D32969" w:rsidP="00D32969">
      <w:pPr>
        <w:pStyle w:val="Default"/>
        <w:ind w:firstLine="708"/>
        <w:jc w:val="both"/>
      </w:pPr>
      <w:r w:rsidRPr="00D32969">
        <w:t xml:space="preserve">Размер единовременной выплаты определяется исходя из размера должностного оклада, установленного на день подачи муниципальным служащим соответствующего заявления. </w:t>
      </w:r>
    </w:p>
    <w:p w:rsidR="00D32969" w:rsidRPr="00D32969" w:rsidRDefault="00D32969" w:rsidP="00D32969">
      <w:pPr>
        <w:pStyle w:val="Default"/>
        <w:ind w:firstLine="708"/>
        <w:jc w:val="both"/>
      </w:pPr>
      <w:r w:rsidRPr="00D32969">
        <w:t xml:space="preserve">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на основании его письменного заявления. </w:t>
      </w:r>
    </w:p>
    <w:p w:rsidR="00D32969" w:rsidRPr="00D32969" w:rsidRDefault="00D32969" w:rsidP="00D32969">
      <w:pPr>
        <w:pStyle w:val="Default"/>
        <w:ind w:firstLine="708"/>
        <w:jc w:val="both"/>
      </w:pPr>
      <w:r w:rsidRPr="00D32969">
        <w:t xml:space="preserve">При увольнении, уходе муниципального служащего в ежегодный оплачиваемый отпуск с последующим увольнением единовременная выплата производится пропорционально полным месяцам, прошедшим с начала календарного года до дня увольнения с должности. </w:t>
      </w:r>
    </w:p>
    <w:p w:rsidR="00D32969" w:rsidRPr="00D32969" w:rsidRDefault="00D32969" w:rsidP="00D32969">
      <w:pPr>
        <w:pStyle w:val="Default"/>
        <w:ind w:firstLine="708"/>
        <w:jc w:val="both"/>
      </w:pPr>
      <w:r w:rsidRPr="00D32969">
        <w:t xml:space="preserve">В случае если на момент увольнения муниципального служащего единовременная выплата уже была выплачена, часть выплаты, приходящаяся на не отработанное до конца календарного года время, удерживается. </w:t>
      </w:r>
    </w:p>
    <w:p w:rsidR="00D32969" w:rsidRPr="00D32969" w:rsidRDefault="00D32969" w:rsidP="00D32969">
      <w:pPr>
        <w:pStyle w:val="Default"/>
        <w:ind w:firstLine="708"/>
        <w:jc w:val="both"/>
      </w:pPr>
      <w:r w:rsidRPr="00D32969">
        <w:t xml:space="preserve">Выплата единовременной выплаты при предоставлении ежегодного оплачиваемого отпуска прекращается при уходе работника в отпуск по уходу за ребенком. </w:t>
      </w:r>
    </w:p>
    <w:p w:rsidR="00D32969" w:rsidRPr="00D32969" w:rsidRDefault="00D32969" w:rsidP="00D32969">
      <w:pPr>
        <w:pStyle w:val="Default"/>
        <w:ind w:firstLine="708"/>
        <w:jc w:val="both"/>
      </w:pPr>
      <w:r w:rsidRPr="00D32969">
        <w:t>При выходе на муниципальную службу муниципального служащего, находившегося в отпуске по уходу за ребенком, единовременная выплата производится на основании его письменного заявления пропорционально полным месяцам, прошедшим со дня выхода из отпуска по уходу за ребенком до окончания текущего календарного года.</w:t>
      </w:r>
    </w:p>
    <w:p w:rsidR="00D32969" w:rsidRPr="00D32969" w:rsidRDefault="00D32969" w:rsidP="00D32969">
      <w:pPr>
        <w:pStyle w:val="Default"/>
        <w:ind w:firstLine="708"/>
        <w:jc w:val="both"/>
      </w:pPr>
      <w:r w:rsidRPr="00D32969">
        <w:t xml:space="preserve">В период работы, дающий право на единовременную выплату, включаются периоды: </w:t>
      </w:r>
    </w:p>
    <w:p w:rsidR="00D32969" w:rsidRPr="00D32969" w:rsidRDefault="00D32969" w:rsidP="00D32969">
      <w:pPr>
        <w:pStyle w:val="Default"/>
        <w:ind w:firstLine="708"/>
        <w:jc w:val="both"/>
      </w:pPr>
      <w:r w:rsidRPr="00D32969">
        <w:t xml:space="preserve">1) ежегодных оплачиваемых отпусков; </w:t>
      </w:r>
    </w:p>
    <w:p w:rsidR="00D32969" w:rsidRPr="00D32969" w:rsidRDefault="00D32969" w:rsidP="00D32969">
      <w:pPr>
        <w:pStyle w:val="Default"/>
        <w:ind w:firstLine="708"/>
        <w:jc w:val="both"/>
      </w:pPr>
      <w:r w:rsidRPr="00D32969">
        <w:t xml:space="preserve">2) временной нетрудоспособности; </w:t>
      </w:r>
    </w:p>
    <w:p w:rsidR="00D32969" w:rsidRPr="00D32969" w:rsidRDefault="00D32969" w:rsidP="00D32969">
      <w:pPr>
        <w:pStyle w:val="Default"/>
        <w:ind w:firstLine="708"/>
        <w:jc w:val="both"/>
      </w:pPr>
      <w:r w:rsidRPr="00D32969">
        <w:t xml:space="preserve">3) служебных командировок; </w:t>
      </w:r>
    </w:p>
    <w:p w:rsidR="00D32969" w:rsidRPr="00D32969" w:rsidRDefault="00D32969" w:rsidP="00D32969">
      <w:pPr>
        <w:pStyle w:val="Default"/>
        <w:ind w:firstLine="708"/>
        <w:jc w:val="both"/>
      </w:pPr>
      <w:r w:rsidRPr="00D32969">
        <w:t xml:space="preserve">4) дополнительных отпусков, связанных с обучением, при условии сохранения среднего заработка; </w:t>
      </w:r>
    </w:p>
    <w:p w:rsidR="00D32969" w:rsidRPr="00D32969" w:rsidRDefault="00D32969" w:rsidP="00D32969">
      <w:pPr>
        <w:pStyle w:val="Default"/>
        <w:ind w:firstLine="708"/>
        <w:jc w:val="both"/>
      </w:pPr>
      <w:r w:rsidRPr="00D32969">
        <w:t xml:space="preserve">5) другие периоды, когда за временно отсутствующим муниципальным служащим сохраняется заработная плата. </w:t>
      </w:r>
    </w:p>
    <w:p w:rsidR="00D32969" w:rsidRPr="00D32969" w:rsidRDefault="00D32969" w:rsidP="00D32969">
      <w:pPr>
        <w:pStyle w:val="Default"/>
        <w:ind w:firstLine="708"/>
        <w:jc w:val="both"/>
      </w:pPr>
      <w:r w:rsidRPr="00D32969">
        <w:t xml:space="preserve">Единовременная выплата не выплачивается: </w:t>
      </w:r>
    </w:p>
    <w:p w:rsidR="00D32969" w:rsidRPr="00D32969" w:rsidRDefault="00D32969" w:rsidP="00D32969">
      <w:pPr>
        <w:pStyle w:val="Default"/>
        <w:ind w:firstLine="708"/>
        <w:jc w:val="both"/>
      </w:pPr>
      <w:r w:rsidRPr="00D32969">
        <w:t xml:space="preserve">1) муниципальным служащим в части периода нахождения в отпуске без сохранения заработной платы на длительное время (более 60 календарных дней в году); </w:t>
      </w:r>
    </w:p>
    <w:p w:rsidR="00D32969" w:rsidRPr="00D32969" w:rsidRDefault="00D32969" w:rsidP="00D32969">
      <w:pPr>
        <w:pStyle w:val="Default"/>
        <w:ind w:firstLine="708"/>
        <w:jc w:val="both"/>
      </w:pPr>
      <w:r w:rsidRPr="00D32969">
        <w:t xml:space="preserve">2) муниципальным служащим в части периода нахождения в отпуске по уходу за ребенком до достижения им возраста трех лет; </w:t>
      </w:r>
    </w:p>
    <w:p w:rsidR="00E2760A" w:rsidRDefault="00E2760A" w:rsidP="0021061A">
      <w:pPr>
        <w:spacing w:after="0" w:line="240" w:lineRule="auto"/>
        <w:jc w:val="both"/>
        <w:rPr>
          <w:rFonts w:ascii="Times New Roman" w:hAnsi="Times New Roman"/>
          <w:b/>
          <w:sz w:val="24"/>
          <w:szCs w:val="24"/>
        </w:rPr>
      </w:pPr>
    </w:p>
    <w:p w:rsidR="0021061A" w:rsidRDefault="0021061A" w:rsidP="0021061A">
      <w:pPr>
        <w:spacing w:after="0" w:line="240" w:lineRule="auto"/>
        <w:jc w:val="both"/>
        <w:rPr>
          <w:rFonts w:ascii="Times New Roman" w:hAnsi="Times New Roman"/>
          <w:b/>
          <w:sz w:val="24"/>
          <w:szCs w:val="24"/>
        </w:rPr>
      </w:pPr>
      <w:r w:rsidRPr="0021061A">
        <w:rPr>
          <w:rFonts w:ascii="Times New Roman" w:hAnsi="Times New Roman"/>
          <w:b/>
          <w:sz w:val="24"/>
          <w:szCs w:val="24"/>
        </w:rPr>
        <w:t>2.</w:t>
      </w:r>
      <w:r w:rsidR="006A34CA">
        <w:rPr>
          <w:rFonts w:ascii="Times New Roman" w:hAnsi="Times New Roman"/>
          <w:b/>
          <w:sz w:val="24"/>
          <w:szCs w:val="24"/>
        </w:rPr>
        <w:t>8</w:t>
      </w:r>
      <w:r w:rsidRPr="0021061A">
        <w:rPr>
          <w:rFonts w:ascii="Times New Roman" w:hAnsi="Times New Roman"/>
          <w:b/>
          <w:sz w:val="24"/>
          <w:szCs w:val="24"/>
        </w:rPr>
        <w:t>. Материальная   помощь</w:t>
      </w:r>
    </w:p>
    <w:p w:rsidR="00E2760A" w:rsidRDefault="00E2760A" w:rsidP="009D397D">
      <w:pPr>
        <w:spacing w:after="0" w:line="240" w:lineRule="auto"/>
        <w:ind w:firstLine="851"/>
        <w:jc w:val="both"/>
        <w:rPr>
          <w:rFonts w:ascii="Times New Roman" w:eastAsia="Times New Roman" w:hAnsi="Times New Roman"/>
          <w:sz w:val="24"/>
          <w:szCs w:val="24"/>
          <w:lang w:eastAsia="ru-RU"/>
        </w:rPr>
      </w:pPr>
    </w:p>
    <w:p w:rsidR="00D27578" w:rsidRPr="0021061A" w:rsidRDefault="00793BEA" w:rsidP="009D397D">
      <w:pPr>
        <w:spacing w:after="0" w:line="240" w:lineRule="auto"/>
        <w:ind w:firstLine="851"/>
        <w:jc w:val="both"/>
        <w:rPr>
          <w:rFonts w:ascii="Times New Roman" w:eastAsia="Times New Roman" w:hAnsi="Times New Roman"/>
          <w:sz w:val="24"/>
          <w:szCs w:val="24"/>
          <w:lang w:eastAsia="ru-RU"/>
        </w:rPr>
      </w:pPr>
      <w:r w:rsidRPr="000E023E">
        <w:rPr>
          <w:rFonts w:ascii="Times New Roman" w:eastAsia="Times New Roman" w:hAnsi="Times New Roman"/>
          <w:sz w:val="24"/>
          <w:szCs w:val="24"/>
          <w:lang w:eastAsia="ru-RU"/>
        </w:rPr>
        <w:t xml:space="preserve">Муниципальным служащим в течение календарного года ежемесячно выплачивается материальная помощь в размере </w:t>
      </w:r>
      <w:r w:rsidR="006A34CA" w:rsidRPr="000E023E">
        <w:rPr>
          <w:rFonts w:ascii="Times New Roman" w:eastAsia="Times New Roman" w:hAnsi="Times New Roman"/>
          <w:sz w:val="24"/>
          <w:szCs w:val="24"/>
          <w:lang w:eastAsia="ru-RU"/>
        </w:rPr>
        <w:t>25</w:t>
      </w:r>
      <w:r w:rsidR="00847FED" w:rsidRPr="000E023E">
        <w:rPr>
          <w:rFonts w:ascii="Times New Roman" w:eastAsia="Times New Roman" w:hAnsi="Times New Roman"/>
          <w:sz w:val="24"/>
          <w:szCs w:val="24"/>
          <w:lang w:eastAsia="ru-RU"/>
        </w:rPr>
        <w:t xml:space="preserve"> </w:t>
      </w:r>
      <w:r w:rsidR="006A34CA" w:rsidRPr="000E023E">
        <w:rPr>
          <w:rFonts w:ascii="Times New Roman" w:eastAsia="Times New Roman" w:hAnsi="Times New Roman"/>
          <w:sz w:val="24"/>
          <w:szCs w:val="24"/>
          <w:lang w:eastAsia="ru-RU"/>
        </w:rPr>
        <w:t xml:space="preserve"> процентов </w:t>
      </w:r>
      <w:r w:rsidRPr="000E023E">
        <w:rPr>
          <w:rFonts w:ascii="Times New Roman" w:eastAsia="Times New Roman" w:hAnsi="Times New Roman"/>
          <w:sz w:val="24"/>
          <w:szCs w:val="24"/>
          <w:lang w:eastAsia="ru-RU"/>
        </w:rPr>
        <w:t xml:space="preserve"> должностного оклада и ежемесячной надбавки </w:t>
      </w:r>
      <w:r w:rsidR="000E023E">
        <w:rPr>
          <w:rFonts w:ascii="Times New Roman" w:eastAsia="Times New Roman" w:hAnsi="Times New Roman"/>
          <w:sz w:val="24"/>
          <w:szCs w:val="24"/>
          <w:lang w:eastAsia="ru-RU"/>
        </w:rPr>
        <w:t xml:space="preserve">к должностному окладу </w:t>
      </w:r>
      <w:r w:rsidRPr="000E023E">
        <w:rPr>
          <w:rFonts w:ascii="Times New Roman" w:eastAsia="Times New Roman" w:hAnsi="Times New Roman"/>
          <w:sz w:val="24"/>
          <w:szCs w:val="24"/>
          <w:lang w:eastAsia="ru-RU"/>
        </w:rPr>
        <w:t xml:space="preserve"> в соответствии с присвоенным муниципальному служащему классным чином.</w:t>
      </w:r>
    </w:p>
    <w:p w:rsidR="00D27578" w:rsidRPr="0021061A" w:rsidRDefault="00D27578" w:rsidP="009D397D">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Выплата муниципальным служащим производится на основании </w:t>
      </w:r>
      <w:r w:rsidR="00C668B4" w:rsidRPr="0021061A">
        <w:rPr>
          <w:rFonts w:ascii="Times New Roman" w:eastAsia="Times New Roman" w:hAnsi="Times New Roman"/>
          <w:sz w:val="24"/>
          <w:szCs w:val="24"/>
          <w:lang w:eastAsia="ru-RU"/>
        </w:rPr>
        <w:t xml:space="preserve">распоряжения </w:t>
      </w:r>
      <w:r w:rsidR="00D11244">
        <w:rPr>
          <w:rFonts w:ascii="Times New Roman" w:eastAsia="Times New Roman" w:hAnsi="Times New Roman"/>
          <w:sz w:val="24"/>
          <w:szCs w:val="24"/>
          <w:lang w:eastAsia="ru-RU"/>
        </w:rPr>
        <w:t>г</w:t>
      </w:r>
      <w:r w:rsidRPr="0021061A">
        <w:rPr>
          <w:rFonts w:ascii="Times New Roman" w:eastAsia="Times New Roman" w:hAnsi="Times New Roman"/>
          <w:sz w:val="24"/>
          <w:szCs w:val="24"/>
          <w:lang w:eastAsia="ru-RU"/>
        </w:rPr>
        <w:t>лавы администрации</w:t>
      </w:r>
      <w:r w:rsidR="00C668B4" w:rsidRPr="0021061A">
        <w:rPr>
          <w:rFonts w:ascii="Times New Roman" w:eastAsia="Times New Roman" w:hAnsi="Times New Roman"/>
          <w:sz w:val="24"/>
          <w:szCs w:val="24"/>
          <w:lang w:eastAsia="ru-RU"/>
        </w:rPr>
        <w:t xml:space="preserve">, </w:t>
      </w:r>
      <w:r w:rsidR="00D11244">
        <w:rPr>
          <w:rFonts w:ascii="Times New Roman" w:eastAsia="Times New Roman" w:hAnsi="Times New Roman"/>
          <w:sz w:val="24"/>
          <w:szCs w:val="24"/>
          <w:lang w:eastAsia="ru-RU"/>
        </w:rPr>
        <w:t>г</w:t>
      </w:r>
      <w:r w:rsidRPr="0021061A">
        <w:rPr>
          <w:rFonts w:ascii="Times New Roman" w:eastAsia="Times New Roman" w:hAnsi="Times New Roman"/>
          <w:sz w:val="24"/>
          <w:szCs w:val="24"/>
          <w:lang w:eastAsia="ru-RU"/>
        </w:rPr>
        <w:t>лаве администр</w:t>
      </w:r>
      <w:r w:rsidR="00C668B4" w:rsidRPr="0021061A">
        <w:rPr>
          <w:rFonts w:ascii="Times New Roman" w:eastAsia="Times New Roman" w:hAnsi="Times New Roman"/>
          <w:sz w:val="24"/>
          <w:szCs w:val="24"/>
          <w:lang w:eastAsia="ru-RU"/>
        </w:rPr>
        <w:t xml:space="preserve">ации на основании </w:t>
      </w:r>
      <w:r w:rsidR="00491738" w:rsidRPr="0021061A">
        <w:rPr>
          <w:rFonts w:ascii="Times New Roman" w:eastAsia="Times New Roman" w:hAnsi="Times New Roman"/>
          <w:sz w:val="24"/>
          <w:szCs w:val="24"/>
          <w:lang w:eastAsia="ru-RU"/>
        </w:rPr>
        <w:t>постановления</w:t>
      </w:r>
      <w:r w:rsidR="00C668B4" w:rsidRPr="0021061A">
        <w:rPr>
          <w:rFonts w:ascii="Times New Roman" w:eastAsia="Times New Roman" w:hAnsi="Times New Roman"/>
          <w:sz w:val="24"/>
          <w:szCs w:val="24"/>
          <w:lang w:eastAsia="ru-RU"/>
        </w:rPr>
        <w:t xml:space="preserve"> </w:t>
      </w:r>
      <w:r w:rsidR="00D11244">
        <w:rPr>
          <w:rFonts w:ascii="Times New Roman" w:eastAsia="Times New Roman" w:hAnsi="Times New Roman"/>
          <w:sz w:val="24"/>
          <w:szCs w:val="24"/>
          <w:lang w:eastAsia="ru-RU"/>
        </w:rPr>
        <w:t>г</w:t>
      </w:r>
      <w:r w:rsidRPr="0021061A">
        <w:rPr>
          <w:rFonts w:ascii="Times New Roman" w:eastAsia="Times New Roman" w:hAnsi="Times New Roman"/>
          <w:sz w:val="24"/>
          <w:szCs w:val="24"/>
          <w:lang w:eastAsia="ru-RU"/>
        </w:rPr>
        <w:t>лавы муниципального образования.</w:t>
      </w:r>
    </w:p>
    <w:p w:rsidR="00D27578" w:rsidRPr="0021061A" w:rsidRDefault="00D27578" w:rsidP="009D397D">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Материальная помощь вновь принятым </w:t>
      </w:r>
      <w:r w:rsidR="00491738" w:rsidRPr="0021061A">
        <w:rPr>
          <w:rFonts w:ascii="Times New Roman" w:eastAsia="Times New Roman" w:hAnsi="Times New Roman"/>
          <w:sz w:val="24"/>
          <w:szCs w:val="24"/>
          <w:lang w:eastAsia="ru-RU"/>
        </w:rPr>
        <w:t>муниципальным служащим</w:t>
      </w:r>
      <w:r w:rsidRPr="0021061A">
        <w:rPr>
          <w:rFonts w:ascii="Times New Roman" w:eastAsia="Times New Roman" w:hAnsi="Times New Roman"/>
          <w:sz w:val="24"/>
          <w:szCs w:val="24"/>
          <w:lang w:eastAsia="ru-RU"/>
        </w:rPr>
        <w:t xml:space="preserve"> выплачиваются пропорционально отработанному времени в расчетном году.</w:t>
      </w:r>
    </w:p>
    <w:p w:rsidR="00D27578" w:rsidRPr="00847FED" w:rsidRDefault="00AB0400" w:rsidP="009D397D">
      <w:pPr>
        <w:spacing w:after="0" w:line="240" w:lineRule="auto"/>
        <w:ind w:firstLine="851"/>
        <w:jc w:val="both"/>
        <w:rPr>
          <w:rFonts w:ascii="Times New Roman" w:eastAsia="Times New Roman" w:hAnsi="Times New Roman"/>
          <w:sz w:val="24"/>
          <w:szCs w:val="24"/>
          <w:lang w:eastAsia="ru-RU"/>
        </w:rPr>
      </w:pPr>
      <w:r w:rsidRPr="00847FED">
        <w:rPr>
          <w:rFonts w:ascii="Times New Roman" w:eastAsia="Times New Roman" w:hAnsi="Times New Roman"/>
          <w:sz w:val="24"/>
          <w:szCs w:val="24"/>
          <w:lang w:eastAsia="ru-RU"/>
        </w:rPr>
        <w:t>Муниципальным служащим</w:t>
      </w:r>
      <w:r w:rsidR="00D27578" w:rsidRPr="00847FED">
        <w:rPr>
          <w:rFonts w:ascii="Times New Roman" w:eastAsia="Times New Roman" w:hAnsi="Times New Roman"/>
          <w:sz w:val="24"/>
          <w:szCs w:val="24"/>
          <w:lang w:eastAsia="ru-RU"/>
        </w:rPr>
        <w:t>, уволенным в течение расчетного года, материальная помощь выплачиваются за фактически отработанное время</w:t>
      </w:r>
      <w:r w:rsidR="00B949C9" w:rsidRPr="00847FED">
        <w:rPr>
          <w:rFonts w:ascii="Times New Roman" w:eastAsia="Times New Roman" w:hAnsi="Times New Roman"/>
          <w:sz w:val="24"/>
          <w:szCs w:val="24"/>
          <w:lang w:eastAsia="ru-RU"/>
        </w:rPr>
        <w:t xml:space="preserve"> (за исключением случаев увольнения за нарушение трудовой дисциплины)</w:t>
      </w:r>
      <w:r w:rsidR="00D27578" w:rsidRPr="00847FED">
        <w:rPr>
          <w:rFonts w:ascii="Times New Roman" w:eastAsia="Times New Roman" w:hAnsi="Times New Roman"/>
          <w:sz w:val="24"/>
          <w:szCs w:val="24"/>
          <w:lang w:eastAsia="ru-RU"/>
        </w:rPr>
        <w:t>.</w:t>
      </w:r>
    </w:p>
    <w:p w:rsidR="00D32969" w:rsidRPr="00D32969" w:rsidRDefault="00D32969" w:rsidP="00D32969">
      <w:pPr>
        <w:pStyle w:val="Default"/>
        <w:ind w:firstLine="708"/>
        <w:jc w:val="both"/>
      </w:pPr>
      <w:r w:rsidRPr="00D32969">
        <w:t xml:space="preserve">Право на получение материальной помощи не имеют: </w:t>
      </w:r>
    </w:p>
    <w:p w:rsidR="00D32969" w:rsidRPr="00D32969" w:rsidRDefault="00D32969" w:rsidP="00D32969">
      <w:pPr>
        <w:pStyle w:val="Default"/>
        <w:ind w:firstLine="708"/>
        <w:jc w:val="both"/>
      </w:pPr>
      <w:r w:rsidRPr="00D32969">
        <w:t xml:space="preserve">а) муниципальные служащие в период предоставления отпусков без сохранения заработной платы на длительное время (более 60 календарных дней в году); </w:t>
      </w:r>
    </w:p>
    <w:p w:rsidR="00D32969" w:rsidRDefault="00D32969" w:rsidP="00D32969">
      <w:pPr>
        <w:pStyle w:val="Default"/>
        <w:ind w:firstLine="708"/>
        <w:jc w:val="both"/>
      </w:pPr>
      <w:r w:rsidRPr="00D32969">
        <w:t xml:space="preserve">б) муниципальные служащие, находящиеся в отпуске по уходу за ребенком в возрасте до трех лет, за исключением права на материальную помощь в связи с рождением ребенка. </w:t>
      </w:r>
    </w:p>
    <w:p w:rsidR="00CB0503" w:rsidRPr="00D32969" w:rsidRDefault="00CB0503" w:rsidP="00D32969">
      <w:pPr>
        <w:pStyle w:val="Default"/>
        <w:ind w:firstLine="708"/>
        <w:jc w:val="both"/>
      </w:pPr>
    </w:p>
    <w:p w:rsidR="00D11244" w:rsidRDefault="00D11244" w:rsidP="00D11244">
      <w:pPr>
        <w:spacing w:after="0" w:line="240" w:lineRule="auto"/>
        <w:jc w:val="both"/>
        <w:rPr>
          <w:rFonts w:ascii="Times New Roman" w:hAnsi="Times New Roman"/>
          <w:b/>
          <w:sz w:val="24"/>
          <w:szCs w:val="24"/>
        </w:rPr>
      </w:pPr>
      <w:r w:rsidRPr="0021061A">
        <w:rPr>
          <w:rFonts w:ascii="Times New Roman" w:hAnsi="Times New Roman"/>
          <w:b/>
          <w:sz w:val="24"/>
          <w:szCs w:val="24"/>
        </w:rPr>
        <w:t>2.</w:t>
      </w:r>
      <w:r>
        <w:rPr>
          <w:rFonts w:ascii="Times New Roman" w:hAnsi="Times New Roman"/>
          <w:b/>
          <w:sz w:val="24"/>
          <w:szCs w:val="24"/>
        </w:rPr>
        <w:t>9</w:t>
      </w:r>
      <w:r w:rsidRPr="0021061A">
        <w:rPr>
          <w:rFonts w:ascii="Times New Roman" w:hAnsi="Times New Roman"/>
          <w:b/>
          <w:sz w:val="24"/>
          <w:szCs w:val="24"/>
        </w:rPr>
        <w:t xml:space="preserve">. </w:t>
      </w:r>
      <w:r>
        <w:rPr>
          <w:rFonts w:ascii="Times New Roman" w:hAnsi="Times New Roman"/>
          <w:b/>
          <w:sz w:val="24"/>
          <w:szCs w:val="24"/>
        </w:rPr>
        <w:t>Порядок  выплаты денежного  вознаграждения,  дополнительной м</w:t>
      </w:r>
      <w:r w:rsidRPr="0021061A">
        <w:rPr>
          <w:rFonts w:ascii="Times New Roman" w:hAnsi="Times New Roman"/>
          <w:b/>
          <w:sz w:val="24"/>
          <w:szCs w:val="24"/>
        </w:rPr>
        <w:t>атериальн</w:t>
      </w:r>
      <w:r w:rsidR="00020FBA">
        <w:rPr>
          <w:rFonts w:ascii="Times New Roman" w:hAnsi="Times New Roman"/>
          <w:b/>
          <w:sz w:val="24"/>
          <w:szCs w:val="24"/>
        </w:rPr>
        <w:t>ой</w:t>
      </w:r>
      <w:r w:rsidRPr="0021061A">
        <w:rPr>
          <w:rFonts w:ascii="Times New Roman" w:hAnsi="Times New Roman"/>
          <w:b/>
          <w:sz w:val="24"/>
          <w:szCs w:val="24"/>
        </w:rPr>
        <w:t xml:space="preserve">   помощ</w:t>
      </w:r>
      <w:r>
        <w:rPr>
          <w:rFonts w:ascii="Times New Roman" w:hAnsi="Times New Roman"/>
          <w:b/>
          <w:sz w:val="24"/>
          <w:szCs w:val="24"/>
        </w:rPr>
        <w:t>и</w:t>
      </w:r>
    </w:p>
    <w:p w:rsidR="00E2760A" w:rsidRDefault="00E2760A" w:rsidP="009D397D">
      <w:pPr>
        <w:spacing w:after="0" w:line="240" w:lineRule="auto"/>
        <w:ind w:firstLine="851"/>
        <w:jc w:val="both"/>
        <w:rPr>
          <w:rFonts w:ascii="Times New Roman" w:eastAsia="Times New Roman" w:hAnsi="Times New Roman"/>
          <w:sz w:val="24"/>
          <w:szCs w:val="24"/>
          <w:lang w:eastAsia="ru-RU"/>
        </w:rPr>
      </w:pPr>
    </w:p>
    <w:p w:rsidR="00020FBA" w:rsidRDefault="00020FBA" w:rsidP="009D397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Денежное вознаграждение муниципальным  служащим в связи с юбилеями, выслугой лет на муниципальной  службе может быть выплачено при наличии экономии по фонду оплаты  труда на основании распоряжения главы администрации,  для главы  администрации на основании постановления главы  муниципального образования в размере одного  оклада денежного содержания по замещаемой должности муниципальной  службы.</w:t>
      </w:r>
    </w:p>
    <w:p w:rsidR="00020FBA" w:rsidRDefault="00020FBA" w:rsidP="009D397D">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Юбилейными датами считаются:</w:t>
      </w:r>
    </w:p>
    <w:p w:rsidR="00020FBA"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0FBA" w:rsidRPr="003D16FE">
        <w:rPr>
          <w:rFonts w:ascii="Times New Roman" w:eastAsia="Times New Roman" w:hAnsi="Times New Roman"/>
          <w:sz w:val="24"/>
          <w:szCs w:val="24"/>
          <w:lang w:eastAsia="ru-RU"/>
        </w:rPr>
        <w:t>выслуга лет на муниципальной  службе – 20,25,30,35,40,45 лет,</w:t>
      </w:r>
    </w:p>
    <w:p w:rsidR="00020FBA"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0FBA" w:rsidRPr="003D16FE">
        <w:rPr>
          <w:rFonts w:ascii="Times New Roman" w:eastAsia="Times New Roman" w:hAnsi="Times New Roman"/>
          <w:sz w:val="24"/>
          <w:szCs w:val="24"/>
          <w:lang w:eastAsia="ru-RU"/>
        </w:rPr>
        <w:t>юбилейные дни рождения – 50,55,60,65 лет.</w:t>
      </w:r>
    </w:p>
    <w:p w:rsidR="00D27578" w:rsidRDefault="0081077B" w:rsidP="008107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наличии экономии по фонду  оплаты  труда м</w:t>
      </w:r>
      <w:r w:rsidR="00FF3855" w:rsidRPr="0021061A">
        <w:rPr>
          <w:rFonts w:ascii="Times New Roman" w:eastAsia="Times New Roman" w:hAnsi="Times New Roman"/>
          <w:sz w:val="24"/>
          <w:szCs w:val="24"/>
          <w:lang w:eastAsia="ru-RU"/>
        </w:rPr>
        <w:t xml:space="preserve">униципальным служащим </w:t>
      </w:r>
      <w:r w:rsidR="00AC0106">
        <w:rPr>
          <w:rFonts w:ascii="Times New Roman" w:eastAsia="Times New Roman" w:hAnsi="Times New Roman"/>
          <w:sz w:val="24"/>
          <w:szCs w:val="24"/>
          <w:lang w:eastAsia="ru-RU"/>
        </w:rPr>
        <w:t xml:space="preserve">может  быть  оказана </w:t>
      </w:r>
      <w:r w:rsidR="00D27578" w:rsidRPr="0021061A">
        <w:rPr>
          <w:rFonts w:ascii="Times New Roman" w:eastAsia="Times New Roman" w:hAnsi="Times New Roman"/>
          <w:sz w:val="24"/>
          <w:szCs w:val="24"/>
          <w:lang w:eastAsia="ru-RU"/>
        </w:rPr>
        <w:t xml:space="preserve"> материальная помощь </w:t>
      </w:r>
      <w:r>
        <w:rPr>
          <w:rFonts w:ascii="Times New Roman" w:eastAsia="Times New Roman" w:hAnsi="Times New Roman"/>
          <w:sz w:val="24"/>
          <w:szCs w:val="24"/>
          <w:lang w:eastAsia="ru-RU"/>
        </w:rPr>
        <w:t xml:space="preserve">дополнительно к размеру материальной помощи, установленной пунктом 2.8, на основании заявления муниципального служащего в следующих  случаях: </w:t>
      </w:r>
      <w:r w:rsidR="00D27578" w:rsidRPr="0021061A">
        <w:rPr>
          <w:rFonts w:ascii="Times New Roman" w:eastAsia="Times New Roman" w:hAnsi="Times New Roman"/>
          <w:sz w:val="24"/>
          <w:szCs w:val="24"/>
          <w:lang w:eastAsia="ru-RU"/>
        </w:rPr>
        <w:t xml:space="preserve"> </w:t>
      </w:r>
    </w:p>
    <w:p w:rsidR="0081077B"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1077B" w:rsidRPr="003D16FE">
        <w:rPr>
          <w:rFonts w:ascii="Times New Roman" w:eastAsia="Times New Roman" w:hAnsi="Times New Roman"/>
          <w:sz w:val="24"/>
          <w:szCs w:val="24"/>
          <w:lang w:eastAsia="ru-RU"/>
        </w:rPr>
        <w:t xml:space="preserve">при регистрации брака </w:t>
      </w:r>
      <w:r w:rsidR="00717683" w:rsidRPr="003D16FE">
        <w:rPr>
          <w:rFonts w:ascii="Times New Roman" w:eastAsia="Times New Roman" w:hAnsi="Times New Roman"/>
          <w:sz w:val="24"/>
          <w:szCs w:val="24"/>
          <w:lang w:eastAsia="ru-RU"/>
        </w:rPr>
        <w:t xml:space="preserve">- </w:t>
      </w:r>
      <w:r w:rsidR="0081077B" w:rsidRPr="003D16FE">
        <w:rPr>
          <w:rFonts w:ascii="Times New Roman" w:eastAsia="Times New Roman" w:hAnsi="Times New Roman"/>
          <w:sz w:val="24"/>
          <w:szCs w:val="24"/>
          <w:lang w:eastAsia="ru-RU"/>
        </w:rPr>
        <w:t xml:space="preserve"> на основании копии свидетельства о браке,</w:t>
      </w:r>
    </w:p>
    <w:p w:rsidR="0081077B"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81077B" w:rsidRPr="003D16FE">
        <w:rPr>
          <w:rFonts w:ascii="Times New Roman" w:eastAsia="Times New Roman" w:hAnsi="Times New Roman"/>
          <w:sz w:val="24"/>
          <w:szCs w:val="24"/>
          <w:lang w:eastAsia="ru-RU"/>
        </w:rPr>
        <w:t>смерти (гибели) близкого родственника (родителей, детей, мужа, жены)</w:t>
      </w:r>
      <w:r w:rsidR="00717683" w:rsidRPr="003D16FE">
        <w:rPr>
          <w:rFonts w:ascii="Times New Roman" w:eastAsia="Times New Roman" w:hAnsi="Times New Roman"/>
          <w:sz w:val="24"/>
          <w:szCs w:val="24"/>
          <w:lang w:eastAsia="ru-RU"/>
        </w:rPr>
        <w:t xml:space="preserve"> - </w:t>
      </w:r>
      <w:r w:rsidR="0081077B" w:rsidRPr="003D16FE">
        <w:rPr>
          <w:rFonts w:ascii="Times New Roman" w:eastAsia="Times New Roman" w:hAnsi="Times New Roman"/>
          <w:sz w:val="24"/>
          <w:szCs w:val="24"/>
          <w:lang w:eastAsia="ru-RU"/>
        </w:rPr>
        <w:t xml:space="preserve"> на основании копии свидетельства о смерти,</w:t>
      </w:r>
    </w:p>
    <w:p w:rsidR="0081077B"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81077B" w:rsidRPr="003D16FE">
        <w:rPr>
          <w:rFonts w:ascii="Times New Roman" w:eastAsia="Times New Roman" w:hAnsi="Times New Roman"/>
          <w:sz w:val="24"/>
          <w:szCs w:val="24"/>
          <w:lang w:eastAsia="ru-RU"/>
        </w:rPr>
        <w:t xml:space="preserve">при наступлении непредвиденных событий (несчастный случай, стихийное бедствие, </w:t>
      </w:r>
    </w:p>
    <w:p w:rsidR="0081077B" w:rsidRDefault="0081077B" w:rsidP="003D16FE">
      <w:pPr>
        <w:spacing w:after="0" w:line="240" w:lineRule="auto"/>
        <w:jc w:val="both"/>
        <w:rPr>
          <w:rFonts w:ascii="Times New Roman" w:eastAsia="Times New Roman" w:hAnsi="Times New Roman"/>
          <w:sz w:val="24"/>
          <w:szCs w:val="24"/>
          <w:lang w:eastAsia="ru-RU"/>
        </w:rPr>
      </w:pPr>
      <w:r w:rsidRPr="0081077B">
        <w:rPr>
          <w:rFonts w:ascii="Times New Roman" w:eastAsia="Times New Roman" w:hAnsi="Times New Roman"/>
          <w:sz w:val="24"/>
          <w:szCs w:val="24"/>
          <w:lang w:eastAsia="ru-RU"/>
        </w:rPr>
        <w:t>пожар, кража и др.), влекущих за собой необходимость значительных затрат денежных средств, при предъявлении подтверждающих документов (справок из органов местного самоуправления, внутренних дел, противопожарной службы и др.)</w:t>
      </w:r>
      <w:r>
        <w:rPr>
          <w:rFonts w:ascii="Times New Roman" w:eastAsia="Times New Roman" w:hAnsi="Times New Roman"/>
          <w:sz w:val="24"/>
          <w:szCs w:val="24"/>
          <w:lang w:eastAsia="ru-RU"/>
        </w:rPr>
        <w:t>,</w:t>
      </w:r>
    </w:p>
    <w:p w:rsidR="00717683"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717683" w:rsidRPr="003D16FE">
        <w:rPr>
          <w:rFonts w:ascii="Times New Roman" w:eastAsia="Times New Roman" w:hAnsi="Times New Roman"/>
          <w:sz w:val="24"/>
          <w:szCs w:val="24"/>
          <w:lang w:eastAsia="ru-RU"/>
        </w:rPr>
        <w:t xml:space="preserve">тяжелого материального  положения в семье в связи с необходимостью проведения </w:t>
      </w:r>
    </w:p>
    <w:p w:rsidR="00717683" w:rsidRPr="00717683" w:rsidRDefault="00717683" w:rsidP="003D16FE">
      <w:pPr>
        <w:spacing w:after="0" w:line="240" w:lineRule="auto"/>
        <w:jc w:val="both"/>
        <w:rPr>
          <w:rFonts w:ascii="Times New Roman" w:eastAsia="Times New Roman" w:hAnsi="Times New Roman"/>
          <w:sz w:val="24"/>
          <w:szCs w:val="24"/>
          <w:lang w:eastAsia="ru-RU"/>
        </w:rPr>
      </w:pPr>
      <w:r w:rsidRPr="00717683">
        <w:rPr>
          <w:rFonts w:ascii="Times New Roman" w:eastAsia="Times New Roman" w:hAnsi="Times New Roman"/>
          <w:sz w:val="24"/>
          <w:szCs w:val="24"/>
          <w:lang w:eastAsia="ru-RU"/>
        </w:rPr>
        <w:t>специализированного лечения</w:t>
      </w:r>
      <w:r>
        <w:rPr>
          <w:rFonts w:ascii="Times New Roman" w:eastAsia="Times New Roman" w:hAnsi="Times New Roman"/>
          <w:sz w:val="24"/>
          <w:szCs w:val="24"/>
          <w:lang w:eastAsia="ru-RU"/>
        </w:rPr>
        <w:t xml:space="preserve"> (дорогостоящего) при предъявлении документов, подтверждающих соответствующие расходы.</w:t>
      </w:r>
    </w:p>
    <w:p w:rsidR="00701671" w:rsidRDefault="00717683" w:rsidP="007176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01671" w:rsidRPr="0021061A">
        <w:rPr>
          <w:rFonts w:ascii="Times New Roman" w:eastAsia="Times New Roman" w:hAnsi="Times New Roman"/>
          <w:sz w:val="24"/>
          <w:szCs w:val="24"/>
          <w:lang w:eastAsia="ru-RU"/>
        </w:rPr>
        <w:t xml:space="preserve">В связи со смертью муниципального служащего материальная помощь может выплачиваться ближайшим родственникам (супругу(е), детям, родителям) в размере месячного </w:t>
      </w:r>
      <w:r w:rsidR="00AC0106">
        <w:rPr>
          <w:rFonts w:ascii="Times New Roman" w:eastAsia="Times New Roman" w:hAnsi="Times New Roman"/>
          <w:sz w:val="24"/>
          <w:szCs w:val="24"/>
          <w:lang w:eastAsia="ru-RU"/>
        </w:rPr>
        <w:t xml:space="preserve">оклада </w:t>
      </w:r>
      <w:r w:rsidR="00701671" w:rsidRPr="0021061A">
        <w:rPr>
          <w:rFonts w:ascii="Times New Roman" w:eastAsia="Times New Roman" w:hAnsi="Times New Roman"/>
          <w:sz w:val="24"/>
          <w:szCs w:val="24"/>
          <w:lang w:eastAsia="ru-RU"/>
        </w:rPr>
        <w:t>денежного содержания по их заявлению при предъявлении соответствующего документа.</w:t>
      </w:r>
    </w:p>
    <w:p w:rsidR="0086125A" w:rsidRPr="0086125A" w:rsidRDefault="0086125A" w:rsidP="0086125A">
      <w:pPr>
        <w:jc w:val="both"/>
        <w:rPr>
          <w:rFonts w:ascii="Times New Roman" w:hAnsi="Times New Roman"/>
          <w:sz w:val="24"/>
          <w:szCs w:val="24"/>
        </w:rPr>
      </w:pPr>
      <w:r>
        <w:rPr>
          <w:rFonts w:ascii="Times New Roman" w:hAnsi="Times New Roman"/>
          <w:sz w:val="24"/>
          <w:szCs w:val="24"/>
        </w:rPr>
        <w:t>П</w:t>
      </w:r>
      <w:r w:rsidRPr="0086125A">
        <w:rPr>
          <w:rFonts w:ascii="Times New Roman" w:hAnsi="Times New Roman"/>
          <w:sz w:val="24"/>
          <w:szCs w:val="24"/>
        </w:rPr>
        <w:t xml:space="preserve">ри рождении ребенка (на основании свидетельства о рождении ребенка) может выплачиваться  материальная помощь в размере 50,0 тыс. рублей. </w:t>
      </w:r>
    </w:p>
    <w:p w:rsidR="000D7065" w:rsidRPr="0021061A" w:rsidRDefault="000D7065" w:rsidP="00847FED">
      <w:pPr>
        <w:spacing w:after="0" w:line="240" w:lineRule="auto"/>
        <w:jc w:val="both"/>
        <w:rPr>
          <w:rFonts w:ascii="Times New Roman" w:eastAsia="Times New Roman" w:hAnsi="Times New Roman"/>
          <w:b/>
          <w:sz w:val="24"/>
          <w:szCs w:val="24"/>
          <w:lang w:eastAsia="ru-RU"/>
        </w:rPr>
      </w:pPr>
      <w:r w:rsidRPr="0021061A">
        <w:rPr>
          <w:rFonts w:ascii="Times New Roman" w:eastAsia="Times New Roman" w:hAnsi="Times New Roman"/>
          <w:b/>
          <w:sz w:val="24"/>
          <w:szCs w:val="24"/>
          <w:lang w:eastAsia="ru-RU"/>
        </w:rPr>
        <w:t>2.</w:t>
      </w:r>
      <w:r w:rsidR="00D11244">
        <w:rPr>
          <w:rFonts w:ascii="Times New Roman" w:eastAsia="Times New Roman" w:hAnsi="Times New Roman"/>
          <w:b/>
          <w:sz w:val="24"/>
          <w:szCs w:val="24"/>
          <w:lang w:eastAsia="ru-RU"/>
        </w:rPr>
        <w:t>10</w:t>
      </w:r>
      <w:r w:rsidRPr="0021061A">
        <w:rPr>
          <w:rFonts w:ascii="Times New Roman" w:eastAsia="Times New Roman" w:hAnsi="Times New Roman"/>
          <w:b/>
          <w:sz w:val="24"/>
          <w:szCs w:val="24"/>
          <w:lang w:eastAsia="ru-RU"/>
        </w:rPr>
        <w:t>. Иные выплаты</w:t>
      </w:r>
    </w:p>
    <w:p w:rsidR="00E2760A" w:rsidRDefault="00E2760A" w:rsidP="000D7065">
      <w:pPr>
        <w:spacing w:after="0" w:line="240" w:lineRule="auto"/>
        <w:ind w:firstLine="851"/>
        <w:jc w:val="both"/>
        <w:rPr>
          <w:rFonts w:ascii="Times New Roman" w:eastAsia="Times New Roman" w:hAnsi="Times New Roman"/>
          <w:sz w:val="24"/>
          <w:szCs w:val="24"/>
          <w:lang w:eastAsia="ru-RU"/>
        </w:rPr>
      </w:pPr>
    </w:p>
    <w:p w:rsidR="000D7065" w:rsidRPr="0021061A" w:rsidRDefault="000D7065" w:rsidP="000D7065">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В соответствии со статьей </w:t>
      </w:r>
      <w:proofErr w:type="gramStart"/>
      <w:r w:rsidRPr="0021061A">
        <w:rPr>
          <w:rFonts w:ascii="Times New Roman" w:eastAsia="Times New Roman" w:hAnsi="Times New Roman"/>
          <w:sz w:val="24"/>
          <w:szCs w:val="24"/>
          <w:lang w:eastAsia="ru-RU"/>
        </w:rPr>
        <w:t>151  Трудового</w:t>
      </w:r>
      <w:proofErr w:type="gramEnd"/>
      <w:r w:rsidRPr="0021061A">
        <w:rPr>
          <w:rFonts w:ascii="Times New Roman" w:eastAsia="Times New Roman" w:hAnsi="Times New Roman"/>
          <w:sz w:val="24"/>
          <w:szCs w:val="24"/>
          <w:lang w:eastAsia="ru-RU"/>
        </w:rPr>
        <w:t xml:space="preserve"> Кодекса РФ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на основании распоряжения Главы администрации устанавливается надбавка к должностному окладу в размере не более 50% должностного оклада по основному месту работы (при наличии экономии фонда оплаты труда).</w:t>
      </w:r>
    </w:p>
    <w:p w:rsidR="000E0091" w:rsidRPr="0021061A" w:rsidRDefault="000E0091" w:rsidP="000D7065">
      <w:pPr>
        <w:spacing w:after="0" w:line="240" w:lineRule="auto"/>
        <w:ind w:firstLine="851"/>
        <w:jc w:val="both"/>
        <w:rPr>
          <w:rFonts w:ascii="Times New Roman" w:eastAsia="Times New Roman" w:hAnsi="Times New Roman"/>
          <w:sz w:val="24"/>
          <w:szCs w:val="24"/>
          <w:lang w:eastAsia="ru-RU"/>
        </w:rPr>
      </w:pPr>
    </w:p>
    <w:p w:rsidR="000E0091" w:rsidRPr="00717683" w:rsidRDefault="00717683" w:rsidP="0071768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2.11.</w:t>
      </w:r>
      <w:r w:rsidR="00CC0419" w:rsidRPr="00717683">
        <w:rPr>
          <w:rFonts w:ascii="Times New Roman" w:eastAsia="Times New Roman" w:hAnsi="Times New Roman"/>
          <w:b/>
          <w:sz w:val="24"/>
          <w:szCs w:val="24"/>
          <w:lang w:eastAsia="ru-RU"/>
        </w:rPr>
        <w:t xml:space="preserve"> </w:t>
      </w:r>
      <w:r w:rsidR="000E0091" w:rsidRPr="00717683">
        <w:rPr>
          <w:rFonts w:ascii="Times New Roman" w:eastAsia="Times New Roman" w:hAnsi="Times New Roman"/>
          <w:b/>
          <w:sz w:val="24"/>
          <w:szCs w:val="24"/>
          <w:lang w:eastAsia="ru-RU"/>
        </w:rPr>
        <w:t>Формирование фонда оплаты  труда муниципальных служащих</w:t>
      </w:r>
    </w:p>
    <w:p w:rsidR="00E2760A" w:rsidRDefault="000E0091" w:rsidP="000E0091">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w:t>
      </w:r>
    </w:p>
    <w:p w:rsidR="000E0091" w:rsidRPr="0021061A" w:rsidRDefault="000E0091" w:rsidP="00E2760A">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При формировании фонда оплаты  труда  муниципальных служащих сверх сумм средств, направляемых для выплаты должностных окладов,  предусматриваются следующие средства на выплату (в расчете на год):</w:t>
      </w:r>
    </w:p>
    <w:p w:rsidR="000E0091" w:rsidRPr="0021061A" w:rsidRDefault="000E0091" w:rsidP="000E0091">
      <w:pPr>
        <w:pStyle w:val="a6"/>
        <w:numPr>
          <w:ilvl w:val="0"/>
          <w:numId w:val="15"/>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ежемесячная надбавка к должностному  окладу за классный  чин -  в размере 4,8 должностных оклад</w:t>
      </w:r>
      <w:r w:rsidR="00B7159D">
        <w:rPr>
          <w:rFonts w:ascii="Times New Roman" w:eastAsia="Times New Roman" w:hAnsi="Times New Roman"/>
          <w:sz w:val="24"/>
          <w:szCs w:val="24"/>
          <w:lang w:eastAsia="ru-RU"/>
        </w:rPr>
        <w:t>ов</w:t>
      </w:r>
      <w:r w:rsidRPr="0021061A">
        <w:rPr>
          <w:rFonts w:ascii="Times New Roman" w:eastAsia="Times New Roman" w:hAnsi="Times New Roman"/>
          <w:sz w:val="24"/>
          <w:szCs w:val="24"/>
          <w:lang w:eastAsia="ru-RU"/>
        </w:rPr>
        <w:t>,</w:t>
      </w:r>
    </w:p>
    <w:p w:rsidR="000E0091" w:rsidRPr="0021061A" w:rsidRDefault="000E0091" w:rsidP="000E0091">
      <w:pPr>
        <w:pStyle w:val="a6"/>
        <w:numPr>
          <w:ilvl w:val="0"/>
          <w:numId w:val="15"/>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ежемесячная надбавка  к должностному окладу за особые условия  муниципальной службы –  в размере  24  должностных оклад</w:t>
      </w:r>
      <w:r w:rsidR="00B7159D">
        <w:rPr>
          <w:rFonts w:ascii="Times New Roman" w:eastAsia="Times New Roman" w:hAnsi="Times New Roman"/>
          <w:sz w:val="24"/>
          <w:szCs w:val="24"/>
          <w:lang w:eastAsia="ru-RU"/>
        </w:rPr>
        <w:t>ов</w:t>
      </w:r>
      <w:r w:rsidRPr="0021061A">
        <w:rPr>
          <w:rFonts w:ascii="Times New Roman" w:eastAsia="Times New Roman" w:hAnsi="Times New Roman"/>
          <w:sz w:val="24"/>
          <w:szCs w:val="24"/>
          <w:lang w:eastAsia="ru-RU"/>
        </w:rPr>
        <w:t xml:space="preserve">, </w:t>
      </w:r>
    </w:p>
    <w:p w:rsidR="000E0091" w:rsidRPr="0021061A" w:rsidRDefault="000E0091" w:rsidP="000E0091">
      <w:pPr>
        <w:pStyle w:val="a6"/>
        <w:numPr>
          <w:ilvl w:val="0"/>
          <w:numId w:val="15"/>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ежемесячное денежное поощрение – в размере 2,4 оклада денежного  содержания, </w:t>
      </w:r>
    </w:p>
    <w:p w:rsidR="000E0091" w:rsidRPr="0021061A" w:rsidRDefault="000E0091" w:rsidP="000E0091">
      <w:pPr>
        <w:numPr>
          <w:ilvl w:val="0"/>
          <w:numId w:val="15"/>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ежемесячная надбавка к должностному окладу за выслугу лет на муниципальной службе -  в размере  3,6 должностн</w:t>
      </w:r>
      <w:r w:rsidR="00B7159D">
        <w:rPr>
          <w:rFonts w:ascii="Times New Roman" w:eastAsia="Times New Roman" w:hAnsi="Times New Roman"/>
          <w:sz w:val="24"/>
          <w:szCs w:val="24"/>
          <w:lang w:eastAsia="ru-RU"/>
        </w:rPr>
        <w:t xml:space="preserve">ых </w:t>
      </w:r>
      <w:r w:rsidRPr="0021061A">
        <w:rPr>
          <w:rFonts w:ascii="Times New Roman" w:eastAsia="Times New Roman" w:hAnsi="Times New Roman"/>
          <w:sz w:val="24"/>
          <w:szCs w:val="24"/>
          <w:lang w:eastAsia="ru-RU"/>
        </w:rPr>
        <w:t xml:space="preserve">  оклад</w:t>
      </w:r>
      <w:r w:rsidR="00B7159D">
        <w:rPr>
          <w:rFonts w:ascii="Times New Roman" w:eastAsia="Times New Roman" w:hAnsi="Times New Roman"/>
          <w:sz w:val="24"/>
          <w:szCs w:val="24"/>
          <w:lang w:eastAsia="ru-RU"/>
        </w:rPr>
        <w:t>ов</w:t>
      </w:r>
      <w:r w:rsidRPr="0021061A">
        <w:rPr>
          <w:rFonts w:ascii="Times New Roman" w:eastAsia="Times New Roman" w:hAnsi="Times New Roman"/>
          <w:sz w:val="24"/>
          <w:szCs w:val="24"/>
          <w:lang w:eastAsia="ru-RU"/>
        </w:rPr>
        <w:t>;</w:t>
      </w:r>
    </w:p>
    <w:p w:rsidR="000E0091" w:rsidRPr="0021061A" w:rsidRDefault="000E0091" w:rsidP="000E0091">
      <w:pPr>
        <w:numPr>
          <w:ilvl w:val="0"/>
          <w:numId w:val="15"/>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ежемесячная процентная надбавка к должностному окладу за работу со сведениями, составляющими государственную тайну – </w:t>
      </w:r>
      <w:r w:rsidR="00B7159D">
        <w:rPr>
          <w:rFonts w:ascii="Times New Roman" w:eastAsia="Times New Roman" w:hAnsi="Times New Roman"/>
          <w:sz w:val="24"/>
          <w:szCs w:val="24"/>
          <w:lang w:eastAsia="ru-RU"/>
        </w:rPr>
        <w:t xml:space="preserve">в размере </w:t>
      </w:r>
      <w:r w:rsidR="0086125A">
        <w:rPr>
          <w:rFonts w:ascii="Times New Roman" w:eastAsia="Times New Roman" w:hAnsi="Times New Roman"/>
          <w:sz w:val="24"/>
          <w:szCs w:val="24"/>
          <w:lang w:eastAsia="ru-RU"/>
        </w:rPr>
        <w:t>1</w:t>
      </w:r>
      <w:r w:rsidRPr="0021061A">
        <w:rPr>
          <w:rFonts w:ascii="Times New Roman" w:eastAsia="Times New Roman" w:hAnsi="Times New Roman"/>
          <w:sz w:val="24"/>
          <w:szCs w:val="24"/>
          <w:lang w:eastAsia="ru-RU"/>
        </w:rPr>
        <w:t>,</w:t>
      </w:r>
      <w:r w:rsidR="0086125A">
        <w:rPr>
          <w:rFonts w:ascii="Times New Roman" w:eastAsia="Times New Roman" w:hAnsi="Times New Roman"/>
          <w:sz w:val="24"/>
          <w:szCs w:val="24"/>
          <w:lang w:eastAsia="ru-RU"/>
        </w:rPr>
        <w:t>2</w:t>
      </w:r>
      <w:r w:rsidRPr="0021061A">
        <w:rPr>
          <w:rFonts w:ascii="Times New Roman" w:eastAsia="Times New Roman" w:hAnsi="Times New Roman"/>
          <w:sz w:val="24"/>
          <w:szCs w:val="24"/>
          <w:lang w:eastAsia="ru-RU"/>
        </w:rPr>
        <w:t xml:space="preserve"> </w:t>
      </w:r>
      <w:r w:rsidR="00B7159D">
        <w:rPr>
          <w:rFonts w:ascii="Times New Roman" w:eastAsia="Times New Roman" w:hAnsi="Times New Roman"/>
          <w:sz w:val="24"/>
          <w:szCs w:val="24"/>
          <w:lang w:eastAsia="ru-RU"/>
        </w:rPr>
        <w:t xml:space="preserve"> должностного  оклада</w:t>
      </w:r>
      <w:r w:rsidRPr="0021061A">
        <w:rPr>
          <w:rFonts w:ascii="Times New Roman" w:eastAsia="Times New Roman" w:hAnsi="Times New Roman"/>
          <w:sz w:val="24"/>
          <w:szCs w:val="24"/>
          <w:lang w:eastAsia="ru-RU"/>
        </w:rPr>
        <w:t>;</w:t>
      </w:r>
    </w:p>
    <w:p w:rsidR="000E0091" w:rsidRPr="0021061A" w:rsidRDefault="000E0091" w:rsidP="000E0091">
      <w:pPr>
        <w:numPr>
          <w:ilvl w:val="0"/>
          <w:numId w:val="15"/>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премии за выполнение особо важных и сложных заданий  - </w:t>
      </w:r>
      <w:r w:rsidR="00B7159D">
        <w:rPr>
          <w:rFonts w:ascii="Times New Roman" w:eastAsia="Times New Roman" w:hAnsi="Times New Roman"/>
          <w:sz w:val="24"/>
          <w:szCs w:val="24"/>
          <w:lang w:eastAsia="ru-RU"/>
        </w:rPr>
        <w:t xml:space="preserve">в  размере </w:t>
      </w:r>
      <w:r w:rsidR="0086125A">
        <w:rPr>
          <w:rFonts w:ascii="Times New Roman" w:eastAsia="Times New Roman" w:hAnsi="Times New Roman"/>
          <w:sz w:val="24"/>
          <w:szCs w:val="24"/>
          <w:lang w:eastAsia="ru-RU"/>
        </w:rPr>
        <w:t xml:space="preserve">4 </w:t>
      </w:r>
      <w:r w:rsidR="00B7159D">
        <w:rPr>
          <w:rFonts w:ascii="Times New Roman" w:eastAsia="Times New Roman" w:hAnsi="Times New Roman"/>
          <w:sz w:val="24"/>
          <w:szCs w:val="24"/>
          <w:lang w:eastAsia="ru-RU"/>
        </w:rPr>
        <w:t>должностных окладов</w:t>
      </w:r>
      <w:r w:rsidRPr="0021061A">
        <w:rPr>
          <w:rFonts w:ascii="Times New Roman" w:eastAsia="Times New Roman" w:hAnsi="Times New Roman"/>
          <w:sz w:val="24"/>
          <w:szCs w:val="24"/>
          <w:lang w:eastAsia="ru-RU"/>
        </w:rPr>
        <w:t>;</w:t>
      </w:r>
    </w:p>
    <w:p w:rsidR="000E0091" w:rsidRPr="0021061A" w:rsidRDefault="000E0091" w:rsidP="000E0091">
      <w:pPr>
        <w:numPr>
          <w:ilvl w:val="0"/>
          <w:numId w:val="15"/>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единовременная выплата при предоставлении ежегодного оплачиваемого отпуска  -  в размере  - в размере 2 </w:t>
      </w:r>
      <w:r w:rsidR="00B7159D">
        <w:rPr>
          <w:rFonts w:ascii="Times New Roman" w:eastAsia="Times New Roman" w:hAnsi="Times New Roman"/>
          <w:sz w:val="24"/>
          <w:szCs w:val="24"/>
          <w:lang w:eastAsia="ru-RU"/>
        </w:rPr>
        <w:t xml:space="preserve">должностных </w:t>
      </w:r>
      <w:r w:rsidRPr="0021061A">
        <w:rPr>
          <w:rFonts w:ascii="Times New Roman" w:eastAsia="Times New Roman" w:hAnsi="Times New Roman"/>
          <w:sz w:val="24"/>
          <w:szCs w:val="24"/>
          <w:lang w:eastAsia="ru-RU"/>
        </w:rPr>
        <w:t>окладов;</w:t>
      </w:r>
    </w:p>
    <w:p w:rsidR="000E0091" w:rsidRPr="0021061A" w:rsidRDefault="000E0091" w:rsidP="000E0091">
      <w:pPr>
        <w:numPr>
          <w:ilvl w:val="0"/>
          <w:numId w:val="15"/>
        </w:num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материальная помощь – в размере </w:t>
      </w:r>
      <w:r w:rsidR="00B7159D">
        <w:rPr>
          <w:rFonts w:ascii="Times New Roman" w:eastAsia="Times New Roman" w:hAnsi="Times New Roman"/>
          <w:sz w:val="24"/>
          <w:szCs w:val="24"/>
          <w:lang w:eastAsia="ru-RU"/>
        </w:rPr>
        <w:t>4</w:t>
      </w:r>
      <w:r w:rsidRPr="0021061A">
        <w:rPr>
          <w:rFonts w:ascii="Times New Roman" w:eastAsia="Times New Roman" w:hAnsi="Times New Roman"/>
          <w:sz w:val="24"/>
          <w:szCs w:val="24"/>
          <w:lang w:eastAsia="ru-RU"/>
        </w:rPr>
        <w:t xml:space="preserve"> оклад</w:t>
      </w:r>
      <w:r w:rsidR="0086125A">
        <w:rPr>
          <w:rFonts w:ascii="Times New Roman" w:eastAsia="Times New Roman" w:hAnsi="Times New Roman"/>
          <w:sz w:val="24"/>
          <w:szCs w:val="24"/>
          <w:lang w:eastAsia="ru-RU"/>
        </w:rPr>
        <w:t>ов</w:t>
      </w:r>
      <w:r w:rsidR="00455EC3">
        <w:rPr>
          <w:rFonts w:ascii="Times New Roman" w:eastAsia="Times New Roman" w:hAnsi="Times New Roman"/>
          <w:sz w:val="24"/>
          <w:szCs w:val="24"/>
          <w:lang w:eastAsia="ru-RU"/>
        </w:rPr>
        <w:t xml:space="preserve"> денежного содержания.</w:t>
      </w:r>
    </w:p>
    <w:p w:rsidR="0008219F" w:rsidRPr="0021061A" w:rsidRDefault="0008219F" w:rsidP="00B4023C">
      <w:pPr>
        <w:spacing w:after="0" w:line="240" w:lineRule="auto"/>
        <w:ind w:firstLine="851"/>
        <w:jc w:val="center"/>
        <w:rPr>
          <w:rFonts w:ascii="Times New Roman" w:eastAsia="Times New Roman" w:hAnsi="Times New Roman"/>
          <w:b/>
          <w:snapToGrid w:val="0"/>
          <w:sz w:val="24"/>
          <w:szCs w:val="24"/>
          <w:lang w:eastAsia="ru-RU"/>
        </w:rPr>
      </w:pPr>
    </w:p>
    <w:p w:rsidR="0008219F" w:rsidRPr="00B7159D" w:rsidRDefault="00A02C39" w:rsidP="00A02C39">
      <w:pPr>
        <w:pStyle w:val="a6"/>
        <w:spacing w:after="0" w:line="240" w:lineRule="auto"/>
        <w:ind w:left="1617"/>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val="en-US" w:eastAsia="ru-RU"/>
        </w:rPr>
        <w:t>III</w:t>
      </w:r>
      <w:r w:rsidRPr="00A02C39">
        <w:rPr>
          <w:rFonts w:ascii="Times New Roman" w:eastAsia="Times New Roman" w:hAnsi="Times New Roman"/>
          <w:b/>
          <w:snapToGrid w:val="0"/>
          <w:sz w:val="28"/>
          <w:szCs w:val="28"/>
          <w:lang w:eastAsia="ru-RU"/>
        </w:rPr>
        <w:t xml:space="preserve">. </w:t>
      </w:r>
      <w:r w:rsidR="0008219F" w:rsidRPr="00B7159D">
        <w:rPr>
          <w:rFonts w:ascii="Times New Roman" w:eastAsia="Times New Roman" w:hAnsi="Times New Roman"/>
          <w:b/>
          <w:snapToGrid w:val="0"/>
          <w:sz w:val="28"/>
          <w:szCs w:val="28"/>
          <w:lang w:eastAsia="ru-RU"/>
        </w:rPr>
        <w:t>Оплата труда работников, замещающих должности, не отнесенные к должностям муниципальной службы</w:t>
      </w:r>
    </w:p>
    <w:p w:rsidR="004D5E72" w:rsidRPr="004D5E72" w:rsidRDefault="004D5E72" w:rsidP="004D5E72">
      <w:pPr>
        <w:spacing w:after="0" w:line="240" w:lineRule="auto"/>
        <w:rPr>
          <w:rFonts w:ascii="Times New Roman" w:eastAsia="Times New Roman" w:hAnsi="Times New Roman"/>
          <w:b/>
          <w:snapToGrid w:val="0"/>
          <w:sz w:val="24"/>
          <w:szCs w:val="24"/>
          <w:lang w:eastAsia="ru-RU"/>
        </w:rPr>
      </w:pPr>
    </w:p>
    <w:p w:rsidR="004D5E72" w:rsidRPr="004D5E72" w:rsidRDefault="004D5E72" w:rsidP="00E2760A">
      <w:pPr>
        <w:ind w:firstLine="851"/>
        <w:jc w:val="both"/>
        <w:rPr>
          <w:rFonts w:ascii="Times New Roman" w:hAnsi="Times New Roman"/>
          <w:sz w:val="24"/>
          <w:szCs w:val="24"/>
        </w:rPr>
      </w:pPr>
      <w:r w:rsidRPr="004D5E72">
        <w:rPr>
          <w:rFonts w:ascii="Times New Roman" w:hAnsi="Times New Roman"/>
          <w:sz w:val="24"/>
          <w:szCs w:val="24"/>
        </w:rPr>
        <w:t>Наименование должностей работников администрации Сусанинского сельского поселения Гатчинского муниципального района, замещающих должности, не являющиеся должностями муниципальной службы (далее – немуниципальные служащие), установлены в соответствии с Реестром должностей, утвержденных решением Совета депутатов муниципального образования "Сусанинское сельское поселение".</w:t>
      </w:r>
    </w:p>
    <w:p w:rsidR="004D5E72" w:rsidRPr="004D5E72" w:rsidRDefault="004D5E72" w:rsidP="00E2760A">
      <w:pPr>
        <w:autoSpaceDE w:val="0"/>
        <w:autoSpaceDN w:val="0"/>
        <w:adjustRightInd w:val="0"/>
        <w:ind w:firstLine="851"/>
        <w:jc w:val="both"/>
        <w:outlineLvl w:val="1"/>
        <w:rPr>
          <w:rFonts w:ascii="Times New Roman" w:hAnsi="Times New Roman"/>
          <w:sz w:val="24"/>
          <w:szCs w:val="24"/>
        </w:rPr>
      </w:pPr>
      <w:r w:rsidRPr="004D5E72">
        <w:rPr>
          <w:rFonts w:ascii="Times New Roman" w:hAnsi="Times New Roman"/>
          <w:sz w:val="24"/>
          <w:szCs w:val="24"/>
        </w:rPr>
        <w:t xml:space="preserve">Оплата труда немуниципальных служащих производится в виде заработной платы, </w:t>
      </w:r>
      <w:proofErr w:type="gramStart"/>
      <w:r w:rsidRPr="004D5E72">
        <w:rPr>
          <w:rFonts w:ascii="Times New Roman" w:hAnsi="Times New Roman"/>
          <w:sz w:val="24"/>
          <w:szCs w:val="24"/>
        </w:rPr>
        <w:t>являющейся  основным</w:t>
      </w:r>
      <w:proofErr w:type="gramEnd"/>
      <w:r w:rsidRPr="004D5E72">
        <w:rPr>
          <w:rFonts w:ascii="Times New Roman" w:hAnsi="Times New Roman"/>
          <w:sz w:val="24"/>
          <w:szCs w:val="24"/>
        </w:rPr>
        <w:t xml:space="preserve">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r w:rsidR="00B7159D">
        <w:rPr>
          <w:rFonts w:ascii="Times New Roman" w:hAnsi="Times New Roman"/>
          <w:sz w:val="24"/>
          <w:szCs w:val="24"/>
        </w:rPr>
        <w:t xml:space="preserve">, </w:t>
      </w:r>
      <w:r w:rsidRPr="004D5E72">
        <w:rPr>
          <w:rFonts w:ascii="Times New Roman" w:hAnsi="Times New Roman"/>
          <w:sz w:val="24"/>
          <w:szCs w:val="24"/>
        </w:rPr>
        <w:t xml:space="preserve"> и  выплачивается за счет средств бюджета МО "Сусанинское сельское поселение".</w:t>
      </w:r>
    </w:p>
    <w:p w:rsidR="004D5E72" w:rsidRPr="004D5E72" w:rsidRDefault="004D5E72" w:rsidP="004D5E72">
      <w:pPr>
        <w:spacing w:line="240" w:lineRule="auto"/>
        <w:jc w:val="both"/>
        <w:rPr>
          <w:rFonts w:ascii="Times New Roman" w:hAnsi="Times New Roman"/>
          <w:sz w:val="24"/>
          <w:szCs w:val="24"/>
        </w:rPr>
      </w:pPr>
      <w:r w:rsidRPr="004D5E72">
        <w:rPr>
          <w:rFonts w:ascii="Times New Roman" w:hAnsi="Times New Roman"/>
          <w:sz w:val="24"/>
          <w:szCs w:val="24"/>
        </w:rPr>
        <w:t>В состав ежемесячных и дополнительных выплат входят:</w:t>
      </w:r>
    </w:p>
    <w:p w:rsidR="004D5E72" w:rsidRPr="004D5E72" w:rsidRDefault="004D5E72" w:rsidP="004D5E72">
      <w:pPr>
        <w:numPr>
          <w:ilvl w:val="0"/>
          <w:numId w:val="17"/>
        </w:numPr>
        <w:spacing w:after="0" w:line="240" w:lineRule="auto"/>
        <w:jc w:val="both"/>
        <w:rPr>
          <w:rFonts w:ascii="Times New Roman" w:hAnsi="Times New Roman"/>
          <w:sz w:val="24"/>
          <w:szCs w:val="24"/>
        </w:rPr>
      </w:pPr>
      <w:r w:rsidRPr="004D5E72">
        <w:rPr>
          <w:rFonts w:ascii="Times New Roman" w:hAnsi="Times New Roman"/>
          <w:sz w:val="24"/>
          <w:szCs w:val="24"/>
        </w:rPr>
        <w:t>ежемесячная надбавка к должностному окладу за выслугу лет в органах местного самоуправления;</w:t>
      </w:r>
    </w:p>
    <w:p w:rsidR="004D5E72" w:rsidRPr="004D5E72" w:rsidRDefault="004D5E72" w:rsidP="004D5E72">
      <w:pPr>
        <w:numPr>
          <w:ilvl w:val="0"/>
          <w:numId w:val="8"/>
        </w:numPr>
        <w:spacing w:after="0" w:line="240" w:lineRule="auto"/>
        <w:jc w:val="both"/>
        <w:rPr>
          <w:rFonts w:ascii="Times New Roman" w:hAnsi="Times New Roman"/>
          <w:sz w:val="24"/>
          <w:szCs w:val="24"/>
        </w:rPr>
      </w:pPr>
      <w:r w:rsidRPr="004D5E72">
        <w:rPr>
          <w:rFonts w:ascii="Times New Roman" w:hAnsi="Times New Roman"/>
          <w:sz w:val="24"/>
          <w:szCs w:val="24"/>
        </w:rPr>
        <w:t>ежемесячная надбавка к должностному окладу за сложность, напряженность и специальный режим работы;</w:t>
      </w:r>
    </w:p>
    <w:p w:rsidR="004D5E72" w:rsidRPr="004D5E72" w:rsidRDefault="004D5E72" w:rsidP="004D5E72">
      <w:pPr>
        <w:numPr>
          <w:ilvl w:val="0"/>
          <w:numId w:val="8"/>
        </w:numPr>
        <w:spacing w:after="0" w:line="240" w:lineRule="auto"/>
        <w:jc w:val="both"/>
        <w:rPr>
          <w:rFonts w:ascii="Times New Roman" w:hAnsi="Times New Roman"/>
          <w:sz w:val="24"/>
          <w:szCs w:val="24"/>
        </w:rPr>
      </w:pPr>
      <w:r w:rsidRPr="004D5E72">
        <w:rPr>
          <w:rFonts w:ascii="Times New Roman" w:hAnsi="Times New Roman"/>
          <w:sz w:val="24"/>
          <w:szCs w:val="24"/>
        </w:rPr>
        <w:t>премии за выполнение особо важных и сложных заданий;</w:t>
      </w:r>
    </w:p>
    <w:p w:rsidR="004D5E72" w:rsidRPr="004D5E72" w:rsidRDefault="004D5E72" w:rsidP="004D5E72">
      <w:pPr>
        <w:numPr>
          <w:ilvl w:val="0"/>
          <w:numId w:val="8"/>
        </w:numPr>
        <w:spacing w:after="0" w:line="240" w:lineRule="auto"/>
        <w:jc w:val="both"/>
        <w:rPr>
          <w:rFonts w:ascii="Times New Roman" w:hAnsi="Times New Roman"/>
          <w:sz w:val="24"/>
          <w:szCs w:val="24"/>
        </w:rPr>
      </w:pPr>
      <w:r w:rsidRPr="004D5E72">
        <w:rPr>
          <w:rFonts w:ascii="Times New Roman" w:hAnsi="Times New Roman"/>
          <w:sz w:val="24"/>
          <w:szCs w:val="24"/>
        </w:rPr>
        <w:t>ежемесячное денежное поощрение;</w:t>
      </w:r>
    </w:p>
    <w:p w:rsidR="004D5E72" w:rsidRPr="004D5E72" w:rsidRDefault="004D5E72" w:rsidP="004D5E72">
      <w:pPr>
        <w:numPr>
          <w:ilvl w:val="0"/>
          <w:numId w:val="8"/>
        </w:numPr>
        <w:spacing w:after="0" w:line="240" w:lineRule="auto"/>
        <w:jc w:val="both"/>
        <w:rPr>
          <w:rFonts w:ascii="Times New Roman" w:hAnsi="Times New Roman"/>
          <w:sz w:val="24"/>
          <w:szCs w:val="24"/>
        </w:rPr>
      </w:pPr>
      <w:r w:rsidRPr="004D5E72">
        <w:rPr>
          <w:rFonts w:ascii="Times New Roman" w:hAnsi="Times New Roman"/>
          <w:sz w:val="24"/>
          <w:szCs w:val="24"/>
        </w:rPr>
        <w:t>единовременная выплата при предоставлении ежегодного оплачиваемого отпуска;</w:t>
      </w:r>
    </w:p>
    <w:p w:rsidR="004D5E72" w:rsidRPr="004D5E72" w:rsidRDefault="004D5E72" w:rsidP="004D5E72">
      <w:pPr>
        <w:numPr>
          <w:ilvl w:val="0"/>
          <w:numId w:val="8"/>
        </w:numPr>
        <w:spacing w:after="0" w:line="240" w:lineRule="auto"/>
        <w:jc w:val="both"/>
        <w:rPr>
          <w:rFonts w:ascii="Times New Roman" w:hAnsi="Times New Roman"/>
          <w:sz w:val="24"/>
          <w:szCs w:val="24"/>
        </w:rPr>
      </w:pPr>
      <w:r w:rsidRPr="004D5E72">
        <w:rPr>
          <w:rFonts w:ascii="Times New Roman" w:hAnsi="Times New Roman"/>
          <w:sz w:val="24"/>
          <w:szCs w:val="24"/>
        </w:rPr>
        <w:t>материальная помощь;</w:t>
      </w:r>
    </w:p>
    <w:p w:rsidR="004D5E72" w:rsidRPr="004D5E72" w:rsidRDefault="004D5E72" w:rsidP="004D5E72">
      <w:pPr>
        <w:numPr>
          <w:ilvl w:val="0"/>
          <w:numId w:val="8"/>
        </w:numPr>
        <w:spacing w:after="0" w:line="240" w:lineRule="auto"/>
        <w:jc w:val="both"/>
        <w:rPr>
          <w:rFonts w:ascii="Times New Roman" w:hAnsi="Times New Roman"/>
          <w:sz w:val="24"/>
          <w:szCs w:val="24"/>
        </w:rPr>
      </w:pPr>
      <w:r w:rsidRPr="004D5E72">
        <w:rPr>
          <w:rFonts w:ascii="Times New Roman" w:hAnsi="Times New Roman"/>
          <w:sz w:val="24"/>
          <w:szCs w:val="24"/>
        </w:rPr>
        <w:t>иные выплаты, предусмотренные федеральными законами и законами Ленинградской области.</w:t>
      </w:r>
    </w:p>
    <w:p w:rsidR="004D5E72" w:rsidRDefault="004D5E72" w:rsidP="00E2760A">
      <w:pPr>
        <w:ind w:firstLine="851"/>
        <w:jc w:val="both"/>
        <w:rPr>
          <w:rFonts w:ascii="Times New Roman" w:hAnsi="Times New Roman"/>
          <w:sz w:val="24"/>
          <w:szCs w:val="24"/>
        </w:rPr>
      </w:pPr>
      <w:r w:rsidRPr="004D5E72">
        <w:rPr>
          <w:rFonts w:ascii="Times New Roman" w:hAnsi="Times New Roman"/>
          <w:sz w:val="24"/>
          <w:szCs w:val="24"/>
        </w:rPr>
        <w:t>Ежемесячная надбавка к должностному окладу за выслугу лет в органах местного самоуправления,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w:t>
      </w:r>
      <w:r w:rsidR="00B7159D">
        <w:rPr>
          <w:rFonts w:ascii="Times New Roman" w:hAnsi="Times New Roman"/>
          <w:sz w:val="24"/>
          <w:szCs w:val="24"/>
        </w:rPr>
        <w:t>.</w:t>
      </w:r>
      <w:r w:rsidR="00901F27">
        <w:rPr>
          <w:rFonts w:ascii="Times New Roman" w:hAnsi="Times New Roman"/>
          <w:sz w:val="24"/>
          <w:szCs w:val="24"/>
        </w:rPr>
        <w:t xml:space="preserve">  </w:t>
      </w:r>
      <w:r w:rsidRPr="004D5E72">
        <w:rPr>
          <w:rFonts w:ascii="Times New Roman" w:hAnsi="Times New Roman"/>
          <w:sz w:val="24"/>
          <w:szCs w:val="24"/>
        </w:rPr>
        <w:t xml:space="preserve">Основанием для начисления ежемесячных и дополнительных выплат немуниципальным служащим является распоряжение главы администрации, в котором указываются конкретные основания, по которым отдельным немуниципальным служащим увеличивается или </w:t>
      </w:r>
      <w:proofErr w:type="gramStart"/>
      <w:r w:rsidRPr="004D5E72">
        <w:rPr>
          <w:rFonts w:ascii="Times New Roman" w:hAnsi="Times New Roman"/>
          <w:sz w:val="24"/>
          <w:szCs w:val="24"/>
        </w:rPr>
        <w:t>уменьшается  размер</w:t>
      </w:r>
      <w:proofErr w:type="gramEnd"/>
      <w:r w:rsidRPr="004D5E72">
        <w:rPr>
          <w:rFonts w:ascii="Times New Roman" w:hAnsi="Times New Roman"/>
          <w:sz w:val="24"/>
          <w:szCs w:val="24"/>
        </w:rPr>
        <w:t xml:space="preserve"> дополнительных  выплат, которые  распределяются  в пределах  фонда оплаты труда.</w:t>
      </w:r>
    </w:p>
    <w:p w:rsidR="003D16FE" w:rsidRPr="00CC0419" w:rsidRDefault="003D16FE" w:rsidP="003D16F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napToGrid w:val="0"/>
          <w:sz w:val="24"/>
          <w:szCs w:val="24"/>
          <w:lang w:eastAsia="ru-RU"/>
        </w:rPr>
        <w:t>3.1.</w:t>
      </w:r>
      <w:r w:rsidRPr="00CC0419">
        <w:rPr>
          <w:rFonts w:ascii="Times New Roman" w:eastAsia="Times New Roman" w:hAnsi="Times New Roman"/>
          <w:b/>
          <w:snapToGrid w:val="0"/>
          <w:sz w:val="24"/>
          <w:szCs w:val="24"/>
          <w:lang w:eastAsia="ru-RU"/>
        </w:rPr>
        <w:t xml:space="preserve"> Ежемесячная надбавка к должностному окладу за выслугу лет.</w:t>
      </w:r>
    </w:p>
    <w:p w:rsidR="00E2760A" w:rsidRDefault="00E2760A" w:rsidP="003D16FE">
      <w:pPr>
        <w:spacing w:after="0" w:line="240" w:lineRule="auto"/>
        <w:ind w:firstLine="851"/>
        <w:jc w:val="both"/>
        <w:rPr>
          <w:rFonts w:ascii="Times New Roman" w:eastAsia="Times New Roman" w:hAnsi="Times New Roman"/>
          <w:snapToGrid w:val="0"/>
          <w:sz w:val="24"/>
          <w:szCs w:val="24"/>
          <w:lang w:eastAsia="ru-RU"/>
        </w:rPr>
      </w:pPr>
    </w:p>
    <w:p w:rsidR="003D16FE" w:rsidRPr="0021061A" w:rsidRDefault="003D16FE" w:rsidP="003D16FE">
      <w:pPr>
        <w:spacing w:after="0" w:line="240" w:lineRule="auto"/>
        <w:ind w:firstLine="851"/>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Ежемесячная надбавка к должностному окладу за выслугу лет исчисляется в процентах к должностному окладу, и устанавливается в следующем размере:</w:t>
      </w:r>
    </w:p>
    <w:p w:rsidR="003D16FE" w:rsidRPr="00CC0419" w:rsidRDefault="003D16FE" w:rsidP="003D16FE">
      <w:pPr>
        <w:spacing w:after="0" w:line="240" w:lineRule="auto"/>
        <w:ind w:firstLine="851"/>
        <w:jc w:val="both"/>
        <w:rPr>
          <w:rFonts w:ascii="Times New Roman" w:eastAsia="Times New Roman" w:hAnsi="Times New Roman"/>
          <w:sz w:val="24"/>
          <w:szCs w:val="24"/>
          <w:lang w:eastAsia="ru-RU"/>
        </w:rPr>
      </w:pPr>
      <w:r w:rsidRPr="00CC0419">
        <w:rPr>
          <w:rFonts w:ascii="Times New Roman" w:eastAsia="Times New Roman" w:hAnsi="Times New Roman"/>
          <w:sz w:val="24"/>
          <w:szCs w:val="24"/>
          <w:lang w:eastAsia="ru-RU"/>
        </w:rPr>
        <w:t>От 3 лет до 8 лет –    10% от должностного оклада;</w:t>
      </w:r>
    </w:p>
    <w:p w:rsidR="003D16FE" w:rsidRPr="00CC0419" w:rsidRDefault="003D16FE" w:rsidP="003D16FE">
      <w:pPr>
        <w:spacing w:after="0" w:line="240" w:lineRule="auto"/>
        <w:ind w:firstLine="851"/>
        <w:jc w:val="both"/>
        <w:rPr>
          <w:rFonts w:ascii="Times New Roman" w:eastAsia="Times New Roman" w:hAnsi="Times New Roman"/>
          <w:sz w:val="24"/>
          <w:szCs w:val="24"/>
          <w:lang w:eastAsia="ru-RU"/>
        </w:rPr>
      </w:pPr>
      <w:r w:rsidRPr="00CC0419">
        <w:rPr>
          <w:rFonts w:ascii="Times New Roman" w:eastAsia="Times New Roman" w:hAnsi="Times New Roman"/>
          <w:sz w:val="24"/>
          <w:szCs w:val="24"/>
          <w:lang w:eastAsia="ru-RU"/>
        </w:rPr>
        <w:t>От 8 лет до 13 лет -   15% от должностного оклада;</w:t>
      </w:r>
    </w:p>
    <w:p w:rsidR="003D16FE" w:rsidRPr="00CC0419" w:rsidRDefault="003D16FE" w:rsidP="003D16FE">
      <w:pPr>
        <w:spacing w:after="0" w:line="240" w:lineRule="auto"/>
        <w:ind w:firstLine="851"/>
        <w:jc w:val="both"/>
        <w:rPr>
          <w:rFonts w:ascii="Times New Roman" w:eastAsia="Times New Roman" w:hAnsi="Times New Roman"/>
          <w:sz w:val="24"/>
          <w:szCs w:val="24"/>
          <w:lang w:eastAsia="ru-RU"/>
        </w:rPr>
      </w:pPr>
      <w:r w:rsidRPr="00CC0419">
        <w:rPr>
          <w:rFonts w:ascii="Times New Roman" w:eastAsia="Times New Roman" w:hAnsi="Times New Roman"/>
          <w:sz w:val="24"/>
          <w:szCs w:val="24"/>
          <w:lang w:eastAsia="ru-RU"/>
        </w:rPr>
        <w:t>От 13 лет до 18 лет – 20% от должностного оклада;</w:t>
      </w:r>
    </w:p>
    <w:p w:rsidR="003D16FE" w:rsidRPr="00CC0419" w:rsidRDefault="003D16FE" w:rsidP="003D16FE">
      <w:pPr>
        <w:spacing w:after="0" w:line="240" w:lineRule="auto"/>
        <w:ind w:firstLine="851"/>
        <w:jc w:val="both"/>
        <w:rPr>
          <w:rFonts w:ascii="Times New Roman" w:eastAsia="Times New Roman" w:hAnsi="Times New Roman"/>
          <w:sz w:val="24"/>
          <w:szCs w:val="24"/>
          <w:lang w:eastAsia="ru-RU"/>
        </w:rPr>
      </w:pPr>
      <w:r w:rsidRPr="00CC0419">
        <w:rPr>
          <w:rFonts w:ascii="Times New Roman" w:eastAsia="Times New Roman" w:hAnsi="Times New Roman"/>
          <w:sz w:val="24"/>
          <w:szCs w:val="24"/>
          <w:lang w:eastAsia="ru-RU"/>
        </w:rPr>
        <w:t>От 18 лет до 23 лет -  25% от должностного оклада;</w:t>
      </w:r>
    </w:p>
    <w:p w:rsidR="003D16FE" w:rsidRPr="00CC0419" w:rsidRDefault="003D16FE" w:rsidP="003D16FE">
      <w:pPr>
        <w:spacing w:after="0" w:line="240" w:lineRule="auto"/>
        <w:ind w:firstLine="851"/>
        <w:jc w:val="both"/>
        <w:rPr>
          <w:rFonts w:ascii="Times New Roman" w:eastAsia="Times New Roman" w:hAnsi="Times New Roman"/>
          <w:sz w:val="24"/>
          <w:szCs w:val="24"/>
          <w:lang w:eastAsia="ru-RU"/>
        </w:rPr>
      </w:pPr>
      <w:r w:rsidRPr="00CC0419">
        <w:rPr>
          <w:rFonts w:ascii="Times New Roman" w:eastAsia="Times New Roman" w:hAnsi="Times New Roman"/>
          <w:sz w:val="24"/>
          <w:szCs w:val="24"/>
          <w:lang w:eastAsia="ru-RU"/>
        </w:rPr>
        <w:t>Свыше 23 лет         -   30 % от должностного оклад</w:t>
      </w:r>
    </w:p>
    <w:p w:rsidR="003D16FE" w:rsidRPr="0021061A" w:rsidRDefault="003D16FE" w:rsidP="003D16FE">
      <w:pPr>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Стаж  работы  </w:t>
      </w:r>
      <w:r w:rsidRPr="0021061A">
        <w:rPr>
          <w:rFonts w:ascii="Times New Roman" w:eastAsia="Times New Roman" w:hAnsi="Times New Roman"/>
          <w:snapToGrid w:val="0"/>
          <w:sz w:val="24"/>
          <w:szCs w:val="24"/>
          <w:lang w:eastAsia="ru-RU"/>
        </w:rPr>
        <w:t xml:space="preserve">определяется комиссией по установлению стажа муниципальной службы </w:t>
      </w:r>
      <w:r>
        <w:rPr>
          <w:rFonts w:ascii="Times New Roman" w:eastAsia="Times New Roman" w:hAnsi="Times New Roman"/>
          <w:snapToGrid w:val="0"/>
          <w:sz w:val="24"/>
          <w:szCs w:val="24"/>
          <w:lang w:eastAsia="ru-RU"/>
        </w:rPr>
        <w:t>муниципальным  служащим и стажа</w:t>
      </w:r>
      <w:r w:rsidRPr="00CC0419">
        <w:rPr>
          <w:color w:val="000000"/>
          <w:sz w:val="26"/>
          <w:szCs w:val="26"/>
        </w:rPr>
        <w:t xml:space="preserve"> </w:t>
      </w:r>
      <w:r w:rsidRPr="00CC0419">
        <w:rPr>
          <w:rFonts w:ascii="Times New Roman" w:hAnsi="Times New Roman"/>
          <w:color w:val="000000"/>
          <w:sz w:val="24"/>
          <w:szCs w:val="24"/>
        </w:rPr>
        <w:t>работников, замещающих должности, не являющиеся должностями муниципальной службы</w:t>
      </w:r>
      <w:r>
        <w:rPr>
          <w:rFonts w:ascii="Times New Roman" w:hAnsi="Times New Roman"/>
          <w:color w:val="000000"/>
          <w:sz w:val="24"/>
          <w:szCs w:val="24"/>
        </w:rPr>
        <w:t>,  администрации Сусанинского  сельского  поселения</w:t>
      </w:r>
      <w:r w:rsidRPr="0021061A">
        <w:rPr>
          <w:rFonts w:ascii="Times New Roman" w:eastAsia="Times New Roman" w:hAnsi="Times New Roman"/>
          <w:snapToGrid w:val="0"/>
          <w:sz w:val="24"/>
          <w:szCs w:val="24"/>
          <w:lang w:eastAsia="ru-RU"/>
        </w:rPr>
        <w:t xml:space="preserve">, действующей  на основании решения  Совета депутатов муниципального образования «Сусанинское сельское поселение»  «Об утверждении Положения о комиссии по установлению  стажа  муниципальный  службы муниципальным служащим и стажа работников, замещающих должности, не являющиеся должностями муниципальной  службы». </w:t>
      </w:r>
    </w:p>
    <w:p w:rsidR="003D16FE" w:rsidRDefault="003D16FE" w:rsidP="003D16FE">
      <w:pPr>
        <w:spacing w:after="0" w:line="240" w:lineRule="auto"/>
        <w:jc w:val="both"/>
        <w:rPr>
          <w:rFonts w:ascii="Times New Roman" w:eastAsia="Times New Roman" w:hAnsi="Times New Roman"/>
          <w:snapToGrid w:val="0"/>
          <w:sz w:val="24"/>
          <w:szCs w:val="24"/>
          <w:lang w:eastAsia="ru-RU"/>
        </w:rPr>
      </w:pPr>
      <w:r w:rsidRPr="0021061A">
        <w:rPr>
          <w:rFonts w:ascii="Times New Roman" w:eastAsia="Times New Roman" w:hAnsi="Times New Roman"/>
          <w:snapToGrid w:val="0"/>
          <w:sz w:val="24"/>
          <w:szCs w:val="24"/>
          <w:lang w:eastAsia="ru-RU"/>
        </w:rPr>
        <w:t>Основанием для выплаты ежемесячной надбавки к должностному окладу за  выслугу лет является распоряжение Главы администрации.</w:t>
      </w:r>
    </w:p>
    <w:p w:rsidR="00CB0503" w:rsidRPr="0021061A" w:rsidRDefault="00CB0503" w:rsidP="003D16FE">
      <w:pPr>
        <w:spacing w:after="0" w:line="240" w:lineRule="auto"/>
        <w:jc w:val="both"/>
        <w:rPr>
          <w:rFonts w:ascii="Times New Roman" w:eastAsia="Times New Roman" w:hAnsi="Times New Roman"/>
          <w:snapToGrid w:val="0"/>
          <w:sz w:val="24"/>
          <w:szCs w:val="24"/>
          <w:lang w:eastAsia="ru-RU"/>
        </w:rPr>
      </w:pPr>
    </w:p>
    <w:p w:rsidR="00B4023C" w:rsidRPr="0021061A" w:rsidRDefault="00CC0419" w:rsidP="0086125A">
      <w:pPr>
        <w:spacing w:after="0" w:line="240" w:lineRule="auto"/>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3</w:t>
      </w:r>
      <w:r w:rsidR="005172AF" w:rsidRPr="0021061A">
        <w:rPr>
          <w:rFonts w:ascii="Times New Roman" w:eastAsia="Times New Roman" w:hAnsi="Times New Roman"/>
          <w:b/>
          <w:snapToGrid w:val="0"/>
          <w:sz w:val="24"/>
          <w:szCs w:val="24"/>
          <w:lang w:eastAsia="ru-RU"/>
        </w:rPr>
        <w:t>.</w:t>
      </w:r>
      <w:r w:rsidR="003D16FE">
        <w:rPr>
          <w:rFonts w:ascii="Times New Roman" w:eastAsia="Times New Roman" w:hAnsi="Times New Roman"/>
          <w:b/>
          <w:snapToGrid w:val="0"/>
          <w:sz w:val="24"/>
          <w:szCs w:val="24"/>
          <w:lang w:eastAsia="ru-RU"/>
        </w:rPr>
        <w:t>2</w:t>
      </w:r>
      <w:r w:rsidR="00B4023C" w:rsidRPr="0021061A">
        <w:rPr>
          <w:rFonts w:ascii="Times New Roman" w:eastAsia="Times New Roman" w:hAnsi="Times New Roman"/>
          <w:b/>
          <w:snapToGrid w:val="0"/>
          <w:sz w:val="24"/>
          <w:szCs w:val="24"/>
          <w:lang w:eastAsia="ru-RU"/>
        </w:rPr>
        <w:t>. Ежемесячная надбавка к должностному окладу за сложность, напряженность и специальный режим работы</w:t>
      </w:r>
    </w:p>
    <w:p w:rsidR="00E2760A" w:rsidRDefault="00E2760A" w:rsidP="00B4023C">
      <w:pPr>
        <w:spacing w:after="0" w:line="240" w:lineRule="auto"/>
        <w:ind w:firstLine="708"/>
        <w:jc w:val="both"/>
        <w:rPr>
          <w:rFonts w:ascii="Times New Roman" w:eastAsia="Times New Roman" w:hAnsi="Times New Roman"/>
          <w:sz w:val="24"/>
          <w:szCs w:val="24"/>
          <w:lang w:eastAsia="ru-RU"/>
        </w:rPr>
      </w:pPr>
    </w:p>
    <w:p w:rsidR="00B4023C" w:rsidRPr="0021061A" w:rsidRDefault="00F015F8" w:rsidP="00B4023C">
      <w:pPr>
        <w:spacing w:after="0" w:line="240" w:lineRule="auto"/>
        <w:ind w:firstLine="708"/>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Размер ежемесячной надбавки к должностному окладу за сложность, напряженность и специальный режим работы 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150 процентов должностного оклада.</w:t>
      </w:r>
    </w:p>
    <w:p w:rsidR="00B4023C" w:rsidRPr="0021061A" w:rsidRDefault="00B4023C" w:rsidP="00B4023C">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Ежемесячная надбавка к должностному окладу за сложность, напряженность и специальный режим работы устанавливается работнику</w:t>
      </w:r>
      <w:r w:rsidR="00C9330F" w:rsidRPr="0021061A">
        <w:rPr>
          <w:rFonts w:ascii="Times New Roman" w:eastAsia="Times New Roman" w:hAnsi="Times New Roman"/>
          <w:sz w:val="24"/>
          <w:szCs w:val="24"/>
          <w:lang w:eastAsia="ru-RU"/>
        </w:rPr>
        <w:t xml:space="preserve"> персонально</w:t>
      </w:r>
      <w:r w:rsidRPr="0021061A">
        <w:rPr>
          <w:rFonts w:ascii="Times New Roman" w:eastAsia="Times New Roman" w:hAnsi="Times New Roman"/>
          <w:sz w:val="24"/>
          <w:szCs w:val="24"/>
          <w:lang w:eastAsia="ru-RU"/>
        </w:rPr>
        <w:t xml:space="preserve"> на один календарный год и может быть увеличена или уменьшена ранее установленного срока при изменении степени сложности и напряженности работы. В распоряжении об изменении размера ежемесячной надбавки указываются конкретные основания, по которым работнику</w:t>
      </w:r>
      <w:r w:rsidR="00C9330F" w:rsidRPr="0021061A">
        <w:rPr>
          <w:rFonts w:ascii="Times New Roman" w:eastAsia="Times New Roman" w:hAnsi="Times New Roman"/>
          <w:sz w:val="24"/>
          <w:szCs w:val="24"/>
          <w:lang w:eastAsia="ru-RU"/>
        </w:rPr>
        <w:t xml:space="preserve"> </w:t>
      </w:r>
      <w:r w:rsidRPr="0021061A">
        <w:rPr>
          <w:rFonts w:ascii="Times New Roman" w:eastAsia="Times New Roman" w:hAnsi="Times New Roman"/>
          <w:sz w:val="24"/>
          <w:szCs w:val="24"/>
          <w:lang w:eastAsia="ru-RU"/>
        </w:rPr>
        <w:t xml:space="preserve">увеличен или уменьшен размер ежемесячной надбавки к должностному окладу за сложность, напряженность и специальный режим работы. </w:t>
      </w:r>
    </w:p>
    <w:p w:rsidR="00B4023C" w:rsidRPr="0021061A" w:rsidRDefault="008167BA" w:rsidP="00B4023C">
      <w:pPr>
        <w:spacing w:after="0" w:line="240" w:lineRule="auto"/>
        <w:ind w:firstLine="708"/>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w:t>
      </w:r>
      <w:r w:rsidR="00B4023C" w:rsidRPr="0021061A">
        <w:rPr>
          <w:rFonts w:ascii="Times New Roman" w:eastAsia="Times New Roman" w:hAnsi="Times New Roman"/>
          <w:sz w:val="24"/>
          <w:szCs w:val="24"/>
          <w:lang w:eastAsia="ru-RU"/>
        </w:rPr>
        <w:t>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w:t>
      </w:r>
      <w:r w:rsidRPr="0021061A">
        <w:rPr>
          <w:rFonts w:ascii="Times New Roman" w:eastAsia="Times New Roman" w:hAnsi="Times New Roman"/>
          <w:sz w:val="24"/>
          <w:szCs w:val="24"/>
          <w:lang w:eastAsia="ru-RU"/>
        </w:rPr>
        <w:t xml:space="preserve"> </w:t>
      </w:r>
      <w:r w:rsidR="00B4023C" w:rsidRPr="0021061A">
        <w:rPr>
          <w:rFonts w:ascii="Times New Roman" w:eastAsia="Times New Roman" w:hAnsi="Times New Roman"/>
          <w:sz w:val="24"/>
          <w:szCs w:val="24"/>
          <w:lang w:eastAsia="ru-RU"/>
        </w:rPr>
        <w:t>своих должностных обязанностей, а также при нарушении работником трудовой дисциплины.</w:t>
      </w:r>
    </w:p>
    <w:p w:rsidR="00B4023C" w:rsidRPr="0021061A" w:rsidRDefault="00B4023C" w:rsidP="00B4023C">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Изменения или отмена надбавки производится с обязательным уведомлением </w:t>
      </w:r>
      <w:r w:rsidR="008167BA" w:rsidRPr="0021061A">
        <w:rPr>
          <w:rFonts w:ascii="Times New Roman" w:eastAsia="Times New Roman" w:hAnsi="Times New Roman"/>
          <w:sz w:val="24"/>
          <w:szCs w:val="24"/>
          <w:lang w:eastAsia="ru-RU"/>
        </w:rPr>
        <w:t>работника</w:t>
      </w:r>
      <w:r w:rsidRPr="0021061A">
        <w:rPr>
          <w:rFonts w:ascii="Times New Roman" w:eastAsia="Times New Roman" w:hAnsi="Times New Roman"/>
          <w:sz w:val="24"/>
          <w:szCs w:val="24"/>
          <w:lang w:eastAsia="ru-RU"/>
        </w:rPr>
        <w:t>, в отношении которого происходит изменение, и должно быть произведено до момента начисления заработной платы или начиная со следующего месяца, а работникам, проработавшим не полный период, принятый в качестве расчетного,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rsidR="005D1093" w:rsidRPr="0021061A" w:rsidRDefault="005D1093" w:rsidP="00B4023C">
      <w:pPr>
        <w:spacing w:after="0" w:line="240" w:lineRule="auto"/>
        <w:ind w:firstLine="851"/>
        <w:jc w:val="both"/>
        <w:rPr>
          <w:rFonts w:ascii="Times New Roman" w:eastAsia="Times New Roman" w:hAnsi="Times New Roman"/>
          <w:b/>
          <w:sz w:val="24"/>
          <w:szCs w:val="24"/>
          <w:lang w:eastAsia="ru-RU"/>
        </w:rPr>
      </w:pPr>
    </w:p>
    <w:p w:rsidR="005D1093" w:rsidRPr="0021061A" w:rsidRDefault="00CC0419" w:rsidP="0086125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86125A">
        <w:rPr>
          <w:rFonts w:ascii="Times New Roman" w:eastAsia="Times New Roman" w:hAnsi="Times New Roman"/>
          <w:b/>
          <w:sz w:val="24"/>
          <w:szCs w:val="24"/>
          <w:lang w:eastAsia="ru-RU"/>
        </w:rPr>
        <w:t>.</w:t>
      </w:r>
      <w:r w:rsidR="003D16FE">
        <w:rPr>
          <w:rFonts w:ascii="Times New Roman" w:eastAsia="Times New Roman" w:hAnsi="Times New Roman"/>
          <w:b/>
          <w:sz w:val="24"/>
          <w:szCs w:val="24"/>
          <w:lang w:eastAsia="ru-RU"/>
        </w:rPr>
        <w:t>3</w:t>
      </w:r>
      <w:r w:rsidR="0086125A">
        <w:rPr>
          <w:rFonts w:ascii="Times New Roman" w:eastAsia="Times New Roman" w:hAnsi="Times New Roman"/>
          <w:b/>
          <w:sz w:val="24"/>
          <w:szCs w:val="24"/>
          <w:lang w:eastAsia="ru-RU"/>
        </w:rPr>
        <w:t>.</w:t>
      </w:r>
      <w:r w:rsidR="005D1093" w:rsidRPr="0021061A">
        <w:rPr>
          <w:rFonts w:ascii="Times New Roman" w:eastAsia="Times New Roman" w:hAnsi="Times New Roman"/>
          <w:b/>
          <w:sz w:val="24"/>
          <w:szCs w:val="24"/>
          <w:lang w:eastAsia="ru-RU"/>
        </w:rPr>
        <w:t xml:space="preserve"> Ежемесячное денежное поощрение.</w:t>
      </w:r>
    </w:p>
    <w:p w:rsidR="00E2760A" w:rsidRDefault="00E2760A" w:rsidP="00E2760A">
      <w:pPr>
        <w:spacing w:after="0" w:line="240" w:lineRule="auto"/>
        <w:ind w:firstLine="851"/>
        <w:jc w:val="both"/>
        <w:rPr>
          <w:rFonts w:ascii="Times New Roman" w:eastAsia="Times New Roman" w:hAnsi="Times New Roman"/>
          <w:sz w:val="24"/>
          <w:szCs w:val="24"/>
          <w:lang w:eastAsia="ru-RU"/>
        </w:rPr>
      </w:pPr>
    </w:p>
    <w:p w:rsidR="005D1093" w:rsidRPr="0021061A" w:rsidRDefault="0086125A" w:rsidP="00E2760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005D1093" w:rsidRPr="0021061A">
        <w:rPr>
          <w:rFonts w:ascii="Times New Roman" w:eastAsia="Times New Roman" w:hAnsi="Times New Roman"/>
          <w:sz w:val="24"/>
          <w:szCs w:val="24"/>
          <w:lang w:eastAsia="ru-RU"/>
        </w:rPr>
        <w:t>жемесячное денежное поощрение выплачивается по итогам работы за месяц.</w:t>
      </w:r>
      <w:r w:rsidR="005C46A2" w:rsidRPr="0021061A">
        <w:rPr>
          <w:rFonts w:ascii="Times New Roman" w:eastAsia="Times New Roman" w:hAnsi="Times New Roman"/>
          <w:sz w:val="24"/>
          <w:szCs w:val="24"/>
          <w:lang w:eastAsia="ru-RU"/>
        </w:rPr>
        <w:t xml:space="preserve"> </w:t>
      </w:r>
      <w:r w:rsidR="005D1093" w:rsidRPr="0021061A">
        <w:rPr>
          <w:rFonts w:ascii="Times New Roman" w:eastAsia="Times New Roman" w:hAnsi="Times New Roman"/>
          <w:sz w:val="24"/>
          <w:szCs w:val="24"/>
          <w:lang w:eastAsia="ru-RU"/>
        </w:rPr>
        <w:t>Максимальный размер ежемесячного денежного поощрения составляет не более 2</w:t>
      </w:r>
      <w:r w:rsidR="00901F27">
        <w:rPr>
          <w:rFonts w:ascii="Times New Roman" w:eastAsia="Times New Roman" w:hAnsi="Times New Roman"/>
          <w:sz w:val="24"/>
          <w:szCs w:val="24"/>
          <w:lang w:eastAsia="ru-RU"/>
        </w:rPr>
        <w:t>0</w:t>
      </w:r>
      <w:r w:rsidR="005D1093" w:rsidRPr="0021061A">
        <w:rPr>
          <w:rFonts w:ascii="Times New Roman" w:eastAsia="Times New Roman" w:hAnsi="Times New Roman"/>
          <w:sz w:val="24"/>
          <w:szCs w:val="24"/>
          <w:lang w:eastAsia="ru-RU"/>
        </w:rPr>
        <w:t xml:space="preserve"> % от должностного оклада.</w:t>
      </w:r>
    </w:p>
    <w:p w:rsidR="005D1093" w:rsidRPr="0021061A" w:rsidRDefault="005D1093" w:rsidP="0086125A">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Основными критериями, определяющими возможность выплаты и размер ежемесячного денежного поощрения, являются:</w:t>
      </w:r>
    </w:p>
    <w:p w:rsidR="005D1093" w:rsidRPr="0021061A" w:rsidRDefault="005D1093" w:rsidP="000E023E">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добросовестное и качественное исполнение должностных обязанностей;</w:t>
      </w:r>
    </w:p>
    <w:p w:rsidR="005D1093" w:rsidRPr="0021061A" w:rsidRDefault="005D1093" w:rsidP="000E023E">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соблюдение установленных правил внутреннего трудового распорядка, должностных инструкций.</w:t>
      </w:r>
    </w:p>
    <w:p w:rsidR="005D1093" w:rsidRPr="0021061A" w:rsidRDefault="005D1093" w:rsidP="005D1093">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Работникам, допустившие служебные упущения и нарушившие трудовую дисциплину в расчетном периоде, ежемесячное денежное поощрение может быть снижено по следующим основаниям:</w:t>
      </w:r>
    </w:p>
    <w:p w:rsidR="005D1093" w:rsidRPr="0021061A" w:rsidRDefault="005D1093" w:rsidP="000E023E">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несвоевременное или некачественное выполнение обязанностей, предусмотренных трудовым договором и должностными инструкциями;</w:t>
      </w:r>
    </w:p>
    <w:p w:rsidR="005D1093" w:rsidRPr="0021061A" w:rsidRDefault="005D1093" w:rsidP="000E023E">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несвоевременное или некачественное выполнение заданий, постановлений и распоряжений руководителя;</w:t>
      </w:r>
    </w:p>
    <w:p w:rsidR="005D1093" w:rsidRPr="0021061A" w:rsidRDefault="005D1093" w:rsidP="000E023E">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совершение прогула, в том числе отсутствие на работе более 4 часов в течение рабочего дня без уважительных причин;</w:t>
      </w:r>
    </w:p>
    <w:p w:rsidR="005D1093" w:rsidRPr="0021061A" w:rsidRDefault="005D1093" w:rsidP="000E023E">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другие нарушения трудовой дисциплины.</w:t>
      </w:r>
    </w:p>
    <w:p w:rsidR="005D1093" w:rsidRPr="0021061A" w:rsidRDefault="00840EC5" w:rsidP="00A02C39">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Ежемесячное денежное поощрение устанавливается в пределах установленного фонда оплаты труда. Ежемесячное денежное поощрение при наличии экономии по составляющим фонда оплаты труда может выплачиваться по итогам работы за квартал, год.</w:t>
      </w:r>
    </w:p>
    <w:p w:rsidR="000326E2" w:rsidRPr="0021061A" w:rsidRDefault="000326E2" w:rsidP="005D1093">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Выплата  ежемесячного денежного поощрения производится одновременно с выплатой заработной платы за вторую половину месяца.</w:t>
      </w:r>
    </w:p>
    <w:p w:rsidR="00E43343" w:rsidRPr="0021061A" w:rsidRDefault="00E43343" w:rsidP="00B4023C">
      <w:pPr>
        <w:spacing w:after="0" w:line="240" w:lineRule="auto"/>
        <w:ind w:firstLine="851"/>
        <w:jc w:val="both"/>
        <w:rPr>
          <w:rFonts w:ascii="Times New Roman" w:eastAsia="Times New Roman" w:hAnsi="Times New Roman"/>
          <w:b/>
          <w:sz w:val="24"/>
          <w:szCs w:val="24"/>
          <w:lang w:eastAsia="ru-RU"/>
        </w:rPr>
      </w:pPr>
    </w:p>
    <w:p w:rsidR="005D1093" w:rsidRPr="0021061A" w:rsidRDefault="00CC0419" w:rsidP="002C01B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EC36F6" w:rsidRPr="0021061A">
        <w:rPr>
          <w:rFonts w:ascii="Times New Roman" w:eastAsia="Times New Roman" w:hAnsi="Times New Roman"/>
          <w:b/>
          <w:sz w:val="24"/>
          <w:szCs w:val="24"/>
          <w:lang w:eastAsia="ru-RU"/>
        </w:rPr>
        <w:t>.</w:t>
      </w:r>
      <w:r w:rsidR="003D16FE">
        <w:rPr>
          <w:rFonts w:ascii="Times New Roman" w:eastAsia="Times New Roman" w:hAnsi="Times New Roman"/>
          <w:b/>
          <w:sz w:val="24"/>
          <w:szCs w:val="24"/>
          <w:lang w:eastAsia="ru-RU"/>
        </w:rPr>
        <w:t>4</w:t>
      </w:r>
      <w:r w:rsidR="00EC36F6" w:rsidRPr="0021061A">
        <w:rPr>
          <w:rFonts w:ascii="Times New Roman" w:eastAsia="Times New Roman" w:hAnsi="Times New Roman"/>
          <w:b/>
          <w:sz w:val="24"/>
          <w:szCs w:val="24"/>
          <w:lang w:eastAsia="ru-RU"/>
        </w:rPr>
        <w:t>. Премия за выполнение особо важных и сложных заданий.</w:t>
      </w:r>
    </w:p>
    <w:p w:rsidR="00E2760A" w:rsidRDefault="00E2760A" w:rsidP="000E023E">
      <w:pPr>
        <w:pStyle w:val="a6"/>
        <w:tabs>
          <w:tab w:val="left" w:pos="426"/>
          <w:tab w:val="left" w:pos="993"/>
          <w:tab w:val="left" w:pos="1276"/>
        </w:tabs>
        <w:spacing w:after="0" w:line="240" w:lineRule="auto"/>
        <w:ind w:left="0" w:firstLine="851"/>
        <w:jc w:val="both"/>
        <w:rPr>
          <w:rFonts w:ascii="Times New Roman" w:eastAsia="Times New Roman" w:hAnsi="Times New Roman"/>
          <w:sz w:val="24"/>
          <w:szCs w:val="24"/>
          <w:lang w:eastAsia="ru-RU"/>
        </w:rPr>
      </w:pPr>
    </w:p>
    <w:p w:rsidR="000E023E" w:rsidRPr="0021061A" w:rsidRDefault="000E023E" w:rsidP="000E023E">
      <w:pPr>
        <w:pStyle w:val="a6"/>
        <w:tabs>
          <w:tab w:val="left" w:pos="426"/>
          <w:tab w:val="left" w:pos="993"/>
          <w:tab w:val="left" w:pos="1276"/>
        </w:tabs>
        <w:spacing w:after="0" w:line="240" w:lineRule="auto"/>
        <w:ind w:left="0"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Премия за выполнения особо важных и сложных заданий, определяется с учетом обеспечения задач и функций  органа местного самоуправления, </w:t>
      </w:r>
      <w:r>
        <w:rPr>
          <w:rFonts w:ascii="Times New Roman" w:eastAsia="Times New Roman" w:hAnsi="Times New Roman"/>
          <w:sz w:val="24"/>
          <w:szCs w:val="24"/>
          <w:lang w:eastAsia="ru-RU"/>
        </w:rPr>
        <w:t>вы</w:t>
      </w:r>
      <w:r w:rsidRPr="0021061A">
        <w:rPr>
          <w:rFonts w:ascii="Times New Roman" w:eastAsia="Times New Roman" w:hAnsi="Times New Roman"/>
          <w:sz w:val="24"/>
          <w:szCs w:val="24"/>
          <w:lang w:eastAsia="ru-RU"/>
        </w:rPr>
        <w:t>полнения должностн</w:t>
      </w:r>
      <w:r>
        <w:rPr>
          <w:rFonts w:ascii="Times New Roman" w:eastAsia="Times New Roman" w:hAnsi="Times New Roman"/>
          <w:sz w:val="24"/>
          <w:szCs w:val="24"/>
          <w:lang w:eastAsia="ru-RU"/>
        </w:rPr>
        <w:t xml:space="preserve">ых </w:t>
      </w:r>
      <w:r w:rsidRPr="0021061A">
        <w:rPr>
          <w:rFonts w:ascii="Times New Roman" w:eastAsia="Times New Roman" w:hAnsi="Times New Roman"/>
          <w:sz w:val="24"/>
          <w:szCs w:val="24"/>
          <w:lang w:eastAsia="ru-RU"/>
        </w:rPr>
        <w:t xml:space="preserve"> инструкци</w:t>
      </w:r>
      <w:r>
        <w:rPr>
          <w:rFonts w:ascii="Times New Roman" w:eastAsia="Times New Roman" w:hAnsi="Times New Roman"/>
          <w:sz w:val="24"/>
          <w:szCs w:val="24"/>
          <w:lang w:eastAsia="ru-RU"/>
        </w:rPr>
        <w:t>й</w:t>
      </w:r>
      <w:r w:rsidRPr="002106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Премии могут выплачиваться единовременно (единовременные премии) и ежеквартально.</w:t>
      </w:r>
    </w:p>
    <w:p w:rsidR="000E023E" w:rsidRPr="0021061A" w:rsidRDefault="000E023E" w:rsidP="000E023E">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Основными критериями для премирования за выполнение особо важных и сложных  заданий, являются</w:t>
      </w:r>
      <w:r>
        <w:rPr>
          <w:rFonts w:ascii="Times New Roman" w:eastAsia="Times New Roman" w:hAnsi="Times New Roman"/>
          <w:sz w:val="24"/>
          <w:szCs w:val="24"/>
          <w:lang w:eastAsia="ru-RU"/>
        </w:rPr>
        <w:t xml:space="preserve"> следующие показатели</w:t>
      </w:r>
      <w:r w:rsidRPr="0021061A">
        <w:rPr>
          <w:rFonts w:ascii="Times New Roman" w:eastAsia="Times New Roman" w:hAnsi="Times New Roman"/>
          <w:sz w:val="24"/>
          <w:szCs w:val="24"/>
          <w:lang w:eastAsia="ru-RU"/>
        </w:rPr>
        <w:t>:</w:t>
      </w:r>
    </w:p>
    <w:p w:rsidR="000E023E" w:rsidRDefault="000E023E" w:rsidP="000E023E">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качественное и оперативное выполнение особо важных и сложных заданий, проявление инициативы, </w:t>
      </w:r>
    </w:p>
    <w:p w:rsidR="000E023E" w:rsidRPr="0021061A" w:rsidRDefault="000E023E" w:rsidP="000E023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достижение значимых результатов в ходе выполнения должностных обязанностей.</w:t>
      </w:r>
    </w:p>
    <w:p w:rsidR="000E023E" w:rsidRPr="0021061A" w:rsidRDefault="000E023E" w:rsidP="000E023E">
      <w:pPr>
        <w:ind w:firstLine="708"/>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Размер премии за выполнение особо важных и сложных заданий устанавливается конкретному работнику в процентах  к должностному  окладу  или в суммовом выражении, носит единовременный характер  и   производится за счет средств, предусмотренных на указанные цели при формировании фонда оплаты  труда, а также за  счет экономии фонда оплаты труда.  </w:t>
      </w:r>
      <w:r>
        <w:rPr>
          <w:rFonts w:ascii="Times New Roman" w:eastAsia="Times New Roman" w:hAnsi="Times New Roman"/>
          <w:sz w:val="24"/>
          <w:szCs w:val="24"/>
          <w:lang w:eastAsia="ru-RU"/>
        </w:rPr>
        <w:t>При наличии  средств экономии по  фонду оплаты  труда п</w:t>
      </w:r>
      <w:r w:rsidRPr="0021061A">
        <w:rPr>
          <w:rFonts w:ascii="Times New Roman" w:eastAsia="Times New Roman" w:hAnsi="Times New Roman"/>
          <w:sz w:val="24"/>
          <w:szCs w:val="24"/>
          <w:lang w:eastAsia="ru-RU"/>
        </w:rPr>
        <w:t xml:space="preserve">ремия </w:t>
      </w:r>
      <w:r>
        <w:rPr>
          <w:rFonts w:ascii="Times New Roman" w:eastAsia="Times New Roman" w:hAnsi="Times New Roman"/>
          <w:sz w:val="24"/>
          <w:szCs w:val="24"/>
          <w:lang w:eastAsia="ru-RU"/>
        </w:rPr>
        <w:t>за высокие результаты служебной деятельности,  исходя из результатов  деятельности</w:t>
      </w:r>
      <w:r w:rsidRPr="0021061A">
        <w:rPr>
          <w:rFonts w:ascii="Times New Roman" w:eastAsia="Times New Roman" w:hAnsi="Times New Roman"/>
          <w:sz w:val="24"/>
          <w:szCs w:val="24"/>
          <w:lang w:eastAsia="ru-RU"/>
        </w:rPr>
        <w:t xml:space="preserve"> администрации</w:t>
      </w:r>
      <w:r>
        <w:rPr>
          <w:rFonts w:ascii="Times New Roman" w:eastAsia="Times New Roman" w:hAnsi="Times New Roman"/>
          <w:sz w:val="24"/>
          <w:szCs w:val="24"/>
          <w:lang w:eastAsia="ru-RU"/>
        </w:rPr>
        <w:t xml:space="preserve"> или конкретных работников,</w:t>
      </w:r>
      <w:r w:rsidRPr="002106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1061A">
        <w:rPr>
          <w:rFonts w:ascii="Times New Roman" w:eastAsia="Times New Roman" w:hAnsi="Times New Roman"/>
          <w:sz w:val="24"/>
          <w:szCs w:val="24"/>
          <w:lang w:eastAsia="ru-RU"/>
        </w:rPr>
        <w:t>максимальным размером не ограничивается.</w:t>
      </w:r>
    </w:p>
    <w:p w:rsidR="00CE1475" w:rsidRPr="004D5E72" w:rsidRDefault="00CC0419" w:rsidP="004D5E7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4D5E72">
        <w:rPr>
          <w:rFonts w:ascii="Times New Roman" w:eastAsia="Times New Roman" w:hAnsi="Times New Roman"/>
          <w:b/>
          <w:sz w:val="24"/>
          <w:szCs w:val="24"/>
          <w:lang w:eastAsia="ru-RU"/>
        </w:rPr>
        <w:t>.</w:t>
      </w:r>
      <w:r w:rsidR="003D16FE">
        <w:rPr>
          <w:rFonts w:ascii="Times New Roman" w:eastAsia="Times New Roman" w:hAnsi="Times New Roman"/>
          <w:b/>
          <w:sz w:val="24"/>
          <w:szCs w:val="24"/>
          <w:lang w:eastAsia="ru-RU"/>
        </w:rPr>
        <w:t>5</w:t>
      </w:r>
      <w:r w:rsidR="004D5E72">
        <w:rPr>
          <w:rFonts w:ascii="Times New Roman" w:eastAsia="Times New Roman" w:hAnsi="Times New Roman"/>
          <w:b/>
          <w:sz w:val="24"/>
          <w:szCs w:val="24"/>
          <w:lang w:eastAsia="ru-RU"/>
        </w:rPr>
        <w:t xml:space="preserve">. </w:t>
      </w:r>
      <w:r w:rsidR="00727518" w:rsidRPr="004D5E72">
        <w:rPr>
          <w:rFonts w:ascii="Times New Roman" w:eastAsia="Times New Roman" w:hAnsi="Times New Roman"/>
          <w:b/>
          <w:sz w:val="24"/>
          <w:szCs w:val="24"/>
          <w:lang w:eastAsia="ru-RU"/>
        </w:rPr>
        <w:t xml:space="preserve">Единовременная выплата при предоставлении ежегодного оплачиваемого отпуска </w:t>
      </w:r>
    </w:p>
    <w:p w:rsidR="00E2760A" w:rsidRDefault="00E2760A" w:rsidP="004D5E72">
      <w:pPr>
        <w:spacing w:after="0" w:line="240" w:lineRule="auto"/>
        <w:ind w:firstLine="851"/>
        <w:jc w:val="both"/>
        <w:rPr>
          <w:rFonts w:ascii="Times New Roman" w:eastAsia="Times New Roman" w:hAnsi="Times New Roman"/>
          <w:sz w:val="24"/>
          <w:szCs w:val="24"/>
          <w:lang w:eastAsia="ru-RU"/>
        </w:rPr>
      </w:pPr>
    </w:p>
    <w:p w:rsidR="00901F27" w:rsidRDefault="004D5E72" w:rsidP="004D5E72">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Единовременная выплата при предоставлении ежегодного оплачиваемого отпуска </w:t>
      </w:r>
      <w:r w:rsidR="00901F27">
        <w:rPr>
          <w:rFonts w:ascii="Times New Roman" w:eastAsia="Times New Roman" w:hAnsi="Times New Roman"/>
          <w:sz w:val="24"/>
          <w:szCs w:val="24"/>
          <w:lang w:eastAsia="ru-RU"/>
        </w:rPr>
        <w:t>не</w:t>
      </w:r>
      <w:r w:rsidRPr="0021061A">
        <w:rPr>
          <w:rFonts w:ascii="Times New Roman" w:eastAsia="Times New Roman" w:hAnsi="Times New Roman"/>
          <w:sz w:val="24"/>
          <w:szCs w:val="24"/>
          <w:lang w:eastAsia="ru-RU"/>
        </w:rPr>
        <w:t xml:space="preserve">муниципальным  служащим осуществляется из фонда оплаты труда </w:t>
      </w:r>
      <w:r w:rsidR="00901F27">
        <w:rPr>
          <w:rFonts w:ascii="Times New Roman" w:eastAsia="Times New Roman" w:hAnsi="Times New Roman"/>
          <w:sz w:val="24"/>
          <w:szCs w:val="24"/>
          <w:lang w:eastAsia="ru-RU"/>
        </w:rPr>
        <w:t xml:space="preserve">в размере двух месячных окладов и </w:t>
      </w:r>
      <w:r w:rsidRPr="0021061A">
        <w:rPr>
          <w:rFonts w:ascii="Times New Roman" w:eastAsia="Times New Roman" w:hAnsi="Times New Roman"/>
          <w:sz w:val="24"/>
          <w:szCs w:val="24"/>
          <w:lang w:eastAsia="ru-RU"/>
        </w:rPr>
        <w:t>производится на основании ра</w:t>
      </w:r>
      <w:r w:rsidR="00901F27">
        <w:rPr>
          <w:rFonts w:ascii="Times New Roman" w:eastAsia="Times New Roman" w:hAnsi="Times New Roman"/>
          <w:sz w:val="24"/>
          <w:szCs w:val="24"/>
          <w:lang w:eastAsia="ru-RU"/>
        </w:rPr>
        <w:t>споряжения Главы администрации.</w:t>
      </w:r>
    </w:p>
    <w:p w:rsidR="004D5E72" w:rsidRPr="0021061A" w:rsidRDefault="004D5E72" w:rsidP="004D5E7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21061A">
        <w:rPr>
          <w:rFonts w:ascii="Times New Roman" w:eastAsia="Times New Roman" w:hAnsi="Times New Roman"/>
          <w:sz w:val="24"/>
          <w:szCs w:val="24"/>
          <w:lang w:eastAsia="ru-RU"/>
        </w:rPr>
        <w:t xml:space="preserve">диновременная выплата к отпуску вновь принятым </w:t>
      </w:r>
      <w:r w:rsidR="00901F27">
        <w:rPr>
          <w:rFonts w:ascii="Times New Roman" w:eastAsia="Times New Roman" w:hAnsi="Times New Roman"/>
          <w:sz w:val="24"/>
          <w:szCs w:val="24"/>
          <w:lang w:eastAsia="ru-RU"/>
        </w:rPr>
        <w:t>не</w:t>
      </w:r>
      <w:r w:rsidRPr="0021061A">
        <w:rPr>
          <w:rFonts w:ascii="Times New Roman" w:eastAsia="Times New Roman" w:hAnsi="Times New Roman"/>
          <w:sz w:val="24"/>
          <w:szCs w:val="24"/>
          <w:lang w:eastAsia="ru-RU"/>
        </w:rPr>
        <w:t>муниципальным служащим выплачива</w:t>
      </w:r>
      <w:r w:rsidR="000E023E">
        <w:rPr>
          <w:rFonts w:ascii="Times New Roman" w:eastAsia="Times New Roman" w:hAnsi="Times New Roman"/>
          <w:sz w:val="24"/>
          <w:szCs w:val="24"/>
          <w:lang w:eastAsia="ru-RU"/>
        </w:rPr>
        <w:t>е</w:t>
      </w:r>
      <w:r w:rsidRPr="0021061A">
        <w:rPr>
          <w:rFonts w:ascii="Times New Roman" w:eastAsia="Times New Roman" w:hAnsi="Times New Roman"/>
          <w:sz w:val="24"/>
          <w:szCs w:val="24"/>
          <w:lang w:eastAsia="ru-RU"/>
        </w:rPr>
        <w:t>тся пропорционально отработанному времени в расчетном году.</w:t>
      </w:r>
    </w:p>
    <w:p w:rsidR="004D5E72" w:rsidRDefault="00901F27" w:rsidP="004D5E7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Нем</w:t>
      </w:r>
      <w:r w:rsidR="004D5E72" w:rsidRPr="0021061A">
        <w:rPr>
          <w:rFonts w:ascii="Times New Roman" w:eastAsia="Times New Roman" w:hAnsi="Times New Roman"/>
          <w:sz w:val="24"/>
          <w:szCs w:val="24"/>
          <w:lang w:eastAsia="ru-RU"/>
        </w:rPr>
        <w:t>униципальным служащим, уволенным в течение расчетного года, единовременная выплата к отпуску выплачиваются за фактически отработанное время (за исключением случаев увольнения за нарушение трудовой дисциплины).</w:t>
      </w:r>
    </w:p>
    <w:p w:rsidR="004D5E72" w:rsidRPr="00D32969" w:rsidRDefault="004D5E72" w:rsidP="004D5E72">
      <w:pPr>
        <w:pStyle w:val="Default"/>
        <w:ind w:firstLine="708"/>
        <w:jc w:val="both"/>
      </w:pPr>
      <w:r w:rsidRPr="00D32969">
        <w:t xml:space="preserve">Размер единовременной выплаты определяется исходя из размера должностного оклада, установленного на день подачи </w:t>
      </w:r>
      <w:r w:rsidR="00901F27">
        <w:t>не</w:t>
      </w:r>
      <w:r w:rsidRPr="00D32969">
        <w:t xml:space="preserve">муниципальным служащим соответствующего заявления. </w:t>
      </w:r>
    </w:p>
    <w:p w:rsidR="004D5E72" w:rsidRPr="00D32969" w:rsidRDefault="004D5E72" w:rsidP="004D5E72">
      <w:pPr>
        <w:pStyle w:val="Default"/>
        <w:ind w:firstLine="708"/>
        <w:jc w:val="both"/>
      </w:pPr>
      <w:r w:rsidRPr="00D32969">
        <w:t xml:space="preserve">В случае если </w:t>
      </w:r>
      <w:r w:rsidR="00901F27">
        <w:t>не</w:t>
      </w:r>
      <w:r w:rsidRPr="00D32969">
        <w:t xml:space="preserve">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на основании его письменного заявления. </w:t>
      </w:r>
    </w:p>
    <w:p w:rsidR="004D5E72" w:rsidRPr="00D32969" w:rsidRDefault="004D5E72" w:rsidP="004D5E72">
      <w:pPr>
        <w:pStyle w:val="Default"/>
        <w:ind w:firstLine="708"/>
        <w:jc w:val="both"/>
      </w:pPr>
      <w:r w:rsidRPr="00D32969">
        <w:t xml:space="preserve">При увольнении, уходе </w:t>
      </w:r>
      <w:r w:rsidR="00901F27">
        <w:t>не</w:t>
      </w:r>
      <w:r w:rsidRPr="00D32969">
        <w:t xml:space="preserve">муниципального служащего в ежегодный оплачиваемый отпуск с последующим увольнением единовременная выплата производится пропорционально полным месяцам, прошедшим с начала календарного года до дня увольнения с должности. </w:t>
      </w:r>
    </w:p>
    <w:p w:rsidR="004D5E72" w:rsidRPr="00D32969" w:rsidRDefault="004D5E72" w:rsidP="004D5E72">
      <w:pPr>
        <w:pStyle w:val="Default"/>
        <w:ind w:firstLine="708"/>
        <w:jc w:val="both"/>
      </w:pPr>
      <w:r w:rsidRPr="00D32969">
        <w:t xml:space="preserve">В случае если на момент увольнения </w:t>
      </w:r>
      <w:r w:rsidR="00901F27">
        <w:t>не</w:t>
      </w:r>
      <w:r w:rsidRPr="00D32969">
        <w:t xml:space="preserve">муниципального служащего единовременная выплата уже была выплачена, часть выплаты, приходящаяся на не отработанное до конца календарного года время, удерживается. </w:t>
      </w:r>
    </w:p>
    <w:p w:rsidR="004D5E72" w:rsidRPr="00D32969" w:rsidRDefault="00901F27" w:rsidP="004D5E72">
      <w:pPr>
        <w:pStyle w:val="Default"/>
        <w:ind w:firstLine="708"/>
        <w:jc w:val="both"/>
      </w:pPr>
      <w:r>
        <w:t>Не</w:t>
      </w:r>
      <w:r w:rsidR="004D5E72" w:rsidRPr="00D32969">
        <w:t>муниципальн</w:t>
      </w:r>
      <w:r>
        <w:t>ым</w:t>
      </w:r>
      <w:r w:rsidR="004D5E72" w:rsidRPr="00D32969">
        <w:t xml:space="preserve"> служащ</w:t>
      </w:r>
      <w:r>
        <w:t>им</w:t>
      </w:r>
      <w:r w:rsidR="004D5E72" w:rsidRPr="00D32969">
        <w:t>, находивш</w:t>
      </w:r>
      <w:r>
        <w:t>имся</w:t>
      </w:r>
      <w:r w:rsidR="004D5E72" w:rsidRPr="00D32969">
        <w:t xml:space="preserve"> в отпуске по уходу за ребенком, единовременная выплата производится на основании его письменного заявления пропорционально полным месяцам, прошедшим со дня выхода из отпуска по уходу за ребенком до окончания текущего календарного года.</w:t>
      </w:r>
    </w:p>
    <w:p w:rsidR="004D5E72" w:rsidRPr="00D32969" w:rsidRDefault="004D5E72" w:rsidP="004D5E72">
      <w:pPr>
        <w:pStyle w:val="Default"/>
        <w:ind w:firstLine="708"/>
        <w:jc w:val="both"/>
      </w:pPr>
      <w:r w:rsidRPr="00D32969">
        <w:t xml:space="preserve">В период работы, дающий право на единовременную выплату, включаются периоды: </w:t>
      </w:r>
    </w:p>
    <w:p w:rsidR="004D5E72" w:rsidRPr="00D32969" w:rsidRDefault="004D5E72" w:rsidP="004D5E72">
      <w:pPr>
        <w:pStyle w:val="Default"/>
        <w:ind w:firstLine="708"/>
        <w:jc w:val="both"/>
      </w:pPr>
      <w:r w:rsidRPr="00D32969">
        <w:t xml:space="preserve">1) ежегодных оплачиваемых отпусков; </w:t>
      </w:r>
    </w:p>
    <w:p w:rsidR="004D5E72" w:rsidRPr="00D32969" w:rsidRDefault="004D5E72" w:rsidP="004D5E72">
      <w:pPr>
        <w:pStyle w:val="Default"/>
        <w:ind w:firstLine="708"/>
        <w:jc w:val="both"/>
      </w:pPr>
      <w:r w:rsidRPr="00D32969">
        <w:t xml:space="preserve">2) временной нетрудоспособности; </w:t>
      </w:r>
    </w:p>
    <w:p w:rsidR="004D5E72" w:rsidRPr="00D32969" w:rsidRDefault="004D5E72" w:rsidP="004D5E72">
      <w:pPr>
        <w:pStyle w:val="Default"/>
        <w:ind w:firstLine="708"/>
        <w:jc w:val="both"/>
      </w:pPr>
      <w:r w:rsidRPr="00D32969">
        <w:t xml:space="preserve">3) служебных командировок; </w:t>
      </w:r>
    </w:p>
    <w:p w:rsidR="004D5E72" w:rsidRPr="00D32969" w:rsidRDefault="004D5E72" w:rsidP="004D5E72">
      <w:pPr>
        <w:pStyle w:val="Default"/>
        <w:ind w:firstLine="708"/>
        <w:jc w:val="both"/>
      </w:pPr>
      <w:r w:rsidRPr="00D32969">
        <w:t xml:space="preserve">4) дополнительных отпусков, связанных с обучением, при условии сохранения среднего заработка; </w:t>
      </w:r>
    </w:p>
    <w:p w:rsidR="004D5E72" w:rsidRPr="00D32969" w:rsidRDefault="004D5E72" w:rsidP="004D5E72">
      <w:pPr>
        <w:pStyle w:val="Default"/>
        <w:ind w:firstLine="708"/>
        <w:jc w:val="both"/>
      </w:pPr>
      <w:r w:rsidRPr="00D32969">
        <w:t xml:space="preserve">5) другие периоды, когда за временно отсутствующим </w:t>
      </w:r>
      <w:r w:rsidR="00A96B83">
        <w:t>не</w:t>
      </w:r>
      <w:r w:rsidRPr="00D32969">
        <w:t xml:space="preserve">муниципальным служащим сохраняется заработная плата. </w:t>
      </w:r>
    </w:p>
    <w:p w:rsidR="004D5E72" w:rsidRPr="00D32969" w:rsidRDefault="004D5E72" w:rsidP="004D5E72">
      <w:pPr>
        <w:pStyle w:val="Default"/>
        <w:ind w:firstLine="708"/>
        <w:jc w:val="both"/>
      </w:pPr>
      <w:r w:rsidRPr="00D32969">
        <w:t xml:space="preserve">Единовременная выплата не выплачивается: </w:t>
      </w:r>
    </w:p>
    <w:p w:rsidR="004D5E72" w:rsidRPr="00D32969" w:rsidRDefault="004D5E72" w:rsidP="004D5E72">
      <w:pPr>
        <w:pStyle w:val="Default"/>
        <w:ind w:firstLine="708"/>
        <w:jc w:val="both"/>
      </w:pPr>
      <w:r w:rsidRPr="00D32969">
        <w:t xml:space="preserve">1) </w:t>
      </w:r>
      <w:r w:rsidR="00901F27">
        <w:t>не</w:t>
      </w:r>
      <w:r w:rsidRPr="00D32969">
        <w:t xml:space="preserve">муниципальным служащим в части периода нахождения в отпуске без сохранения заработной платы на длительное время (более 60 календарных дней в году); </w:t>
      </w:r>
    </w:p>
    <w:p w:rsidR="004D5E72" w:rsidRPr="00D32969" w:rsidRDefault="004D5E72" w:rsidP="004D5E72">
      <w:pPr>
        <w:pStyle w:val="Default"/>
        <w:ind w:firstLine="708"/>
        <w:jc w:val="both"/>
      </w:pPr>
      <w:r w:rsidRPr="00D32969">
        <w:t xml:space="preserve">2) </w:t>
      </w:r>
      <w:r w:rsidR="00901F27">
        <w:t>не</w:t>
      </w:r>
      <w:r w:rsidRPr="00D32969">
        <w:t xml:space="preserve">муниципальным служащим в части периода нахождения в отпуске по уходу за ребенком до достижения им возраста трех лет; </w:t>
      </w:r>
    </w:p>
    <w:p w:rsidR="00901F27" w:rsidRDefault="00901F27" w:rsidP="004D5E72">
      <w:pPr>
        <w:spacing w:after="0" w:line="240" w:lineRule="auto"/>
        <w:jc w:val="both"/>
        <w:rPr>
          <w:rFonts w:ascii="Times New Roman" w:eastAsia="Times New Roman" w:hAnsi="Times New Roman"/>
          <w:b/>
          <w:sz w:val="24"/>
          <w:szCs w:val="24"/>
          <w:lang w:eastAsia="ru-RU"/>
        </w:rPr>
      </w:pPr>
    </w:p>
    <w:p w:rsidR="004D5E72" w:rsidRPr="004D5E72" w:rsidRDefault="00CC0419" w:rsidP="004D5E7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901F27">
        <w:rPr>
          <w:rFonts w:ascii="Times New Roman" w:eastAsia="Times New Roman" w:hAnsi="Times New Roman"/>
          <w:b/>
          <w:sz w:val="24"/>
          <w:szCs w:val="24"/>
          <w:lang w:eastAsia="ru-RU"/>
        </w:rPr>
        <w:t>.</w:t>
      </w:r>
      <w:r w:rsidR="003D16FE">
        <w:rPr>
          <w:rFonts w:ascii="Times New Roman" w:eastAsia="Times New Roman" w:hAnsi="Times New Roman"/>
          <w:b/>
          <w:sz w:val="24"/>
          <w:szCs w:val="24"/>
          <w:lang w:eastAsia="ru-RU"/>
        </w:rPr>
        <w:t>6</w:t>
      </w:r>
      <w:r w:rsidR="00901F27">
        <w:rPr>
          <w:rFonts w:ascii="Times New Roman" w:eastAsia="Times New Roman" w:hAnsi="Times New Roman"/>
          <w:b/>
          <w:sz w:val="24"/>
          <w:szCs w:val="24"/>
          <w:lang w:eastAsia="ru-RU"/>
        </w:rPr>
        <w:t>.</w:t>
      </w:r>
      <w:r w:rsidR="004D5E72" w:rsidRPr="004D5E72">
        <w:rPr>
          <w:rFonts w:ascii="Times New Roman" w:eastAsia="Times New Roman" w:hAnsi="Times New Roman"/>
          <w:b/>
          <w:sz w:val="24"/>
          <w:szCs w:val="24"/>
          <w:lang w:eastAsia="ru-RU"/>
        </w:rPr>
        <w:t xml:space="preserve"> </w:t>
      </w:r>
      <w:r w:rsidR="00901F27">
        <w:rPr>
          <w:rFonts w:ascii="Times New Roman" w:eastAsia="Times New Roman" w:hAnsi="Times New Roman"/>
          <w:b/>
          <w:sz w:val="24"/>
          <w:szCs w:val="24"/>
          <w:lang w:eastAsia="ru-RU"/>
        </w:rPr>
        <w:t>М</w:t>
      </w:r>
      <w:r w:rsidR="004D5E72" w:rsidRPr="004D5E72">
        <w:rPr>
          <w:rFonts w:ascii="Times New Roman" w:eastAsia="Times New Roman" w:hAnsi="Times New Roman"/>
          <w:b/>
          <w:sz w:val="24"/>
          <w:szCs w:val="24"/>
          <w:lang w:eastAsia="ru-RU"/>
        </w:rPr>
        <w:t>атериальная помощь.</w:t>
      </w:r>
    </w:p>
    <w:p w:rsidR="00E2760A" w:rsidRDefault="00E2760A" w:rsidP="004D5E72">
      <w:pPr>
        <w:spacing w:after="0" w:line="240" w:lineRule="auto"/>
        <w:ind w:firstLine="851"/>
        <w:jc w:val="both"/>
        <w:rPr>
          <w:rFonts w:ascii="Times New Roman" w:eastAsia="Times New Roman" w:hAnsi="Times New Roman"/>
          <w:sz w:val="24"/>
          <w:szCs w:val="24"/>
          <w:lang w:eastAsia="ru-RU"/>
        </w:rPr>
      </w:pPr>
    </w:p>
    <w:p w:rsidR="000E023E" w:rsidRDefault="000E023E" w:rsidP="004D5E72">
      <w:pPr>
        <w:spacing w:after="0" w:line="240" w:lineRule="auto"/>
        <w:ind w:firstLine="851"/>
        <w:jc w:val="both"/>
        <w:rPr>
          <w:rFonts w:ascii="Times New Roman" w:eastAsia="Times New Roman" w:hAnsi="Times New Roman"/>
          <w:sz w:val="24"/>
          <w:szCs w:val="24"/>
          <w:lang w:eastAsia="ru-RU"/>
        </w:rPr>
      </w:pPr>
      <w:r w:rsidRPr="000E023E">
        <w:rPr>
          <w:rFonts w:ascii="Times New Roman" w:eastAsia="Times New Roman" w:hAnsi="Times New Roman"/>
          <w:sz w:val="24"/>
          <w:szCs w:val="24"/>
          <w:lang w:eastAsia="ru-RU"/>
        </w:rPr>
        <w:t>Нему</w:t>
      </w:r>
      <w:r w:rsidR="004D5E72" w:rsidRPr="000E023E">
        <w:rPr>
          <w:rFonts w:ascii="Times New Roman" w:eastAsia="Times New Roman" w:hAnsi="Times New Roman"/>
          <w:sz w:val="24"/>
          <w:szCs w:val="24"/>
          <w:lang w:eastAsia="ru-RU"/>
        </w:rPr>
        <w:t>ниципальным служащим в течение календарного года ежемесячно выплачивается материальная помощь в размере 25  процентов  должностного оклада</w:t>
      </w:r>
      <w:r>
        <w:rPr>
          <w:rFonts w:ascii="Times New Roman" w:eastAsia="Times New Roman" w:hAnsi="Times New Roman"/>
          <w:sz w:val="24"/>
          <w:szCs w:val="24"/>
          <w:lang w:eastAsia="ru-RU"/>
        </w:rPr>
        <w:t>.</w:t>
      </w:r>
    </w:p>
    <w:p w:rsidR="004D5E72" w:rsidRPr="0021061A" w:rsidRDefault="004D5E72" w:rsidP="004D5E72">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Выплата производится на основании распоряжения </w:t>
      </w:r>
      <w:r w:rsidR="000E023E">
        <w:rPr>
          <w:rFonts w:ascii="Times New Roman" w:eastAsia="Times New Roman" w:hAnsi="Times New Roman"/>
          <w:sz w:val="24"/>
          <w:szCs w:val="24"/>
          <w:lang w:eastAsia="ru-RU"/>
        </w:rPr>
        <w:t>главы администрации.</w:t>
      </w:r>
      <w:r w:rsidRPr="0021061A">
        <w:rPr>
          <w:rFonts w:ascii="Times New Roman" w:eastAsia="Times New Roman" w:hAnsi="Times New Roman"/>
          <w:sz w:val="24"/>
          <w:szCs w:val="24"/>
          <w:lang w:eastAsia="ru-RU"/>
        </w:rPr>
        <w:t xml:space="preserve"> Материальная помощь вновь принятым </w:t>
      </w:r>
      <w:r w:rsidR="000E023E">
        <w:rPr>
          <w:rFonts w:ascii="Times New Roman" w:eastAsia="Times New Roman" w:hAnsi="Times New Roman"/>
          <w:sz w:val="24"/>
          <w:szCs w:val="24"/>
          <w:lang w:eastAsia="ru-RU"/>
        </w:rPr>
        <w:t>не</w:t>
      </w:r>
      <w:r w:rsidRPr="0021061A">
        <w:rPr>
          <w:rFonts w:ascii="Times New Roman" w:eastAsia="Times New Roman" w:hAnsi="Times New Roman"/>
          <w:sz w:val="24"/>
          <w:szCs w:val="24"/>
          <w:lang w:eastAsia="ru-RU"/>
        </w:rPr>
        <w:t>муниципальным служащим выплачиваются пропорционально отработанному времени в расчетном году.</w:t>
      </w:r>
    </w:p>
    <w:p w:rsidR="004D5E72" w:rsidRPr="00847FED" w:rsidRDefault="000E023E" w:rsidP="004D5E72">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Нем</w:t>
      </w:r>
      <w:r w:rsidR="004D5E72" w:rsidRPr="00847FED">
        <w:rPr>
          <w:rFonts w:ascii="Times New Roman" w:eastAsia="Times New Roman" w:hAnsi="Times New Roman"/>
          <w:sz w:val="24"/>
          <w:szCs w:val="24"/>
          <w:lang w:eastAsia="ru-RU"/>
        </w:rPr>
        <w:t>униципальным служащим, уволенным в течение расчетного года, материальная помощь выплачиваются за фактически отработанное время (за исключением случаев увольнения за нарушение трудовой дисциплины).</w:t>
      </w:r>
    </w:p>
    <w:p w:rsidR="004D5E72" w:rsidRPr="00D32969" w:rsidRDefault="004D5E72" w:rsidP="004D5E72">
      <w:pPr>
        <w:pStyle w:val="Default"/>
        <w:ind w:firstLine="708"/>
        <w:jc w:val="both"/>
      </w:pPr>
      <w:r w:rsidRPr="00D32969">
        <w:t xml:space="preserve">Право на получение материальной помощи не имеют: </w:t>
      </w:r>
    </w:p>
    <w:p w:rsidR="004D5E72" w:rsidRPr="00D32969" w:rsidRDefault="004D5E72" w:rsidP="004D5E72">
      <w:pPr>
        <w:pStyle w:val="Default"/>
        <w:ind w:firstLine="708"/>
        <w:jc w:val="both"/>
      </w:pPr>
      <w:r w:rsidRPr="00D32969">
        <w:t xml:space="preserve">а) </w:t>
      </w:r>
      <w:r w:rsidR="00901F27">
        <w:t>не</w:t>
      </w:r>
      <w:r w:rsidRPr="00D32969">
        <w:t xml:space="preserve">муниципальные служащие в период предоставления отпусков без сохранения заработной платы на длительное время (более 60 календарных дней в году); </w:t>
      </w:r>
    </w:p>
    <w:p w:rsidR="004D5E72" w:rsidRDefault="004D5E72" w:rsidP="004D5E72">
      <w:pPr>
        <w:pStyle w:val="Default"/>
        <w:ind w:firstLine="708"/>
        <w:jc w:val="both"/>
      </w:pPr>
      <w:r w:rsidRPr="00D32969">
        <w:t xml:space="preserve">б) </w:t>
      </w:r>
      <w:r w:rsidR="00901F27">
        <w:t>не</w:t>
      </w:r>
      <w:r w:rsidRPr="00D32969">
        <w:t xml:space="preserve">муниципальные служащие, находящиеся в отпуске по уходу за ребенком в возрасте до трех лет, за исключением права на материальную помощь в связи с рождением ребенка. </w:t>
      </w:r>
    </w:p>
    <w:p w:rsidR="003D16FE" w:rsidRDefault="003D16FE" w:rsidP="004D5E72">
      <w:pPr>
        <w:pStyle w:val="Default"/>
        <w:ind w:firstLine="708"/>
        <w:jc w:val="both"/>
      </w:pPr>
    </w:p>
    <w:p w:rsidR="003D16FE" w:rsidRDefault="003D16FE" w:rsidP="003D16FE">
      <w:pPr>
        <w:spacing w:after="0" w:line="240" w:lineRule="auto"/>
        <w:jc w:val="both"/>
        <w:rPr>
          <w:rFonts w:ascii="Times New Roman" w:hAnsi="Times New Roman"/>
          <w:b/>
          <w:sz w:val="24"/>
          <w:szCs w:val="24"/>
        </w:rPr>
      </w:pPr>
      <w:r>
        <w:rPr>
          <w:rFonts w:ascii="Times New Roman" w:hAnsi="Times New Roman"/>
          <w:b/>
          <w:sz w:val="24"/>
          <w:szCs w:val="24"/>
        </w:rPr>
        <w:t>3</w:t>
      </w:r>
      <w:r w:rsidRPr="0021061A">
        <w:rPr>
          <w:rFonts w:ascii="Times New Roman" w:hAnsi="Times New Roman"/>
          <w:b/>
          <w:sz w:val="24"/>
          <w:szCs w:val="24"/>
        </w:rPr>
        <w:t>.</w:t>
      </w:r>
      <w:r>
        <w:rPr>
          <w:rFonts w:ascii="Times New Roman" w:hAnsi="Times New Roman"/>
          <w:b/>
          <w:sz w:val="24"/>
          <w:szCs w:val="24"/>
        </w:rPr>
        <w:t>7</w:t>
      </w:r>
      <w:r w:rsidRPr="0021061A">
        <w:rPr>
          <w:rFonts w:ascii="Times New Roman" w:hAnsi="Times New Roman"/>
          <w:b/>
          <w:sz w:val="24"/>
          <w:szCs w:val="24"/>
        </w:rPr>
        <w:t xml:space="preserve">. </w:t>
      </w:r>
      <w:r>
        <w:rPr>
          <w:rFonts w:ascii="Times New Roman" w:hAnsi="Times New Roman"/>
          <w:b/>
          <w:sz w:val="24"/>
          <w:szCs w:val="24"/>
        </w:rPr>
        <w:t>Порядок  выплаты денежного  вознаграждения,  дополнительной м</w:t>
      </w:r>
      <w:r w:rsidRPr="0021061A">
        <w:rPr>
          <w:rFonts w:ascii="Times New Roman" w:hAnsi="Times New Roman"/>
          <w:b/>
          <w:sz w:val="24"/>
          <w:szCs w:val="24"/>
        </w:rPr>
        <w:t>атериальн</w:t>
      </w:r>
      <w:r>
        <w:rPr>
          <w:rFonts w:ascii="Times New Roman" w:hAnsi="Times New Roman"/>
          <w:b/>
          <w:sz w:val="24"/>
          <w:szCs w:val="24"/>
        </w:rPr>
        <w:t>ой</w:t>
      </w:r>
      <w:r w:rsidRPr="0021061A">
        <w:rPr>
          <w:rFonts w:ascii="Times New Roman" w:hAnsi="Times New Roman"/>
          <w:b/>
          <w:sz w:val="24"/>
          <w:szCs w:val="24"/>
        </w:rPr>
        <w:t xml:space="preserve">   помощ</w:t>
      </w:r>
      <w:r>
        <w:rPr>
          <w:rFonts w:ascii="Times New Roman" w:hAnsi="Times New Roman"/>
          <w:b/>
          <w:sz w:val="24"/>
          <w:szCs w:val="24"/>
        </w:rPr>
        <w:t>и</w:t>
      </w:r>
    </w:p>
    <w:p w:rsidR="00E2760A" w:rsidRDefault="00E2760A" w:rsidP="003D16FE">
      <w:pPr>
        <w:spacing w:after="0" w:line="240" w:lineRule="auto"/>
        <w:ind w:firstLine="851"/>
        <w:jc w:val="both"/>
        <w:rPr>
          <w:rFonts w:ascii="Times New Roman" w:eastAsia="Times New Roman" w:hAnsi="Times New Roman"/>
          <w:sz w:val="24"/>
          <w:szCs w:val="24"/>
          <w:lang w:eastAsia="ru-RU"/>
        </w:rPr>
      </w:pPr>
    </w:p>
    <w:p w:rsidR="003D16FE" w:rsidRDefault="003D16FE" w:rsidP="003D16FE">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Денежное вознаграждение немуниципальным  служащим в связи с юбилеями, выслугой лет может быть выплачено при наличии экономии по фонду оплаты  труда на основании распоряжения главы администрации  в размере одного </w:t>
      </w:r>
      <w:r w:rsidR="00A96B83">
        <w:rPr>
          <w:rFonts w:ascii="Times New Roman" w:eastAsia="Times New Roman" w:hAnsi="Times New Roman"/>
          <w:sz w:val="24"/>
          <w:szCs w:val="24"/>
          <w:lang w:eastAsia="ru-RU"/>
        </w:rPr>
        <w:t>должностного</w:t>
      </w:r>
      <w:r>
        <w:rPr>
          <w:rFonts w:ascii="Times New Roman" w:eastAsia="Times New Roman" w:hAnsi="Times New Roman"/>
          <w:sz w:val="24"/>
          <w:szCs w:val="24"/>
          <w:lang w:eastAsia="ru-RU"/>
        </w:rPr>
        <w:t xml:space="preserve"> оклада.</w:t>
      </w:r>
    </w:p>
    <w:p w:rsidR="003D16FE" w:rsidRDefault="003D16FE" w:rsidP="003D16FE">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Юбилейными датами считаются:</w:t>
      </w:r>
    </w:p>
    <w:p w:rsidR="003D16FE"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D16FE">
        <w:rPr>
          <w:rFonts w:ascii="Times New Roman" w:eastAsia="Times New Roman" w:hAnsi="Times New Roman"/>
          <w:sz w:val="24"/>
          <w:szCs w:val="24"/>
          <w:lang w:eastAsia="ru-RU"/>
        </w:rPr>
        <w:t xml:space="preserve">выслуга лет </w:t>
      </w:r>
      <w:r w:rsidRPr="00A01822">
        <w:rPr>
          <w:rFonts w:ascii="Times New Roman" w:eastAsia="Times New Roman" w:hAnsi="Times New Roman"/>
          <w:sz w:val="24"/>
          <w:szCs w:val="24"/>
          <w:highlight w:val="yellow"/>
          <w:lang w:eastAsia="ru-RU"/>
        </w:rPr>
        <w:t>на муниципальной  службе</w:t>
      </w:r>
      <w:r w:rsidRPr="003D16FE">
        <w:rPr>
          <w:rFonts w:ascii="Times New Roman" w:eastAsia="Times New Roman" w:hAnsi="Times New Roman"/>
          <w:sz w:val="24"/>
          <w:szCs w:val="24"/>
          <w:lang w:eastAsia="ru-RU"/>
        </w:rPr>
        <w:t xml:space="preserve"> – 20,25,30,35,40,45 лет,</w:t>
      </w:r>
    </w:p>
    <w:p w:rsidR="003D16FE"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D16FE">
        <w:rPr>
          <w:rFonts w:ascii="Times New Roman" w:eastAsia="Times New Roman" w:hAnsi="Times New Roman"/>
          <w:sz w:val="24"/>
          <w:szCs w:val="24"/>
          <w:lang w:eastAsia="ru-RU"/>
        </w:rPr>
        <w:t>юбилейные дни рождения – 50,55,60,65 лет.</w:t>
      </w:r>
    </w:p>
    <w:p w:rsid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наличии экономии по фонду  оплаты  труда нем</w:t>
      </w:r>
      <w:r w:rsidRPr="0021061A">
        <w:rPr>
          <w:rFonts w:ascii="Times New Roman" w:eastAsia="Times New Roman" w:hAnsi="Times New Roman"/>
          <w:sz w:val="24"/>
          <w:szCs w:val="24"/>
          <w:lang w:eastAsia="ru-RU"/>
        </w:rPr>
        <w:t xml:space="preserve">униципальным служащим </w:t>
      </w:r>
      <w:r>
        <w:rPr>
          <w:rFonts w:ascii="Times New Roman" w:eastAsia="Times New Roman" w:hAnsi="Times New Roman"/>
          <w:sz w:val="24"/>
          <w:szCs w:val="24"/>
          <w:lang w:eastAsia="ru-RU"/>
        </w:rPr>
        <w:t xml:space="preserve">может  быть  оказана </w:t>
      </w:r>
      <w:r w:rsidRPr="0021061A">
        <w:rPr>
          <w:rFonts w:ascii="Times New Roman" w:eastAsia="Times New Roman" w:hAnsi="Times New Roman"/>
          <w:sz w:val="24"/>
          <w:szCs w:val="24"/>
          <w:lang w:eastAsia="ru-RU"/>
        </w:rPr>
        <w:t xml:space="preserve"> материальная помощь </w:t>
      </w:r>
      <w:r>
        <w:rPr>
          <w:rFonts w:ascii="Times New Roman" w:eastAsia="Times New Roman" w:hAnsi="Times New Roman"/>
          <w:sz w:val="24"/>
          <w:szCs w:val="24"/>
          <w:lang w:eastAsia="ru-RU"/>
        </w:rPr>
        <w:t xml:space="preserve">дополнительно к размеру материальной помощи, установленной пунктом 2.8, на основании заявления в следующих  случаях: </w:t>
      </w:r>
      <w:r w:rsidRPr="0021061A">
        <w:rPr>
          <w:rFonts w:ascii="Times New Roman" w:eastAsia="Times New Roman" w:hAnsi="Times New Roman"/>
          <w:sz w:val="24"/>
          <w:szCs w:val="24"/>
          <w:lang w:eastAsia="ru-RU"/>
        </w:rPr>
        <w:t xml:space="preserve"> </w:t>
      </w:r>
    </w:p>
    <w:p w:rsidR="003D16FE"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D16FE">
        <w:rPr>
          <w:rFonts w:ascii="Times New Roman" w:eastAsia="Times New Roman" w:hAnsi="Times New Roman"/>
          <w:sz w:val="24"/>
          <w:szCs w:val="24"/>
          <w:lang w:eastAsia="ru-RU"/>
        </w:rPr>
        <w:t>при регистрации брака -  на основании копии свидетельства о браке,</w:t>
      </w:r>
    </w:p>
    <w:p w:rsidR="003D16FE"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D16FE">
        <w:rPr>
          <w:rFonts w:ascii="Times New Roman" w:eastAsia="Times New Roman" w:hAnsi="Times New Roman"/>
          <w:sz w:val="24"/>
          <w:szCs w:val="24"/>
          <w:lang w:eastAsia="ru-RU"/>
        </w:rPr>
        <w:t>смерти (гибели) близкого родственника (родителей, детей, мужа, жены) -  на основании копии свидетельства о смерти,</w:t>
      </w:r>
    </w:p>
    <w:p w:rsidR="003D16FE"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D16FE">
        <w:rPr>
          <w:rFonts w:ascii="Times New Roman" w:eastAsia="Times New Roman" w:hAnsi="Times New Roman"/>
          <w:sz w:val="24"/>
          <w:szCs w:val="24"/>
          <w:lang w:eastAsia="ru-RU"/>
        </w:rPr>
        <w:t xml:space="preserve">при наступлении непредвиденных событий (несчастный случай, стихийное бедствие, </w:t>
      </w:r>
    </w:p>
    <w:p w:rsidR="003D16FE" w:rsidRDefault="003D16FE" w:rsidP="003D16FE">
      <w:pPr>
        <w:spacing w:after="0" w:line="240" w:lineRule="auto"/>
        <w:jc w:val="both"/>
        <w:rPr>
          <w:rFonts w:ascii="Times New Roman" w:eastAsia="Times New Roman" w:hAnsi="Times New Roman"/>
          <w:sz w:val="24"/>
          <w:szCs w:val="24"/>
          <w:lang w:eastAsia="ru-RU"/>
        </w:rPr>
      </w:pPr>
      <w:r w:rsidRPr="0081077B">
        <w:rPr>
          <w:rFonts w:ascii="Times New Roman" w:eastAsia="Times New Roman" w:hAnsi="Times New Roman"/>
          <w:sz w:val="24"/>
          <w:szCs w:val="24"/>
          <w:lang w:eastAsia="ru-RU"/>
        </w:rPr>
        <w:t xml:space="preserve">пожар, кража и др.), влекущих за собой необходимость значительных затрат денежных средств, при предъявлении </w:t>
      </w:r>
      <w:bookmarkStart w:id="0" w:name="_GoBack"/>
      <w:bookmarkEnd w:id="0"/>
      <w:r w:rsidRPr="0081077B">
        <w:rPr>
          <w:rFonts w:ascii="Times New Roman" w:eastAsia="Times New Roman" w:hAnsi="Times New Roman"/>
          <w:sz w:val="24"/>
          <w:szCs w:val="24"/>
          <w:lang w:eastAsia="ru-RU"/>
        </w:rPr>
        <w:t>подтверждающих документов (справок из органов местного самоуправления, внутренних дел, противопожарной службы и др.)</w:t>
      </w:r>
      <w:r>
        <w:rPr>
          <w:rFonts w:ascii="Times New Roman" w:eastAsia="Times New Roman" w:hAnsi="Times New Roman"/>
          <w:sz w:val="24"/>
          <w:szCs w:val="24"/>
          <w:lang w:eastAsia="ru-RU"/>
        </w:rPr>
        <w:t>,</w:t>
      </w:r>
    </w:p>
    <w:p w:rsidR="003D16FE"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D16FE">
        <w:rPr>
          <w:rFonts w:ascii="Times New Roman" w:eastAsia="Times New Roman" w:hAnsi="Times New Roman"/>
          <w:sz w:val="24"/>
          <w:szCs w:val="24"/>
          <w:lang w:eastAsia="ru-RU"/>
        </w:rPr>
        <w:t xml:space="preserve">тяжелого материального  положения в семье в связи с необходимостью проведения </w:t>
      </w:r>
    </w:p>
    <w:p w:rsidR="003D16FE" w:rsidRPr="00717683" w:rsidRDefault="003D16FE" w:rsidP="003D16FE">
      <w:pPr>
        <w:spacing w:after="0" w:line="240" w:lineRule="auto"/>
        <w:jc w:val="both"/>
        <w:rPr>
          <w:rFonts w:ascii="Times New Roman" w:eastAsia="Times New Roman" w:hAnsi="Times New Roman"/>
          <w:sz w:val="24"/>
          <w:szCs w:val="24"/>
          <w:lang w:eastAsia="ru-RU"/>
        </w:rPr>
      </w:pPr>
      <w:r w:rsidRPr="00717683">
        <w:rPr>
          <w:rFonts w:ascii="Times New Roman" w:eastAsia="Times New Roman" w:hAnsi="Times New Roman"/>
          <w:sz w:val="24"/>
          <w:szCs w:val="24"/>
          <w:lang w:eastAsia="ru-RU"/>
        </w:rPr>
        <w:t>специализированного лечения</w:t>
      </w:r>
      <w:r>
        <w:rPr>
          <w:rFonts w:ascii="Times New Roman" w:eastAsia="Times New Roman" w:hAnsi="Times New Roman"/>
          <w:sz w:val="24"/>
          <w:szCs w:val="24"/>
          <w:lang w:eastAsia="ru-RU"/>
        </w:rPr>
        <w:t xml:space="preserve"> (дорогостоящего) при предъявлении документов, подтверждающих соответствующие расходы.</w:t>
      </w:r>
    </w:p>
    <w:p w:rsid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061A">
        <w:rPr>
          <w:rFonts w:ascii="Times New Roman" w:eastAsia="Times New Roman" w:hAnsi="Times New Roman"/>
          <w:sz w:val="24"/>
          <w:szCs w:val="24"/>
          <w:lang w:eastAsia="ru-RU"/>
        </w:rPr>
        <w:t xml:space="preserve">В связи со смертью </w:t>
      </w:r>
      <w:r w:rsidRPr="00A01822">
        <w:rPr>
          <w:rFonts w:ascii="Times New Roman" w:eastAsia="Times New Roman" w:hAnsi="Times New Roman"/>
          <w:sz w:val="24"/>
          <w:szCs w:val="24"/>
          <w:highlight w:val="yellow"/>
          <w:lang w:eastAsia="ru-RU"/>
        </w:rPr>
        <w:t>муниципального</w:t>
      </w:r>
      <w:r w:rsidRPr="0021061A">
        <w:rPr>
          <w:rFonts w:ascii="Times New Roman" w:eastAsia="Times New Roman" w:hAnsi="Times New Roman"/>
          <w:sz w:val="24"/>
          <w:szCs w:val="24"/>
          <w:lang w:eastAsia="ru-RU"/>
        </w:rPr>
        <w:t xml:space="preserve"> служащего материальная помощь может выплачиваться ближайшим родственникам (супругу(е), детям, родителям) в размере </w:t>
      </w:r>
      <w:r w:rsidR="00A96B83">
        <w:rPr>
          <w:rFonts w:ascii="Times New Roman" w:eastAsia="Times New Roman" w:hAnsi="Times New Roman"/>
          <w:sz w:val="24"/>
          <w:szCs w:val="24"/>
          <w:lang w:eastAsia="ru-RU"/>
        </w:rPr>
        <w:t>должностного</w:t>
      </w:r>
      <w:r w:rsidRPr="002106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оклада </w:t>
      </w:r>
      <w:r w:rsidRPr="0021061A">
        <w:rPr>
          <w:rFonts w:ascii="Times New Roman" w:eastAsia="Times New Roman" w:hAnsi="Times New Roman"/>
          <w:sz w:val="24"/>
          <w:szCs w:val="24"/>
          <w:lang w:eastAsia="ru-RU"/>
        </w:rPr>
        <w:t>по их заявлению при предъявлении соответствующего документа.</w:t>
      </w:r>
    </w:p>
    <w:p w:rsidR="003D16FE" w:rsidRPr="0086125A" w:rsidRDefault="003D16FE" w:rsidP="003D16FE">
      <w:pPr>
        <w:jc w:val="both"/>
        <w:rPr>
          <w:rFonts w:ascii="Times New Roman" w:hAnsi="Times New Roman"/>
          <w:sz w:val="24"/>
          <w:szCs w:val="24"/>
        </w:rPr>
      </w:pPr>
      <w:r>
        <w:rPr>
          <w:rFonts w:ascii="Times New Roman" w:hAnsi="Times New Roman"/>
          <w:sz w:val="24"/>
          <w:szCs w:val="24"/>
        </w:rPr>
        <w:t>П</w:t>
      </w:r>
      <w:r w:rsidRPr="0086125A">
        <w:rPr>
          <w:rFonts w:ascii="Times New Roman" w:hAnsi="Times New Roman"/>
          <w:sz w:val="24"/>
          <w:szCs w:val="24"/>
        </w:rPr>
        <w:t xml:space="preserve">ри рождении ребенка (на основании свидетельства о рождении ребенка) может выплачиваться  материальная помощь в размере 50,0 тыс. рублей. </w:t>
      </w:r>
    </w:p>
    <w:p w:rsidR="00455EC3" w:rsidRPr="003D16FE" w:rsidRDefault="003D16FE" w:rsidP="003D16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3.8.</w:t>
      </w:r>
      <w:r w:rsidR="00455EC3" w:rsidRPr="003D16FE">
        <w:rPr>
          <w:rFonts w:ascii="Times New Roman" w:eastAsia="Times New Roman" w:hAnsi="Times New Roman"/>
          <w:b/>
          <w:sz w:val="24"/>
          <w:szCs w:val="24"/>
          <w:lang w:eastAsia="ru-RU"/>
        </w:rPr>
        <w:t>Формирование фонда оплаты  труда  работников, замещающих  должности, не отнесенные к муниципальной  службе</w:t>
      </w:r>
    </w:p>
    <w:p w:rsidR="00E2760A" w:rsidRDefault="00455EC3" w:rsidP="00455EC3">
      <w:pPr>
        <w:spacing w:after="0" w:line="240" w:lineRule="auto"/>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     </w:t>
      </w:r>
    </w:p>
    <w:p w:rsidR="00455EC3" w:rsidRPr="0021061A" w:rsidRDefault="00455EC3" w:rsidP="00E2760A">
      <w:pPr>
        <w:spacing w:after="0" w:line="240" w:lineRule="auto"/>
        <w:ind w:firstLine="851"/>
        <w:jc w:val="both"/>
        <w:rPr>
          <w:rFonts w:ascii="Times New Roman" w:eastAsia="Times New Roman" w:hAnsi="Times New Roman"/>
          <w:sz w:val="24"/>
          <w:szCs w:val="24"/>
          <w:lang w:eastAsia="ru-RU"/>
        </w:rPr>
      </w:pPr>
      <w:r w:rsidRPr="0021061A">
        <w:rPr>
          <w:rFonts w:ascii="Times New Roman" w:eastAsia="Times New Roman" w:hAnsi="Times New Roman"/>
          <w:sz w:val="24"/>
          <w:szCs w:val="24"/>
          <w:lang w:eastAsia="ru-RU"/>
        </w:rPr>
        <w:t xml:space="preserve">При формировании фонда оплаты  труда  </w:t>
      </w:r>
      <w:r w:rsidR="003D16FE">
        <w:rPr>
          <w:rFonts w:ascii="Times New Roman" w:eastAsia="Times New Roman" w:hAnsi="Times New Roman"/>
          <w:sz w:val="24"/>
          <w:szCs w:val="24"/>
          <w:lang w:eastAsia="ru-RU"/>
        </w:rPr>
        <w:t xml:space="preserve">работников, замещающих должности, не отнесенные </w:t>
      </w:r>
      <w:r w:rsidR="00A96B83">
        <w:rPr>
          <w:rFonts w:ascii="Times New Roman" w:eastAsia="Times New Roman" w:hAnsi="Times New Roman"/>
          <w:sz w:val="24"/>
          <w:szCs w:val="24"/>
          <w:lang w:eastAsia="ru-RU"/>
        </w:rPr>
        <w:t>к муниципальной службе,</w:t>
      </w:r>
      <w:r w:rsidRPr="0021061A">
        <w:rPr>
          <w:rFonts w:ascii="Times New Roman" w:eastAsia="Times New Roman" w:hAnsi="Times New Roman"/>
          <w:sz w:val="24"/>
          <w:szCs w:val="24"/>
          <w:lang w:eastAsia="ru-RU"/>
        </w:rPr>
        <w:t xml:space="preserve"> сверх сумм средств, направляемых для выплаты должностных окладов,  предусматриваются следующие средства на выплату (в расчете на год):</w:t>
      </w:r>
    </w:p>
    <w:p w:rsidR="00455EC3" w:rsidRPr="00455EC3" w:rsidRDefault="00455EC3" w:rsidP="00455EC3">
      <w:pPr>
        <w:spacing w:after="0" w:line="240" w:lineRule="auto"/>
        <w:jc w:val="both"/>
        <w:rPr>
          <w:rFonts w:ascii="Times New Roman" w:eastAsia="Times New Roman" w:hAnsi="Times New Roman"/>
          <w:sz w:val="24"/>
          <w:szCs w:val="24"/>
          <w:lang w:eastAsia="ru-RU"/>
        </w:rPr>
      </w:pPr>
      <w:r w:rsidRPr="00455EC3">
        <w:rPr>
          <w:rFonts w:ascii="Times New Roman" w:eastAsia="Times New Roman" w:hAnsi="Times New Roman"/>
          <w:sz w:val="24"/>
          <w:szCs w:val="24"/>
          <w:lang w:eastAsia="ru-RU"/>
        </w:rPr>
        <w:t xml:space="preserve">- ежемесячная </w:t>
      </w:r>
      <w:proofErr w:type="gramStart"/>
      <w:r w:rsidRPr="00455EC3">
        <w:rPr>
          <w:rFonts w:ascii="Times New Roman" w:eastAsia="Times New Roman" w:hAnsi="Times New Roman"/>
          <w:sz w:val="24"/>
          <w:szCs w:val="24"/>
          <w:lang w:eastAsia="ru-RU"/>
        </w:rPr>
        <w:t>надбавка  к</w:t>
      </w:r>
      <w:proofErr w:type="gramEnd"/>
      <w:r w:rsidRPr="00455EC3">
        <w:rPr>
          <w:rFonts w:ascii="Times New Roman" w:eastAsia="Times New Roman" w:hAnsi="Times New Roman"/>
          <w:sz w:val="24"/>
          <w:szCs w:val="24"/>
          <w:lang w:eastAsia="ru-RU"/>
        </w:rPr>
        <w:t xml:space="preserve"> должностному окладу за особые условия  муниципальной службы –  в размере  18  должностных оклада, </w:t>
      </w:r>
    </w:p>
    <w:p w:rsidR="00455EC3" w:rsidRPr="00455EC3" w:rsidRDefault="00455EC3" w:rsidP="00455EC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55EC3">
        <w:rPr>
          <w:rFonts w:ascii="Times New Roman" w:eastAsia="Times New Roman" w:hAnsi="Times New Roman"/>
          <w:sz w:val="24"/>
          <w:szCs w:val="24"/>
          <w:lang w:eastAsia="ru-RU"/>
        </w:rPr>
        <w:t xml:space="preserve">ежемесячное денежное поощрение – в размере 2,4 </w:t>
      </w:r>
      <w:r w:rsidR="00B7159D">
        <w:rPr>
          <w:rFonts w:ascii="Times New Roman" w:eastAsia="Times New Roman" w:hAnsi="Times New Roman"/>
          <w:sz w:val="24"/>
          <w:szCs w:val="24"/>
          <w:lang w:eastAsia="ru-RU"/>
        </w:rPr>
        <w:t xml:space="preserve"> должностных окладов</w:t>
      </w:r>
      <w:r w:rsidRPr="00455EC3">
        <w:rPr>
          <w:rFonts w:ascii="Times New Roman" w:eastAsia="Times New Roman" w:hAnsi="Times New Roman"/>
          <w:sz w:val="24"/>
          <w:szCs w:val="24"/>
          <w:lang w:eastAsia="ru-RU"/>
        </w:rPr>
        <w:t xml:space="preserve">, </w:t>
      </w:r>
    </w:p>
    <w:p w:rsidR="00455EC3" w:rsidRPr="0021061A" w:rsidRDefault="00455EC3" w:rsidP="00455EC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061A">
        <w:rPr>
          <w:rFonts w:ascii="Times New Roman" w:eastAsia="Times New Roman" w:hAnsi="Times New Roman"/>
          <w:sz w:val="24"/>
          <w:szCs w:val="24"/>
          <w:lang w:eastAsia="ru-RU"/>
        </w:rPr>
        <w:t>ежемесячная надбавка к должностному окладу за выслугу лет -  в размере  3,6 должностного  оклада;</w:t>
      </w:r>
    </w:p>
    <w:p w:rsidR="00455EC3" w:rsidRPr="0021061A" w:rsidRDefault="00455EC3" w:rsidP="00455EC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061A">
        <w:rPr>
          <w:rFonts w:ascii="Times New Roman" w:eastAsia="Times New Roman" w:hAnsi="Times New Roman"/>
          <w:sz w:val="24"/>
          <w:szCs w:val="24"/>
          <w:lang w:eastAsia="ru-RU"/>
        </w:rPr>
        <w:t xml:space="preserve">премии за выполнение особо важных и сложных заданий  - </w:t>
      </w:r>
      <w:r w:rsidR="00B7159D">
        <w:rPr>
          <w:rFonts w:ascii="Times New Roman" w:eastAsia="Times New Roman" w:hAnsi="Times New Roman"/>
          <w:sz w:val="24"/>
          <w:szCs w:val="24"/>
          <w:lang w:eastAsia="ru-RU"/>
        </w:rPr>
        <w:t>4 должностного</w:t>
      </w:r>
      <w:r>
        <w:rPr>
          <w:rFonts w:ascii="Times New Roman" w:eastAsia="Times New Roman" w:hAnsi="Times New Roman"/>
          <w:sz w:val="24"/>
          <w:szCs w:val="24"/>
          <w:lang w:eastAsia="ru-RU"/>
        </w:rPr>
        <w:t xml:space="preserve"> оклада</w:t>
      </w:r>
      <w:r w:rsidRPr="0021061A">
        <w:rPr>
          <w:rFonts w:ascii="Times New Roman" w:eastAsia="Times New Roman" w:hAnsi="Times New Roman"/>
          <w:sz w:val="24"/>
          <w:szCs w:val="24"/>
          <w:lang w:eastAsia="ru-RU"/>
        </w:rPr>
        <w:t>;</w:t>
      </w:r>
    </w:p>
    <w:p w:rsidR="00455EC3" w:rsidRPr="0021061A" w:rsidRDefault="00455EC3" w:rsidP="00455EC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061A">
        <w:rPr>
          <w:rFonts w:ascii="Times New Roman" w:eastAsia="Times New Roman" w:hAnsi="Times New Roman"/>
          <w:sz w:val="24"/>
          <w:szCs w:val="24"/>
          <w:lang w:eastAsia="ru-RU"/>
        </w:rPr>
        <w:t>единовременная выплата при предоставлении ежегодного оплачиваемого отпуска  -  в размере 2 окладов;</w:t>
      </w:r>
    </w:p>
    <w:p w:rsidR="00455EC3" w:rsidRPr="0021061A" w:rsidRDefault="00455EC3" w:rsidP="00455EC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061A">
        <w:rPr>
          <w:rFonts w:ascii="Times New Roman" w:eastAsia="Times New Roman" w:hAnsi="Times New Roman"/>
          <w:sz w:val="24"/>
          <w:szCs w:val="24"/>
          <w:lang w:eastAsia="ru-RU"/>
        </w:rPr>
        <w:t xml:space="preserve">материальная помощь – в размере </w:t>
      </w:r>
      <w:r w:rsidR="00B7159D">
        <w:rPr>
          <w:rFonts w:ascii="Times New Roman" w:eastAsia="Times New Roman" w:hAnsi="Times New Roman"/>
          <w:sz w:val="24"/>
          <w:szCs w:val="24"/>
          <w:lang w:eastAsia="ru-RU"/>
        </w:rPr>
        <w:t xml:space="preserve">4 должностных </w:t>
      </w:r>
      <w:r w:rsidRPr="0021061A">
        <w:rPr>
          <w:rFonts w:ascii="Times New Roman" w:eastAsia="Times New Roman" w:hAnsi="Times New Roman"/>
          <w:sz w:val="24"/>
          <w:szCs w:val="24"/>
          <w:lang w:eastAsia="ru-RU"/>
        </w:rPr>
        <w:t xml:space="preserve"> оклад</w:t>
      </w:r>
      <w:r>
        <w:rPr>
          <w:rFonts w:ascii="Times New Roman" w:eastAsia="Times New Roman" w:hAnsi="Times New Roman"/>
          <w:sz w:val="24"/>
          <w:szCs w:val="24"/>
          <w:lang w:eastAsia="ru-RU"/>
        </w:rPr>
        <w:t>ов</w:t>
      </w:r>
      <w:r w:rsidR="00B7159D">
        <w:rPr>
          <w:rFonts w:ascii="Times New Roman" w:eastAsia="Times New Roman" w:hAnsi="Times New Roman"/>
          <w:sz w:val="24"/>
          <w:szCs w:val="24"/>
          <w:lang w:eastAsia="ru-RU"/>
        </w:rPr>
        <w:t>.</w:t>
      </w:r>
    </w:p>
    <w:p w:rsidR="00D27578" w:rsidRPr="00455EC3" w:rsidRDefault="00D27578" w:rsidP="00B7159D">
      <w:pPr>
        <w:pStyle w:val="a6"/>
        <w:ind w:left="360"/>
        <w:rPr>
          <w:rFonts w:ascii="Times New Roman" w:eastAsia="Times New Roman" w:hAnsi="Times New Roman"/>
          <w:snapToGrid w:val="0"/>
          <w:sz w:val="24"/>
          <w:szCs w:val="24"/>
          <w:lang w:eastAsia="ru-RU"/>
        </w:rPr>
      </w:pPr>
    </w:p>
    <w:sectPr w:rsidR="00D27578" w:rsidRPr="00455EC3" w:rsidSect="00CB0503">
      <w:pgSz w:w="11906" w:h="16838"/>
      <w:pgMar w:top="454" w:right="748" w:bottom="567"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8E3"/>
    <w:multiLevelType w:val="multilevel"/>
    <w:tmpl w:val="D7A091D4"/>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C1E78"/>
    <w:multiLevelType w:val="hybridMultilevel"/>
    <w:tmpl w:val="F4D8A258"/>
    <w:lvl w:ilvl="0" w:tplc="C7E431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6A198D"/>
    <w:multiLevelType w:val="hybridMultilevel"/>
    <w:tmpl w:val="C0BA4DFE"/>
    <w:lvl w:ilvl="0" w:tplc="A7C26C7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5C2865"/>
    <w:multiLevelType w:val="multilevel"/>
    <w:tmpl w:val="EFFE8A10"/>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790773"/>
    <w:multiLevelType w:val="multilevel"/>
    <w:tmpl w:val="12BABD96"/>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20E48E1"/>
    <w:multiLevelType w:val="hybridMultilevel"/>
    <w:tmpl w:val="52B6857E"/>
    <w:lvl w:ilvl="0" w:tplc="C6068B4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8AF2DB9"/>
    <w:multiLevelType w:val="multilevel"/>
    <w:tmpl w:val="FB4C5D88"/>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7">
    <w:nsid w:val="268462E0"/>
    <w:multiLevelType w:val="hybridMultilevel"/>
    <w:tmpl w:val="F1805E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E4C3F"/>
    <w:multiLevelType w:val="multilevel"/>
    <w:tmpl w:val="C8064864"/>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1BC40ED"/>
    <w:multiLevelType w:val="multilevel"/>
    <w:tmpl w:val="B400F8CE"/>
    <w:lvl w:ilvl="0">
      <w:start w:val="1"/>
      <w:numFmt w:val="upperRoman"/>
      <w:lvlText w:val="%1."/>
      <w:lvlJc w:val="left"/>
      <w:pPr>
        <w:ind w:left="2564" w:hanging="720"/>
      </w:pPr>
      <w:rPr>
        <w:rFonts w:hint="default"/>
      </w:rPr>
    </w:lvl>
    <w:lvl w:ilvl="1">
      <w:start w:val="4"/>
      <w:numFmt w:val="decimal"/>
      <w:isLgl/>
      <w:lvlText w:val="%1.%2."/>
      <w:lvlJc w:val="left"/>
      <w:pPr>
        <w:ind w:left="2924" w:hanging="720"/>
      </w:pPr>
      <w:rPr>
        <w:rFonts w:hint="default"/>
      </w:rPr>
    </w:lvl>
    <w:lvl w:ilvl="2">
      <w:start w:val="3"/>
      <w:numFmt w:val="decimal"/>
      <w:isLgl/>
      <w:lvlText w:val="%1.%2.%3."/>
      <w:lvlJc w:val="left"/>
      <w:pPr>
        <w:ind w:left="3284" w:hanging="720"/>
      </w:pPr>
      <w:rPr>
        <w:rFonts w:hint="default"/>
      </w:rPr>
    </w:lvl>
    <w:lvl w:ilvl="3">
      <w:start w:val="1"/>
      <w:numFmt w:val="decimal"/>
      <w:isLgl/>
      <w:lvlText w:val="%1.%2.%3.%4."/>
      <w:lvlJc w:val="left"/>
      <w:pPr>
        <w:ind w:left="4004" w:hanging="1080"/>
      </w:pPr>
      <w:rPr>
        <w:rFonts w:hint="default"/>
      </w:rPr>
    </w:lvl>
    <w:lvl w:ilvl="4">
      <w:start w:val="1"/>
      <w:numFmt w:val="decimal"/>
      <w:isLgl/>
      <w:lvlText w:val="%1.%2.%3.%4.%5."/>
      <w:lvlJc w:val="left"/>
      <w:pPr>
        <w:ind w:left="4364" w:hanging="1080"/>
      </w:pPr>
      <w:rPr>
        <w:rFonts w:hint="default"/>
      </w:rPr>
    </w:lvl>
    <w:lvl w:ilvl="5">
      <w:start w:val="1"/>
      <w:numFmt w:val="decimal"/>
      <w:isLgl/>
      <w:lvlText w:val="%1.%2.%3.%4.%5.%6."/>
      <w:lvlJc w:val="left"/>
      <w:pPr>
        <w:ind w:left="5084" w:hanging="1440"/>
      </w:pPr>
      <w:rPr>
        <w:rFonts w:hint="default"/>
      </w:rPr>
    </w:lvl>
    <w:lvl w:ilvl="6">
      <w:start w:val="1"/>
      <w:numFmt w:val="decimal"/>
      <w:isLgl/>
      <w:lvlText w:val="%1.%2.%3.%4.%5.%6.%7."/>
      <w:lvlJc w:val="left"/>
      <w:pPr>
        <w:ind w:left="5444" w:hanging="1440"/>
      </w:pPr>
      <w:rPr>
        <w:rFonts w:hint="default"/>
      </w:rPr>
    </w:lvl>
    <w:lvl w:ilvl="7">
      <w:start w:val="1"/>
      <w:numFmt w:val="decimal"/>
      <w:isLgl/>
      <w:lvlText w:val="%1.%2.%3.%4.%5.%6.%7.%8."/>
      <w:lvlJc w:val="left"/>
      <w:pPr>
        <w:ind w:left="6164" w:hanging="1800"/>
      </w:pPr>
      <w:rPr>
        <w:rFonts w:hint="default"/>
      </w:rPr>
    </w:lvl>
    <w:lvl w:ilvl="8">
      <w:start w:val="1"/>
      <w:numFmt w:val="decimal"/>
      <w:isLgl/>
      <w:lvlText w:val="%1.%2.%3.%4.%5.%6.%7.%8.%9."/>
      <w:lvlJc w:val="left"/>
      <w:pPr>
        <w:ind w:left="6524" w:hanging="1800"/>
      </w:pPr>
      <w:rPr>
        <w:rFonts w:hint="default"/>
      </w:rPr>
    </w:lvl>
  </w:abstractNum>
  <w:abstractNum w:abstractNumId="10">
    <w:nsid w:val="37B02A99"/>
    <w:multiLevelType w:val="multilevel"/>
    <w:tmpl w:val="C7CA1E6E"/>
    <w:lvl w:ilvl="0">
      <w:start w:val="6"/>
      <w:numFmt w:val="decimal"/>
      <w:lvlText w:val="%1."/>
      <w:lvlJc w:val="left"/>
      <w:pPr>
        <w:ind w:left="390" w:hanging="390"/>
      </w:pPr>
      <w:rPr>
        <w:rFonts w:hint="default"/>
      </w:rPr>
    </w:lvl>
    <w:lvl w:ilvl="1">
      <w:start w:val="3"/>
      <w:numFmt w:val="decimal"/>
      <w:lvlText w:val="%1.%2."/>
      <w:lvlJc w:val="left"/>
      <w:pPr>
        <w:ind w:left="3284" w:hanging="720"/>
      </w:pPr>
      <w:rPr>
        <w:rFonts w:hint="default"/>
      </w:rPr>
    </w:lvl>
    <w:lvl w:ilvl="2">
      <w:start w:val="1"/>
      <w:numFmt w:val="decimal"/>
      <w:lvlText w:val="%1.%2.%3."/>
      <w:lvlJc w:val="left"/>
      <w:pPr>
        <w:ind w:left="5848" w:hanging="720"/>
      </w:pPr>
      <w:rPr>
        <w:rFonts w:hint="default"/>
      </w:rPr>
    </w:lvl>
    <w:lvl w:ilvl="3">
      <w:start w:val="1"/>
      <w:numFmt w:val="decimal"/>
      <w:lvlText w:val="%1.%2.%3.%4."/>
      <w:lvlJc w:val="left"/>
      <w:pPr>
        <w:ind w:left="8772" w:hanging="1080"/>
      </w:pPr>
      <w:rPr>
        <w:rFonts w:hint="default"/>
      </w:rPr>
    </w:lvl>
    <w:lvl w:ilvl="4">
      <w:start w:val="1"/>
      <w:numFmt w:val="decimal"/>
      <w:lvlText w:val="%1.%2.%3.%4.%5."/>
      <w:lvlJc w:val="left"/>
      <w:pPr>
        <w:ind w:left="11336" w:hanging="1080"/>
      </w:pPr>
      <w:rPr>
        <w:rFonts w:hint="default"/>
      </w:rPr>
    </w:lvl>
    <w:lvl w:ilvl="5">
      <w:start w:val="1"/>
      <w:numFmt w:val="decimal"/>
      <w:lvlText w:val="%1.%2.%3.%4.%5.%6."/>
      <w:lvlJc w:val="left"/>
      <w:pPr>
        <w:ind w:left="14260" w:hanging="1440"/>
      </w:pPr>
      <w:rPr>
        <w:rFonts w:hint="default"/>
      </w:rPr>
    </w:lvl>
    <w:lvl w:ilvl="6">
      <w:start w:val="1"/>
      <w:numFmt w:val="decimal"/>
      <w:lvlText w:val="%1.%2.%3.%4.%5.%6.%7."/>
      <w:lvlJc w:val="left"/>
      <w:pPr>
        <w:ind w:left="16824" w:hanging="1440"/>
      </w:pPr>
      <w:rPr>
        <w:rFonts w:hint="default"/>
      </w:rPr>
    </w:lvl>
    <w:lvl w:ilvl="7">
      <w:start w:val="1"/>
      <w:numFmt w:val="decimal"/>
      <w:lvlText w:val="%1.%2.%3.%4.%5.%6.%7.%8."/>
      <w:lvlJc w:val="left"/>
      <w:pPr>
        <w:ind w:left="19748" w:hanging="1800"/>
      </w:pPr>
      <w:rPr>
        <w:rFonts w:hint="default"/>
      </w:rPr>
    </w:lvl>
    <w:lvl w:ilvl="8">
      <w:start w:val="1"/>
      <w:numFmt w:val="decimal"/>
      <w:lvlText w:val="%1.%2.%3.%4.%5.%6.%7.%8.%9."/>
      <w:lvlJc w:val="left"/>
      <w:pPr>
        <w:ind w:left="22312" w:hanging="1800"/>
      </w:pPr>
      <w:rPr>
        <w:rFonts w:hint="default"/>
      </w:rPr>
    </w:lvl>
  </w:abstractNum>
  <w:abstractNum w:abstractNumId="11">
    <w:nsid w:val="3AE05783"/>
    <w:multiLevelType w:val="hybridMultilevel"/>
    <w:tmpl w:val="F512628A"/>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AEF1B15"/>
    <w:multiLevelType w:val="multilevel"/>
    <w:tmpl w:val="747C2CF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122B9B"/>
    <w:multiLevelType w:val="hybridMultilevel"/>
    <w:tmpl w:val="368CF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FE3ADD"/>
    <w:multiLevelType w:val="hybridMultilevel"/>
    <w:tmpl w:val="E5662F8C"/>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5">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3BA5959"/>
    <w:multiLevelType w:val="hybridMultilevel"/>
    <w:tmpl w:val="5B369704"/>
    <w:lvl w:ilvl="0" w:tplc="62A24BA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5B249AA"/>
    <w:multiLevelType w:val="multilevel"/>
    <w:tmpl w:val="43126B80"/>
    <w:lvl w:ilvl="0">
      <w:start w:val="1"/>
      <w:numFmt w:val="decimal"/>
      <w:lvlText w:val="%1."/>
      <w:lvlJc w:val="left"/>
      <w:pPr>
        <w:ind w:left="1617" w:hanging="1050"/>
      </w:pPr>
      <w:rPr>
        <w:rFonts w:hint="default"/>
      </w:rPr>
    </w:lvl>
    <w:lvl w:ilvl="1">
      <w:start w:val="4"/>
      <w:numFmt w:val="decimal"/>
      <w:isLgl/>
      <w:lvlText w:val="%1.%2."/>
      <w:lvlJc w:val="left"/>
      <w:pPr>
        <w:ind w:left="2419" w:hanging="1710"/>
      </w:pPr>
      <w:rPr>
        <w:rFonts w:hint="default"/>
      </w:rPr>
    </w:lvl>
    <w:lvl w:ilvl="2">
      <w:start w:val="1"/>
      <w:numFmt w:val="decimal"/>
      <w:isLgl/>
      <w:lvlText w:val="%1.%2.%3."/>
      <w:lvlJc w:val="left"/>
      <w:pPr>
        <w:ind w:left="2561" w:hanging="1710"/>
      </w:pPr>
      <w:rPr>
        <w:rFonts w:hint="default"/>
      </w:rPr>
    </w:lvl>
    <w:lvl w:ilvl="3">
      <w:start w:val="1"/>
      <w:numFmt w:val="decimal"/>
      <w:isLgl/>
      <w:lvlText w:val="%1.%2.%3.%4."/>
      <w:lvlJc w:val="left"/>
      <w:pPr>
        <w:ind w:left="2703" w:hanging="1710"/>
      </w:pPr>
      <w:rPr>
        <w:rFonts w:hint="default"/>
      </w:rPr>
    </w:lvl>
    <w:lvl w:ilvl="4">
      <w:start w:val="1"/>
      <w:numFmt w:val="decimal"/>
      <w:isLgl/>
      <w:lvlText w:val="%1.%2.%3.%4.%5."/>
      <w:lvlJc w:val="left"/>
      <w:pPr>
        <w:ind w:left="2845" w:hanging="1710"/>
      </w:pPr>
      <w:rPr>
        <w:rFonts w:hint="default"/>
      </w:rPr>
    </w:lvl>
    <w:lvl w:ilvl="5">
      <w:start w:val="1"/>
      <w:numFmt w:val="decimal"/>
      <w:isLgl/>
      <w:lvlText w:val="%1.%2.%3.%4.%5.%6."/>
      <w:lvlJc w:val="left"/>
      <w:pPr>
        <w:ind w:left="2987" w:hanging="1710"/>
      </w:pPr>
      <w:rPr>
        <w:rFonts w:hint="default"/>
      </w:rPr>
    </w:lvl>
    <w:lvl w:ilvl="6">
      <w:start w:val="1"/>
      <w:numFmt w:val="decimal"/>
      <w:isLgl/>
      <w:lvlText w:val="%1.%2.%3.%4.%5.%6.%7."/>
      <w:lvlJc w:val="left"/>
      <w:pPr>
        <w:ind w:left="3129" w:hanging="171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18">
    <w:nsid w:val="64C76607"/>
    <w:multiLevelType w:val="hybridMultilevel"/>
    <w:tmpl w:val="78BC4EC0"/>
    <w:lvl w:ilvl="0" w:tplc="8ED8A1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B2B0C46"/>
    <w:multiLevelType w:val="hybridMultilevel"/>
    <w:tmpl w:val="390C14F4"/>
    <w:lvl w:ilvl="0" w:tplc="A862256E">
      <w:start w:val="5"/>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1">
    <w:nsid w:val="74E42838"/>
    <w:multiLevelType w:val="multilevel"/>
    <w:tmpl w:val="2F8A0E44"/>
    <w:lvl w:ilvl="0">
      <w:start w:val="5"/>
      <w:numFmt w:val="decimal"/>
      <w:lvlText w:val="%1."/>
      <w:lvlJc w:val="left"/>
      <w:pPr>
        <w:tabs>
          <w:tab w:val="num" w:pos="900"/>
        </w:tabs>
        <w:ind w:left="90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4828" w:hanging="1800"/>
      </w:pPr>
      <w:rPr>
        <w:rFonts w:hint="default"/>
      </w:rPr>
    </w:lvl>
  </w:abstractNum>
  <w:abstractNum w:abstractNumId="22">
    <w:nsid w:val="74EF4BD2"/>
    <w:multiLevelType w:val="hybridMultilevel"/>
    <w:tmpl w:val="2D7437CC"/>
    <w:lvl w:ilvl="0" w:tplc="E1A035BE">
      <w:start w:val="1"/>
      <w:numFmt w:val="upperRoman"/>
      <w:lvlText w:val="%1."/>
      <w:lvlJc w:val="left"/>
      <w:pPr>
        <w:ind w:left="2564" w:hanging="7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3">
    <w:nsid w:val="776063BF"/>
    <w:multiLevelType w:val="multilevel"/>
    <w:tmpl w:val="A510DAA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8348BD"/>
    <w:multiLevelType w:val="multilevel"/>
    <w:tmpl w:val="526415EE"/>
    <w:lvl w:ilvl="0">
      <w:start w:val="1"/>
      <w:numFmt w:val="decimal"/>
      <w:lvlText w:val="%1."/>
      <w:lvlJc w:val="left"/>
      <w:pPr>
        <w:tabs>
          <w:tab w:val="num" w:pos="2204"/>
        </w:tabs>
        <w:ind w:left="2204"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num>
  <w:num w:numId="5">
    <w:abstractNumId w:val="21"/>
  </w:num>
  <w:num w:numId="6">
    <w:abstractNumId w:val="2"/>
  </w:num>
  <w:num w:numId="7">
    <w:abstractNumId w:val="17"/>
  </w:num>
  <w:num w:numId="8">
    <w:abstractNumId w:val="11"/>
  </w:num>
  <w:num w:numId="9">
    <w:abstractNumId w:val="19"/>
  </w:num>
  <w:num w:numId="10">
    <w:abstractNumId w:val="10"/>
  </w:num>
  <w:num w:numId="11">
    <w:abstractNumId w:val="9"/>
  </w:num>
  <w:num w:numId="12">
    <w:abstractNumId w:val="22"/>
  </w:num>
  <w:num w:numId="13">
    <w:abstractNumId w:val="1"/>
  </w:num>
  <w:num w:numId="14">
    <w:abstractNumId w:val="6"/>
  </w:num>
  <w:num w:numId="15">
    <w:abstractNumId w:val="13"/>
  </w:num>
  <w:num w:numId="16">
    <w:abstractNumId w:val="8"/>
  </w:num>
  <w:num w:numId="17">
    <w:abstractNumId w:val="14"/>
  </w:num>
  <w:num w:numId="18">
    <w:abstractNumId w:val="23"/>
  </w:num>
  <w:num w:numId="19">
    <w:abstractNumId w:val="0"/>
  </w:num>
  <w:num w:numId="20">
    <w:abstractNumId w:val="3"/>
  </w:num>
  <w:num w:numId="21">
    <w:abstractNumId w:val="12"/>
  </w:num>
  <w:num w:numId="22">
    <w:abstractNumId w:val="5"/>
  </w:num>
  <w:num w:numId="23">
    <w:abstractNumId w:val="7"/>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FF"/>
    <w:rsid w:val="000009C1"/>
    <w:rsid w:val="00002E14"/>
    <w:rsid w:val="0001152E"/>
    <w:rsid w:val="0001299F"/>
    <w:rsid w:val="000154D2"/>
    <w:rsid w:val="000158E7"/>
    <w:rsid w:val="00020FBA"/>
    <w:rsid w:val="000213B7"/>
    <w:rsid w:val="0002580F"/>
    <w:rsid w:val="000312E1"/>
    <w:rsid w:val="000326E2"/>
    <w:rsid w:val="00037F8A"/>
    <w:rsid w:val="00047119"/>
    <w:rsid w:val="00057FCD"/>
    <w:rsid w:val="00062E31"/>
    <w:rsid w:val="00070638"/>
    <w:rsid w:val="0007070E"/>
    <w:rsid w:val="0008219F"/>
    <w:rsid w:val="00087D86"/>
    <w:rsid w:val="00097087"/>
    <w:rsid w:val="000A3C37"/>
    <w:rsid w:val="000C7282"/>
    <w:rsid w:val="000D3040"/>
    <w:rsid w:val="000D7065"/>
    <w:rsid w:val="000E0091"/>
    <w:rsid w:val="000E023E"/>
    <w:rsid w:val="000E39B5"/>
    <w:rsid w:val="000E42A6"/>
    <w:rsid w:val="0010154C"/>
    <w:rsid w:val="00110136"/>
    <w:rsid w:val="00115197"/>
    <w:rsid w:val="00136FA2"/>
    <w:rsid w:val="0014167B"/>
    <w:rsid w:val="00142B7A"/>
    <w:rsid w:val="001473D2"/>
    <w:rsid w:val="001559A9"/>
    <w:rsid w:val="00161223"/>
    <w:rsid w:val="00161419"/>
    <w:rsid w:val="00164A2D"/>
    <w:rsid w:val="00166551"/>
    <w:rsid w:val="00170DEA"/>
    <w:rsid w:val="00176DA9"/>
    <w:rsid w:val="00191303"/>
    <w:rsid w:val="001A43BA"/>
    <w:rsid w:val="001A58D7"/>
    <w:rsid w:val="001A7262"/>
    <w:rsid w:val="001B738F"/>
    <w:rsid w:val="001C507B"/>
    <w:rsid w:val="001D2784"/>
    <w:rsid w:val="001E1AA3"/>
    <w:rsid w:val="001E5E3D"/>
    <w:rsid w:val="001F0362"/>
    <w:rsid w:val="001F11BA"/>
    <w:rsid w:val="001F3DDA"/>
    <w:rsid w:val="0021061A"/>
    <w:rsid w:val="002117F6"/>
    <w:rsid w:val="00215D58"/>
    <w:rsid w:val="002176A4"/>
    <w:rsid w:val="002177CB"/>
    <w:rsid w:val="002211DB"/>
    <w:rsid w:val="002370A4"/>
    <w:rsid w:val="00237656"/>
    <w:rsid w:val="00241574"/>
    <w:rsid w:val="002448D7"/>
    <w:rsid w:val="002626D8"/>
    <w:rsid w:val="002653CB"/>
    <w:rsid w:val="002765E2"/>
    <w:rsid w:val="00277137"/>
    <w:rsid w:val="002847B9"/>
    <w:rsid w:val="00286B16"/>
    <w:rsid w:val="00286D75"/>
    <w:rsid w:val="00290F99"/>
    <w:rsid w:val="002A14D0"/>
    <w:rsid w:val="002A165A"/>
    <w:rsid w:val="002A2243"/>
    <w:rsid w:val="002A26AD"/>
    <w:rsid w:val="002C01BF"/>
    <w:rsid w:val="002C0550"/>
    <w:rsid w:val="002D0B45"/>
    <w:rsid w:val="002D4137"/>
    <w:rsid w:val="00300240"/>
    <w:rsid w:val="00307AD8"/>
    <w:rsid w:val="003116B1"/>
    <w:rsid w:val="00311EFD"/>
    <w:rsid w:val="00315F06"/>
    <w:rsid w:val="00321275"/>
    <w:rsid w:val="00326E08"/>
    <w:rsid w:val="003353F2"/>
    <w:rsid w:val="00346B87"/>
    <w:rsid w:val="003513C9"/>
    <w:rsid w:val="00353B28"/>
    <w:rsid w:val="0036622F"/>
    <w:rsid w:val="0036763C"/>
    <w:rsid w:val="00371A94"/>
    <w:rsid w:val="00376C4B"/>
    <w:rsid w:val="003903FE"/>
    <w:rsid w:val="003A0558"/>
    <w:rsid w:val="003A7A05"/>
    <w:rsid w:val="003C5325"/>
    <w:rsid w:val="003D16FE"/>
    <w:rsid w:val="003D36E8"/>
    <w:rsid w:val="003E1B6A"/>
    <w:rsid w:val="003E3146"/>
    <w:rsid w:val="00400822"/>
    <w:rsid w:val="00400AD3"/>
    <w:rsid w:val="0040231D"/>
    <w:rsid w:val="004050A6"/>
    <w:rsid w:val="00414E7B"/>
    <w:rsid w:val="0042134C"/>
    <w:rsid w:val="00425353"/>
    <w:rsid w:val="0042607E"/>
    <w:rsid w:val="004459B0"/>
    <w:rsid w:val="00455EC3"/>
    <w:rsid w:val="00456480"/>
    <w:rsid w:val="00461FDA"/>
    <w:rsid w:val="00465B91"/>
    <w:rsid w:val="00491738"/>
    <w:rsid w:val="004A0AA5"/>
    <w:rsid w:val="004A3C38"/>
    <w:rsid w:val="004A5FE5"/>
    <w:rsid w:val="004A7B31"/>
    <w:rsid w:val="004B5739"/>
    <w:rsid w:val="004B771F"/>
    <w:rsid w:val="004C0BC9"/>
    <w:rsid w:val="004D4A69"/>
    <w:rsid w:val="004D5E72"/>
    <w:rsid w:val="004D6B59"/>
    <w:rsid w:val="004E1076"/>
    <w:rsid w:val="004E4D51"/>
    <w:rsid w:val="004F175A"/>
    <w:rsid w:val="00505326"/>
    <w:rsid w:val="0050541F"/>
    <w:rsid w:val="00506E40"/>
    <w:rsid w:val="00512FF5"/>
    <w:rsid w:val="00513162"/>
    <w:rsid w:val="00513D83"/>
    <w:rsid w:val="005172AF"/>
    <w:rsid w:val="00517785"/>
    <w:rsid w:val="00522D75"/>
    <w:rsid w:val="005458D2"/>
    <w:rsid w:val="005704C6"/>
    <w:rsid w:val="005A3C03"/>
    <w:rsid w:val="005A70ED"/>
    <w:rsid w:val="005B10D5"/>
    <w:rsid w:val="005C23D5"/>
    <w:rsid w:val="005C46A2"/>
    <w:rsid w:val="005C47CA"/>
    <w:rsid w:val="005D0A35"/>
    <w:rsid w:val="005D1093"/>
    <w:rsid w:val="005F233B"/>
    <w:rsid w:val="00602AAB"/>
    <w:rsid w:val="00626585"/>
    <w:rsid w:val="00631737"/>
    <w:rsid w:val="006343A8"/>
    <w:rsid w:val="00644BA6"/>
    <w:rsid w:val="0064722B"/>
    <w:rsid w:val="006621AF"/>
    <w:rsid w:val="006719C0"/>
    <w:rsid w:val="0067493C"/>
    <w:rsid w:val="0067635F"/>
    <w:rsid w:val="006765A6"/>
    <w:rsid w:val="00685B49"/>
    <w:rsid w:val="00695C0E"/>
    <w:rsid w:val="006A34CA"/>
    <w:rsid w:val="006A7333"/>
    <w:rsid w:val="006B1054"/>
    <w:rsid w:val="006B2C41"/>
    <w:rsid w:val="006B30AA"/>
    <w:rsid w:val="006B46CE"/>
    <w:rsid w:val="006B6832"/>
    <w:rsid w:val="006C789B"/>
    <w:rsid w:val="006D091D"/>
    <w:rsid w:val="006D2E1A"/>
    <w:rsid w:val="006D338C"/>
    <w:rsid w:val="006D5345"/>
    <w:rsid w:val="006E3927"/>
    <w:rsid w:val="006E44FE"/>
    <w:rsid w:val="006F4FCB"/>
    <w:rsid w:val="006F6553"/>
    <w:rsid w:val="006F7B3E"/>
    <w:rsid w:val="00701671"/>
    <w:rsid w:val="0070668B"/>
    <w:rsid w:val="0070770A"/>
    <w:rsid w:val="00707FA0"/>
    <w:rsid w:val="00717683"/>
    <w:rsid w:val="00727518"/>
    <w:rsid w:val="007276AD"/>
    <w:rsid w:val="00735F5C"/>
    <w:rsid w:val="0074260B"/>
    <w:rsid w:val="00743150"/>
    <w:rsid w:val="0074397B"/>
    <w:rsid w:val="00744BE1"/>
    <w:rsid w:val="007529F1"/>
    <w:rsid w:val="00755AE9"/>
    <w:rsid w:val="00763660"/>
    <w:rsid w:val="00765164"/>
    <w:rsid w:val="00767AC7"/>
    <w:rsid w:val="00777AF3"/>
    <w:rsid w:val="007867F6"/>
    <w:rsid w:val="00792992"/>
    <w:rsid w:val="00793BEA"/>
    <w:rsid w:val="0079459B"/>
    <w:rsid w:val="007A2944"/>
    <w:rsid w:val="007A3167"/>
    <w:rsid w:val="007A4DED"/>
    <w:rsid w:val="007B59D0"/>
    <w:rsid w:val="007C585A"/>
    <w:rsid w:val="007D4753"/>
    <w:rsid w:val="007E4E4A"/>
    <w:rsid w:val="007F2F06"/>
    <w:rsid w:val="00802CAC"/>
    <w:rsid w:val="0081077B"/>
    <w:rsid w:val="00814D20"/>
    <w:rsid w:val="00815A80"/>
    <w:rsid w:val="008167BA"/>
    <w:rsid w:val="00822E5B"/>
    <w:rsid w:val="00827615"/>
    <w:rsid w:val="00830CB7"/>
    <w:rsid w:val="00832559"/>
    <w:rsid w:val="008371C6"/>
    <w:rsid w:val="00840EC5"/>
    <w:rsid w:val="00841B8D"/>
    <w:rsid w:val="00847FED"/>
    <w:rsid w:val="00851F2E"/>
    <w:rsid w:val="0086125A"/>
    <w:rsid w:val="0088170A"/>
    <w:rsid w:val="00893465"/>
    <w:rsid w:val="00897001"/>
    <w:rsid w:val="008B1D12"/>
    <w:rsid w:val="008B4CE0"/>
    <w:rsid w:val="008B73B5"/>
    <w:rsid w:val="008C18E4"/>
    <w:rsid w:val="008C74AC"/>
    <w:rsid w:val="008C7B7B"/>
    <w:rsid w:val="008D3B1A"/>
    <w:rsid w:val="008F30AF"/>
    <w:rsid w:val="00901F27"/>
    <w:rsid w:val="00925BE9"/>
    <w:rsid w:val="00933573"/>
    <w:rsid w:val="00934DC9"/>
    <w:rsid w:val="00945E11"/>
    <w:rsid w:val="00963D14"/>
    <w:rsid w:val="009750F6"/>
    <w:rsid w:val="009831AE"/>
    <w:rsid w:val="0098349A"/>
    <w:rsid w:val="00985B55"/>
    <w:rsid w:val="009863D3"/>
    <w:rsid w:val="009B6093"/>
    <w:rsid w:val="009C42D3"/>
    <w:rsid w:val="009D1843"/>
    <w:rsid w:val="009D35AC"/>
    <w:rsid w:val="009D397D"/>
    <w:rsid w:val="009F563B"/>
    <w:rsid w:val="00A0079F"/>
    <w:rsid w:val="00A00DF6"/>
    <w:rsid w:val="00A01822"/>
    <w:rsid w:val="00A02C39"/>
    <w:rsid w:val="00A05DE3"/>
    <w:rsid w:val="00A06727"/>
    <w:rsid w:val="00A23E38"/>
    <w:rsid w:val="00A378A5"/>
    <w:rsid w:val="00A413AA"/>
    <w:rsid w:val="00A54402"/>
    <w:rsid w:val="00A675BA"/>
    <w:rsid w:val="00A71F49"/>
    <w:rsid w:val="00A725E0"/>
    <w:rsid w:val="00A7335B"/>
    <w:rsid w:val="00A81ABC"/>
    <w:rsid w:val="00A821AA"/>
    <w:rsid w:val="00A9372F"/>
    <w:rsid w:val="00A96B83"/>
    <w:rsid w:val="00AA2BF7"/>
    <w:rsid w:val="00AA6D4C"/>
    <w:rsid w:val="00AB0400"/>
    <w:rsid w:val="00AB0CB7"/>
    <w:rsid w:val="00AB1EAC"/>
    <w:rsid w:val="00AC0106"/>
    <w:rsid w:val="00AC0BFF"/>
    <w:rsid w:val="00AC36CF"/>
    <w:rsid w:val="00AE6B47"/>
    <w:rsid w:val="00B0535E"/>
    <w:rsid w:val="00B07681"/>
    <w:rsid w:val="00B304EF"/>
    <w:rsid w:val="00B37559"/>
    <w:rsid w:val="00B4023C"/>
    <w:rsid w:val="00B431EC"/>
    <w:rsid w:val="00B55279"/>
    <w:rsid w:val="00B55BA5"/>
    <w:rsid w:val="00B659BD"/>
    <w:rsid w:val="00B660C6"/>
    <w:rsid w:val="00B7159D"/>
    <w:rsid w:val="00B77198"/>
    <w:rsid w:val="00B80401"/>
    <w:rsid w:val="00B805F4"/>
    <w:rsid w:val="00B948C0"/>
    <w:rsid w:val="00B949C9"/>
    <w:rsid w:val="00BB16D0"/>
    <w:rsid w:val="00BB2343"/>
    <w:rsid w:val="00BB4396"/>
    <w:rsid w:val="00BD68EF"/>
    <w:rsid w:val="00BE46DD"/>
    <w:rsid w:val="00BF5BDF"/>
    <w:rsid w:val="00BF6695"/>
    <w:rsid w:val="00C14C08"/>
    <w:rsid w:val="00C14C34"/>
    <w:rsid w:val="00C15F14"/>
    <w:rsid w:val="00C20939"/>
    <w:rsid w:val="00C316BF"/>
    <w:rsid w:val="00C4092F"/>
    <w:rsid w:val="00C46A0B"/>
    <w:rsid w:val="00C51F73"/>
    <w:rsid w:val="00C56E4A"/>
    <w:rsid w:val="00C63979"/>
    <w:rsid w:val="00C668B4"/>
    <w:rsid w:val="00C709FE"/>
    <w:rsid w:val="00C75428"/>
    <w:rsid w:val="00C87DCE"/>
    <w:rsid w:val="00C9330F"/>
    <w:rsid w:val="00C94224"/>
    <w:rsid w:val="00CA24A8"/>
    <w:rsid w:val="00CA5F25"/>
    <w:rsid w:val="00CB0503"/>
    <w:rsid w:val="00CB1463"/>
    <w:rsid w:val="00CB6050"/>
    <w:rsid w:val="00CC0419"/>
    <w:rsid w:val="00CC53AC"/>
    <w:rsid w:val="00CC6689"/>
    <w:rsid w:val="00CE1475"/>
    <w:rsid w:val="00CF0232"/>
    <w:rsid w:val="00D03215"/>
    <w:rsid w:val="00D11244"/>
    <w:rsid w:val="00D1711F"/>
    <w:rsid w:val="00D21A40"/>
    <w:rsid w:val="00D25BCD"/>
    <w:rsid w:val="00D27578"/>
    <w:rsid w:val="00D3031D"/>
    <w:rsid w:val="00D30335"/>
    <w:rsid w:val="00D32969"/>
    <w:rsid w:val="00D33CE8"/>
    <w:rsid w:val="00D404E5"/>
    <w:rsid w:val="00D513E8"/>
    <w:rsid w:val="00D620BD"/>
    <w:rsid w:val="00D64B17"/>
    <w:rsid w:val="00D70A1D"/>
    <w:rsid w:val="00D832CE"/>
    <w:rsid w:val="00D92C4C"/>
    <w:rsid w:val="00DA59A9"/>
    <w:rsid w:val="00DB5B9F"/>
    <w:rsid w:val="00DD522A"/>
    <w:rsid w:val="00E217B2"/>
    <w:rsid w:val="00E275FF"/>
    <w:rsid w:val="00E2760A"/>
    <w:rsid w:val="00E43343"/>
    <w:rsid w:val="00E454E0"/>
    <w:rsid w:val="00E5375D"/>
    <w:rsid w:val="00E558F8"/>
    <w:rsid w:val="00E62401"/>
    <w:rsid w:val="00E736BB"/>
    <w:rsid w:val="00E84EAA"/>
    <w:rsid w:val="00E875D7"/>
    <w:rsid w:val="00E95DB4"/>
    <w:rsid w:val="00EA37D2"/>
    <w:rsid w:val="00EA6119"/>
    <w:rsid w:val="00EB00EE"/>
    <w:rsid w:val="00EB6078"/>
    <w:rsid w:val="00EC36F6"/>
    <w:rsid w:val="00EF4C49"/>
    <w:rsid w:val="00EF5956"/>
    <w:rsid w:val="00EF6E92"/>
    <w:rsid w:val="00EF7747"/>
    <w:rsid w:val="00F015F8"/>
    <w:rsid w:val="00F03666"/>
    <w:rsid w:val="00F16B9F"/>
    <w:rsid w:val="00F30F1A"/>
    <w:rsid w:val="00F36A3B"/>
    <w:rsid w:val="00F43676"/>
    <w:rsid w:val="00F44E1B"/>
    <w:rsid w:val="00F51CAB"/>
    <w:rsid w:val="00F51DB4"/>
    <w:rsid w:val="00F53517"/>
    <w:rsid w:val="00FA1DB8"/>
    <w:rsid w:val="00FA2273"/>
    <w:rsid w:val="00FB3FFD"/>
    <w:rsid w:val="00FB51B5"/>
    <w:rsid w:val="00FC058D"/>
    <w:rsid w:val="00FC7982"/>
    <w:rsid w:val="00FD29F9"/>
    <w:rsid w:val="00FD7B3B"/>
    <w:rsid w:val="00FE2CBA"/>
    <w:rsid w:val="00FE68D8"/>
    <w:rsid w:val="00FF3855"/>
    <w:rsid w:val="00FF3931"/>
    <w:rsid w:val="00FF4DD8"/>
    <w:rsid w:val="00FF5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3B5755-7840-4EA2-B90D-105C2525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0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List Paragraph"/>
    <w:basedOn w:val="a"/>
    <w:uiPriority w:val="34"/>
    <w:qFormat/>
    <w:rsid w:val="0070668B"/>
    <w:pPr>
      <w:ind w:left="720"/>
      <w:contextualSpacing/>
    </w:pPr>
  </w:style>
  <w:style w:type="table" w:styleId="a7">
    <w:name w:val="Table Grid"/>
    <w:basedOn w:val="a1"/>
    <w:locked/>
    <w:rsid w:val="00315F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7FE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75997">
      <w:marLeft w:val="0"/>
      <w:marRight w:val="0"/>
      <w:marTop w:val="0"/>
      <w:marBottom w:val="0"/>
      <w:divBdr>
        <w:top w:val="none" w:sz="0" w:space="0" w:color="auto"/>
        <w:left w:val="none" w:sz="0" w:space="0" w:color="auto"/>
        <w:bottom w:val="none" w:sz="0" w:space="0" w:color="auto"/>
        <w:right w:val="none" w:sz="0" w:space="0" w:color="auto"/>
      </w:divBdr>
    </w:div>
    <w:div w:id="1055276038">
      <w:marLeft w:val="0"/>
      <w:marRight w:val="0"/>
      <w:marTop w:val="0"/>
      <w:marBottom w:val="0"/>
      <w:divBdr>
        <w:top w:val="none" w:sz="0" w:space="0" w:color="auto"/>
        <w:left w:val="none" w:sz="0" w:space="0" w:color="auto"/>
        <w:bottom w:val="none" w:sz="0" w:space="0" w:color="auto"/>
        <w:right w:val="none" w:sz="0" w:space="0" w:color="auto"/>
      </w:divBdr>
      <w:divsChild>
        <w:div w:id="1055276009">
          <w:marLeft w:val="0"/>
          <w:marRight w:val="0"/>
          <w:marTop w:val="0"/>
          <w:marBottom w:val="0"/>
          <w:divBdr>
            <w:top w:val="none" w:sz="0" w:space="0" w:color="auto"/>
            <w:left w:val="none" w:sz="0" w:space="0" w:color="auto"/>
            <w:bottom w:val="none" w:sz="0" w:space="0" w:color="auto"/>
            <w:right w:val="none" w:sz="0" w:space="0" w:color="auto"/>
          </w:divBdr>
        </w:div>
        <w:div w:id="1055276023">
          <w:marLeft w:val="0"/>
          <w:marRight w:val="0"/>
          <w:marTop w:val="0"/>
          <w:marBottom w:val="0"/>
          <w:divBdr>
            <w:top w:val="none" w:sz="0" w:space="0" w:color="auto"/>
            <w:left w:val="none" w:sz="0" w:space="0" w:color="auto"/>
            <w:bottom w:val="none" w:sz="0" w:space="0" w:color="auto"/>
            <w:right w:val="none" w:sz="0" w:space="0" w:color="auto"/>
          </w:divBdr>
        </w:div>
        <w:div w:id="1055276025">
          <w:marLeft w:val="0"/>
          <w:marRight w:val="0"/>
          <w:marTop w:val="0"/>
          <w:marBottom w:val="0"/>
          <w:divBdr>
            <w:top w:val="none" w:sz="0" w:space="0" w:color="auto"/>
            <w:left w:val="none" w:sz="0" w:space="0" w:color="auto"/>
            <w:bottom w:val="none" w:sz="0" w:space="0" w:color="auto"/>
            <w:right w:val="none" w:sz="0" w:space="0" w:color="auto"/>
          </w:divBdr>
        </w:div>
        <w:div w:id="1055276048">
          <w:marLeft w:val="0"/>
          <w:marRight w:val="0"/>
          <w:marTop w:val="0"/>
          <w:marBottom w:val="0"/>
          <w:divBdr>
            <w:top w:val="none" w:sz="0" w:space="0" w:color="auto"/>
            <w:left w:val="none" w:sz="0" w:space="0" w:color="auto"/>
            <w:bottom w:val="none" w:sz="0" w:space="0" w:color="auto"/>
            <w:right w:val="none" w:sz="0" w:space="0" w:color="auto"/>
          </w:divBdr>
        </w:div>
        <w:div w:id="1055276057">
          <w:marLeft w:val="0"/>
          <w:marRight w:val="0"/>
          <w:marTop w:val="0"/>
          <w:marBottom w:val="0"/>
          <w:divBdr>
            <w:top w:val="none" w:sz="0" w:space="0" w:color="auto"/>
            <w:left w:val="none" w:sz="0" w:space="0" w:color="auto"/>
            <w:bottom w:val="none" w:sz="0" w:space="0" w:color="auto"/>
            <w:right w:val="none" w:sz="0" w:space="0" w:color="auto"/>
          </w:divBdr>
        </w:div>
        <w:div w:id="1055276058">
          <w:marLeft w:val="0"/>
          <w:marRight w:val="0"/>
          <w:marTop w:val="0"/>
          <w:marBottom w:val="0"/>
          <w:divBdr>
            <w:top w:val="none" w:sz="0" w:space="0" w:color="auto"/>
            <w:left w:val="none" w:sz="0" w:space="0" w:color="auto"/>
            <w:bottom w:val="none" w:sz="0" w:space="0" w:color="auto"/>
            <w:right w:val="none" w:sz="0" w:space="0" w:color="auto"/>
          </w:divBdr>
        </w:div>
        <w:div w:id="1055276060">
          <w:marLeft w:val="0"/>
          <w:marRight w:val="0"/>
          <w:marTop w:val="0"/>
          <w:marBottom w:val="0"/>
          <w:divBdr>
            <w:top w:val="none" w:sz="0" w:space="0" w:color="auto"/>
            <w:left w:val="none" w:sz="0" w:space="0" w:color="auto"/>
            <w:bottom w:val="none" w:sz="0" w:space="0" w:color="auto"/>
            <w:right w:val="none" w:sz="0" w:space="0" w:color="auto"/>
          </w:divBdr>
        </w:div>
        <w:div w:id="1055276062">
          <w:marLeft w:val="0"/>
          <w:marRight w:val="0"/>
          <w:marTop w:val="0"/>
          <w:marBottom w:val="0"/>
          <w:divBdr>
            <w:top w:val="none" w:sz="0" w:space="0" w:color="auto"/>
            <w:left w:val="none" w:sz="0" w:space="0" w:color="auto"/>
            <w:bottom w:val="none" w:sz="0" w:space="0" w:color="auto"/>
            <w:right w:val="none" w:sz="0" w:space="0" w:color="auto"/>
          </w:divBdr>
        </w:div>
        <w:div w:id="1055276063">
          <w:marLeft w:val="0"/>
          <w:marRight w:val="0"/>
          <w:marTop w:val="0"/>
          <w:marBottom w:val="0"/>
          <w:divBdr>
            <w:top w:val="none" w:sz="0" w:space="0" w:color="auto"/>
            <w:left w:val="none" w:sz="0" w:space="0" w:color="auto"/>
            <w:bottom w:val="none" w:sz="0" w:space="0" w:color="auto"/>
            <w:right w:val="none" w:sz="0" w:space="0" w:color="auto"/>
          </w:divBdr>
        </w:div>
        <w:div w:id="1055276068">
          <w:marLeft w:val="0"/>
          <w:marRight w:val="0"/>
          <w:marTop w:val="0"/>
          <w:marBottom w:val="0"/>
          <w:divBdr>
            <w:top w:val="none" w:sz="0" w:space="0" w:color="auto"/>
            <w:left w:val="none" w:sz="0" w:space="0" w:color="auto"/>
            <w:bottom w:val="none" w:sz="0" w:space="0" w:color="auto"/>
            <w:right w:val="none" w:sz="0" w:space="0" w:color="auto"/>
          </w:divBdr>
        </w:div>
        <w:div w:id="1055276074">
          <w:marLeft w:val="0"/>
          <w:marRight w:val="0"/>
          <w:marTop w:val="0"/>
          <w:marBottom w:val="0"/>
          <w:divBdr>
            <w:top w:val="none" w:sz="0" w:space="0" w:color="auto"/>
            <w:left w:val="none" w:sz="0" w:space="0" w:color="auto"/>
            <w:bottom w:val="none" w:sz="0" w:space="0" w:color="auto"/>
            <w:right w:val="none" w:sz="0" w:space="0" w:color="auto"/>
          </w:divBdr>
        </w:div>
        <w:div w:id="1055276075">
          <w:marLeft w:val="0"/>
          <w:marRight w:val="0"/>
          <w:marTop w:val="0"/>
          <w:marBottom w:val="0"/>
          <w:divBdr>
            <w:top w:val="none" w:sz="0" w:space="0" w:color="auto"/>
            <w:left w:val="none" w:sz="0" w:space="0" w:color="auto"/>
            <w:bottom w:val="none" w:sz="0" w:space="0" w:color="auto"/>
            <w:right w:val="none" w:sz="0" w:space="0" w:color="auto"/>
          </w:divBdr>
        </w:div>
        <w:div w:id="1055276085">
          <w:marLeft w:val="0"/>
          <w:marRight w:val="0"/>
          <w:marTop w:val="0"/>
          <w:marBottom w:val="0"/>
          <w:divBdr>
            <w:top w:val="none" w:sz="0" w:space="0" w:color="auto"/>
            <w:left w:val="none" w:sz="0" w:space="0" w:color="auto"/>
            <w:bottom w:val="none" w:sz="0" w:space="0" w:color="auto"/>
            <w:right w:val="none" w:sz="0" w:space="0" w:color="auto"/>
          </w:divBdr>
        </w:div>
        <w:div w:id="1055276090">
          <w:marLeft w:val="0"/>
          <w:marRight w:val="0"/>
          <w:marTop w:val="0"/>
          <w:marBottom w:val="0"/>
          <w:divBdr>
            <w:top w:val="none" w:sz="0" w:space="0" w:color="auto"/>
            <w:left w:val="none" w:sz="0" w:space="0" w:color="auto"/>
            <w:bottom w:val="none" w:sz="0" w:space="0" w:color="auto"/>
            <w:right w:val="none" w:sz="0" w:space="0" w:color="auto"/>
          </w:divBdr>
        </w:div>
        <w:div w:id="1055276100">
          <w:marLeft w:val="0"/>
          <w:marRight w:val="0"/>
          <w:marTop w:val="0"/>
          <w:marBottom w:val="0"/>
          <w:divBdr>
            <w:top w:val="none" w:sz="0" w:space="0" w:color="auto"/>
            <w:left w:val="none" w:sz="0" w:space="0" w:color="auto"/>
            <w:bottom w:val="none" w:sz="0" w:space="0" w:color="auto"/>
            <w:right w:val="none" w:sz="0" w:space="0" w:color="auto"/>
          </w:divBdr>
        </w:div>
        <w:div w:id="1055276112">
          <w:marLeft w:val="0"/>
          <w:marRight w:val="0"/>
          <w:marTop w:val="0"/>
          <w:marBottom w:val="0"/>
          <w:divBdr>
            <w:top w:val="none" w:sz="0" w:space="0" w:color="auto"/>
            <w:left w:val="none" w:sz="0" w:space="0" w:color="auto"/>
            <w:bottom w:val="none" w:sz="0" w:space="0" w:color="auto"/>
            <w:right w:val="none" w:sz="0" w:space="0" w:color="auto"/>
          </w:divBdr>
        </w:div>
        <w:div w:id="1055276118">
          <w:marLeft w:val="0"/>
          <w:marRight w:val="0"/>
          <w:marTop w:val="0"/>
          <w:marBottom w:val="0"/>
          <w:divBdr>
            <w:top w:val="none" w:sz="0" w:space="0" w:color="auto"/>
            <w:left w:val="none" w:sz="0" w:space="0" w:color="auto"/>
            <w:bottom w:val="none" w:sz="0" w:space="0" w:color="auto"/>
            <w:right w:val="none" w:sz="0" w:space="0" w:color="auto"/>
          </w:divBdr>
        </w:div>
        <w:div w:id="1055276137">
          <w:marLeft w:val="0"/>
          <w:marRight w:val="0"/>
          <w:marTop w:val="0"/>
          <w:marBottom w:val="0"/>
          <w:divBdr>
            <w:top w:val="none" w:sz="0" w:space="0" w:color="auto"/>
            <w:left w:val="none" w:sz="0" w:space="0" w:color="auto"/>
            <w:bottom w:val="none" w:sz="0" w:space="0" w:color="auto"/>
            <w:right w:val="none" w:sz="0" w:space="0" w:color="auto"/>
          </w:divBdr>
        </w:div>
        <w:div w:id="1055276138">
          <w:marLeft w:val="0"/>
          <w:marRight w:val="0"/>
          <w:marTop w:val="0"/>
          <w:marBottom w:val="0"/>
          <w:divBdr>
            <w:top w:val="none" w:sz="0" w:space="0" w:color="auto"/>
            <w:left w:val="none" w:sz="0" w:space="0" w:color="auto"/>
            <w:bottom w:val="none" w:sz="0" w:space="0" w:color="auto"/>
            <w:right w:val="none" w:sz="0" w:space="0" w:color="auto"/>
          </w:divBdr>
        </w:div>
        <w:div w:id="1055276148">
          <w:marLeft w:val="0"/>
          <w:marRight w:val="0"/>
          <w:marTop w:val="0"/>
          <w:marBottom w:val="0"/>
          <w:divBdr>
            <w:top w:val="none" w:sz="0" w:space="0" w:color="auto"/>
            <w:left w:val="none" w:sz="0" w:space="0" w:color="auto"/>
            <w:bottom w:val="none" w:sz="0" w:space="0" w:color="auto"/>
            <w:right w:val="none" w:sz="0" w:space="0" w:color="auto"/>
          </w:divBdr>
        </w:div>
        <w:div w:id="1055276166">
          <w:marLeft w:val="0"/>
          <w:marRight w:val="0"/>
          <w:marTop w:val="0"/>
          <w:marBottom w:val="0"/>
          <w:divBdr>
            <w:top w:val="none" w:sz="0" w:space="0" w:color="auto"/>
            <w:left w:val="none" w:sz="0" w:space="0" w:color="auto"/>
            <w:bottom w:val="none" w:sz="0" w:space="0" w:color="auto"/>
            <w:right w:val="none" w:sz="0" w:space="0" w:color="auto"/>
          </w:divBdr>
        </w:div>
        <w:div w:id="1055276172">
          <w:marLeft w:val="0"/>
          <w:marRight w:val="0"/>
          <w:marTop w:val="0"/>
          <w:marBottom w:val="0"/>
          <w:divBdr>
            <w:top w:val="none" w:sz="0" w:space="0" w:color="auto"/>
            <w:left w:val="none" w:sz="0" w:space="0" w:color="auto"/>
            <w:bottom w:val="none" w:sz="0" w:space="0" w:color="auto"/>
            <w:right w:val="none" w:sz="0" w:space="0" w:color="auto"/>
          </w:divBdr>
        </w:div>
        <w:div w:id="1055276177">
          <w:marLeft w:val="0"/>
          <w:marRight w:val="0"/>
          <w:marTop w:val="0"/>
          <w:marBottom w:val="0"/>
          <w:divBdr>
            <w:top w:val="none" w:sz="0" w:space="0" w:color="auto"/>
            <w:left w:val="none" w:sz="0" w:space="0" w:color="auto"/>
            <w:bottom w:val="none" w:sz="0" w:space="0" w:color="auto"/>
            <w:right w:val="none" w:sz="0" w:space="0" w:color="auto"/>
          </w:divBdr>
        </w:div>
        <w:div w:id="1055276183">
          <w:marLeft w:val="0"/>
          <w:marRight w:val="0"/>
          <w:marTop w:val="0"/>
          <w:marBottom w:val="0"/>
          <w:divBdr>
            <w:top w:val="none" w:sz="0" w:space="0" w:color="auto"/>
            <w:left w:val="none" w:sz="0" w:space="0" w:color="auto"/>
            <w:bottom w:val="none" w:sz="0" w:space="0" w:color="auto"/>
            <w:right w:val="none" w:sz="0" w:space="0" w:color="auto"/>
          </w:divBdr>
        </w:div>
        <w:div w:id="1055276187">
          <w:marLeft w:val="0"/>
          <w:marRight w:val="0"/>
          <w:marTop w:val="0"/>
          <w:marBottom w:val="0"/>
          <w:divBdr>
            <w:top w:val="none" w:sz="0" w:space="0" w:color="auto"/>
            <w:left w:val="none" w:sz="0" w:space="0" w:color="auto"/>
            <w:bottom w:val="none" w:sz="0" w:space="0" w:color="auto"/>
            <w:right w:val="none" w:sz="0" w:space="0" w:color="auto"/>
          </w:divBdr>
        </w:div>
        <w:div w:id="1055276188">
          <w:marLeft w:val="0"/>
          <w:marRight w:val="0"/>
          <w:marTop w:val="0"/>
          <w:marBottom w:val="0"/>
          <w:divBdr>
            <w:top w:val="none" w:sz="0" w:space="0" w:color="auto"/>
            <w:left w:val="none" w:sz="0" w:space="0" w:color="auto"/>
            <w:bottom w:val="none" w:sz="0" w:space="0" w:color="auto"/>
            <w:right w:val="none" w:sz="0" w:space="0" w:color="auto"/>
          </w:divBdr>
        </w:div>
        <w:div w:id="1055276200">
          <w:marLeft w:val="0"/>
          <w:marRight w:val="0"/>
          <w:marTop w:val="0"/>
          <w:marBottom w:val="0"/>
          <w:divBdr>
            <w:top w:val="none" w:sz="0" w:space="0" w:color="auto"/>
            <w:left w:val="none" w:sz="0" w:space="0" w:color="auto"/>
            <w:bottom w:val="none" w:sz="0" w:space="0" w:color="auto"/>
            <w:right w:val="none" w:sz="0" w:space="0" w:color="auto"/>
          </w:divBdr>
        </w:div>
        <w:div w:id="1055276201">
          <w:marLeft w:val="0"/>
          <w:marRight w:val="0"/>
          <w:marTop w:val="0"/>
          <w:marBottom w:val="0"/>
          <w:divBdr>
            <w:top w:val="none" w:sz="0" w:space="0" w:color="auto"/>
            <w:left w:val="none" w:sz="0" w:space="0" w:color="auto"/>
            <w:bottom w:val="none" w:sz="0" w:space="0" w:color="auto"/>
            <w:right w:val="none" w:sz="0" w:space="0" w:color="auto"/>
          </w:divBdr>
        </w:div>
        <w:div w:id="1055276212">
          <w:marLeft w:val="0"/>
          <w:marRight w:val="0"/>
          <w:marTop w:val="0"/>
          <w:marBottom w:val="0"/>
          <w:divBdr>
            <w:top w:val="none" w:sz="0" w:space="0" w:color="auto"/>
            <w:left w:val="none" w:sz="0" w:space="0" w:color="auto"/>
            <w:bottom w:val="none" w:sz="0" w:space="0" w:color="auto"/>
            <w:right w:val="none" w:sz="0" w:space="0" w:color="auto"/>
          </w:divBdr>
        </w:div>
        <w:div w:id="1055276214">
          <w:marLeft w:val="0"/>
          <w:marRight w:val="0"/>
          <w:marTop w:val="0"/>
          <w:marBottom w:val="0"/>
          <w:divBdr>
            <w:top w:val="none" w:sz="0" w:space="0" w:color="auto"/>
            <w:left w:val="none" w:sz="0" w:space="0" w:color="auto"/>
            <w:bottom w:val="none" w:sz="0" w:space="0" w:color="auto"/>
            <w:right w:val="none" w:sz="0" w:space="0" w:color="auto"/>
          </w:divBdr>
        </w:div>
        <w:div w:id="1055276226">
          <w:marLeft w:val="0"/>
          <w:marRight w:val="0"/>
          <w:marTop w:val="0"/>
          <w:marBottom w:val="0"/>
          <w:divBdr>
            <w:top w:val="none" w:sz="0" w:space="0" w:color="auto"/>
            <w:left w:val="none" w:sz="0" w:space="0" w:color="auto"/>
            <w:bottom w:val="none" w:sz="0" w:space="0" w:color="auto"/>
            <w:right w:val="none" w:sz="0" w:space="0" w:color="auto"/>
          </w:divBdr>
        </w:div>
        <w:div w:id="1055276244">
          <w:marLeft w:val="0"/>
          <w:marRight w:val="0"/>
          <w:marTop w:val="0"/>
          <w:marBottom w:val="0"/>
          <w:divBdr>
            <w:top w:val="none" w:sz="0" w:space="0" w:color="auto"/>
            <w:left w:val="none" w:sz="0" w:space="0" w:color="auto"/>
            <w:bottom w:val="none" w:sz="0" w:space="0" w:color="auto"/>
            <w:right w:val="none" w:sz="0" w:space="0" w:color="auto"/>
          </w:divBdr>
        </w:div>
        <w:div w:id="1055276247">
          <w:marLeft w:val="0"/>
          <w:marRight w:val="0"/>
          <w:marTop w:val="0"/>
          <w:marBottom w:val="0"/>
          <w:divBdr>
            <w:top w:val="none" w:sz="0" w:space="0" w:color="auto"/>
            <w:left w:val="none" w:sz="0" w:space="0" w:color="auto"/>
            <w:bottom w:val="none" w:sz="0" w:space="0" w:color="auto"/>
            <w:right w:val="none" w:sz="0" w:space="0" w:color="auto"/>
          </w:divBdr>
        </w:div>
        <w:div w:id="1055276255">
          <w:marLeft w:val="0"/>
          <w:marRight w:val="0"/>
          <w:marTop w:val="0"/>
          <w:marBottom w:val="0"/>
          <w:divBdr>
            <w:top w:val="none" w:sz="0" w:space="0" w:color="auto"/>
            <w:left w:val="none" w:sz="0" w:space="0" w:color="auto"/>
            <w:bottom w:val="none" w:sz="0" w:space="0" w:color="auto"/>
            <w:right w:val="none" w:sz="0" w:space="0" w:color="auto"/>
          </w:divBdr>
        </w:div>
        <w:div w:id="1055276259">
          <w:marLeft w:val="0"/>
          <w:marRight w:val="0"/>
          <w:marTop w:val="0"/>
          <w:marBottom w:val="0"/>
          <w:divBdr>
            <w:top w:val="none" w:sz="0" w:space="0" w:color="auto"/>
            <w:left w:val="none" w:sz="0" w:space="0" w:color="auto"/>
            <w:bottom w:val="none" w:sz="0" w:space="0" w:color="auto"/>
            <w:right w:val="none" w:sz="0" w:space="0" w:color="auto"/>
          </w:divBdr>
        </w:div>
        <w:div w:id="1055276264">
          <w:marLeft w:val="0"/>
          <w:marRight w:val="0"/>
          <w:marTop w:val="0"/>
          <w:marBottom w:val="0"/>
          <w:divBdr>
            <w:top w:val="none" w:sz="0" w:space="0" w:color="auto"/>
            <w:left w:val="none" w:sz="0" w:space="0" w:color="auto"/>
            <w:bottom w:val="none" w:sz="0" w:space="0" w:color="auto"/>
            <w:right w:val="none" w:sz="0" w:space="0" w:color="auto"/>
          </w:divBdr>
        </w:div>
        <w:div w:id="1055276296">
          <w:marLeft w:val="0"/>
          <w:marRight w:val="0"/>
          <w:marTop w:val="0"/>
          <w:marBottom w:val="0"/>
          <w:divBdr>
            <w:top w:val="none" w:sz="0" w:space="0" w:color="auto"/>
            <w:left w:val="none" w:sz="0" w:space="0" w:color="auto"/>
            <w:bottom w:val="none" w:sz="0" w:space="0" w:color="auto"/>
            <w:right w:val="none" w:sz="0" w:space="0" w:color="auto"/>
          </w:divBdr>
        </w:div>
        <w:div w:id="1055276298">
          <w:marLeft w:val="0"/>
          <w:marRight w:val="0"/>
          <w:marTop w:val="0"/>
          <w:marBottom w:val="0"/>
          <w:divBdr>
            <w:top w:val="none" w:sz="0" w:space="0" w:color="auto"/>
            <w:left w:val="none" w:sz="0" w:space="0" w:color="auto"/>
            <w:bottom w:val="none" w:sz="0" w:space="0" w:color="auto"/>
            <w:right w:val="none" w:sz="0" w:space="0" w:color="auto"/>
          </w:divBdr>
        </w:div>
        <w:div w:id="1055276299">
          <w:marLeft w:val="0"/>
          <w:marRight w:val="0"/>
          <w:marTop w:val="0"/>
          <w:marBottom w:val="0"/>
          <w:divBdr>
            <w:top w:val="none" w:sz="0" w:space="0" w:color="auto"/>
            <w:left w:val="none" w:sz="0" w:space="0" w:color="auto"/>
            <w:bottom w:val="none" w:sz="0" w:space="0" w:color="auto"/>
            <w:right w:val="none" w:sz="0" w:space="0" w:color="auto"/>
          </w:divBdr>
        </w:div>
        <w:div w:id="1055276306">
          <w:marLeft w:val="0"/>
          <w:marRight w:val="0"/>
          <w:marTop w:val="0"/>
          <w:marBottom w:val="0"/>
          <w:divBdr>
            <w:top w:val="none" w:sz="0" w:space="0" w:color="auto"/>
            <w:left w:val="none" w:sz="0" w:space="0" w:color="auto"/>
            <w:bottom w:val="none" w:sz="0" w:space="0" w:color="auto"/>
            <w:right w:val="none" w:sz="0" w:space="0" w:color="auto"/>
          </w:divBdr>
        </w:div>
        <w:div w:id="1055276307">
          <w:marLeft w:val="0"/>
          <w:marRight w:val="0"/>
          <w:marTop w:val="0"/>
          <w:marBottom w:val="0"/>
          <w:divBdr>
            <w:top w:val="none" w:sz="0" w:space="0" w:color="auto"/>
            <w:left w:val="none" w:sz="0" w:space="0" w:color="auto"/>
            <w:bottom w:val="none" w:sz="0" w:space="0" w:color="auto"/>
            <w:right w:val="none" w:sz="0" w:space="0" w:color="auto"/>
          </w:divBdr>
        </w:div>
        <w:div w:id="1055276318">
          <w:marLeft w:val="0"/>
          <w:marRight w:val="0"/>
          <w:marTop w:val="0"/>
          <w:marBottom w:val="0"/>
          <w:divBdr>
            <w:top w:val="none" w:sz="0" w:space="0" w:color="auto"/>
            <w:left w:val="none" w:sz="0" w:space="0" w:color="auto"/>
            <w:bottom w:val="none" w:sz="0" w:space="0" w:color="auto"/>
            <w:right w:val="none" w:sz="0" w:space="0" w:color="auto"/>
          </w:divBdr>
        </w:div>
        <w:div w:id="1055276321">
          <w:marLeft w:val="0"/>
          <w:marRight w:val="0"/>
          <w:marTop w:val="0"/>
          <w:marBottom w:val="0"/>
          <w:divBdr>
            <w:top w:val="none" w:sz="0" w:space="0" w:color="auto"/>
            <w:left w:val="none" w:sz="0" w:space="0" w:color="auto"/>
            <w:bottom w:val="none" w:sz="0" w:space="0" w:color="auto"/>
            <w:right w:val="none" w:sz="0" w:space="0" w:color="auto"/>
          </w:divBdr>
        </w:div>
        <w:div w:id="1055276328">
          <w:marLeft w:val="0"/>
          <w:marRight w:val="0"/>
          <w:marTop w:val="0"/>
          <w:marBottom w:val="0"/>
          <w:divBdr>
            <w:top w:val="none" w:sz="0" w:space="0" w:color="auto"/>
            <w:left w:val="none" w:sz="0" w:space="0" w:color="auto"/>
            <w:bottom w:val="none" w:sz="0" w:space="0" w:color="auto"/>
            <w:right w:val="none" w:sz="0" w:space="0" w:color="auto"/>
          </w:divBdr>
        </w:div>
        <w:div w:id="1055276333">
          <w:marLeft w:val="0"/>
          <w:marRight w:val="0"/>
          <w:marTop w:val="0"/>
          <w:marBottom w:val="0"/>
          <w:divBdr>
            <w:top w:val="none" w:sz="0" w:space="0" w:color="auto"/>
            <w:left w:val="none" w:sz="0" w:space="0" w:color="auto"/>
            <w:bottom w:val="none" w:sz="0" w:space="0" w:color="auto"/>
            <w:right w:val="none" w:sz="0" w:space="0" w:color="auto"/>
          </w:divBdr>
        </w:div>
        <w:div w:id="1055276335">
          <w:marLeft w:val="0"/>
          <w:marRight w:val="0"/>
          <w:marTop w:val="0"/>
          <w:marBottom w:val="0"/>
          <w:divBdr>
            <w:top w:val="none" w:sz="0" w:space="0" w:color="auto"/>
            <w:left w:val="none" w:sz="0" w:space="0" w:color="auto"/>
            <w:bottom w:val="none" w:sz="0" w:space="0" w:color="auto"/>
            <w:right w:val="none" w:sz="0" w:space="0" w:color="auto"/>
          </w:divBdr>
        </w:div>
        <w:div w:id="1055276336">
          <w:marLeft w:val="0"/>
          <w:marRight w:val="0"/>
          <w:marTop w:val="0"/>
          <w:marBottom w:val="0"/>
          <w:divBdr>
            <w:top w:val="none" w:sz="0" w:space="0" w:color="auto"/>
            <w:left w:val="none" w:sz="0" w:space="0" w:color="auto"/>
            <w:bottom w:val="none" w:sz="0" w:space="0" w:color="auto"/>
            <w:right w:val="none" w:sz="0" w:space="0" w:color="auto"/>
          </w:divBdr>
        </w:div>
        <w:div w:id="1055276339">
          <w:marLeft w:val="0"/>
          <w:marRight w:val="0"/>
          <w:marTop w:val="0"/>
          <w:marBottom w:val="0"/>
          <w:divBdr>
            <w:top w:val="none" w:sz="0" w:space="0" w:color="auto"/>
            <w:left w:val="none" w:sz="0" w:space="0" w:color="auto"/>
            <w:bottom w:val="none" w:sz="0" w:space="0" w:color="auto"/>
            <w:right w:val="none" w:sz="0" w:space="0" w:color="auto"/>
          </w:divBdr>
        </w:div>
        <w:div w:id="1055276341">
          <w:marLeft w:val="0"/>
          <w:marRight w:val="0"/>
          <w:marTop w:val="0"/>
          <w:marBottom w:val="0"/>
          <w:divBdr>
            <w:top w:val="none" w:sz="0" w:space="0" w:color="auto"/>
            <w:left w:val="none" w:sz="0" w:space="0" w:color="auto"/>
            <w:bottom w:val="none" w:sz="0" w:space="0" w:color="auto"/>
            <w:right w:val="none" w:sz="0" w:space="0" w:color="auto"/>
          </w:divBdr>
        </w:div>
        <w:div w:id="1055276347">
          <w:marLeft w:val="0"/>
          <w:marRight w:val="0"/>
          <w:marTop w:val="0"/>
          <w:marBottom w:val="0"/>
          <w:divBdr>
            <w:top w:val="none" w:sz="0" w:space="0" w:color="auto"/>
            <w:left w:val="none" w:sz="0" w:space="0" w:color="auto"/>
            <w:bottom w:val="none" w:sz="0" w:space="0" w:color="auto"/>
            <w:right w:val="none" w:sz="0" w:space="0" w:color="auto"/>
          </w:divBdr>
        </w:div>
      </w:divsChild>
    </w:div>
    <w:div w:id="1055276123">
      <w:marLeft w:val="0"/>
      <w:marRight w:val="0"/>
      <w:marTop w:val="0"/>
      <w:marBottom w:val="0"/>
      <w:divBdr>
        <w:top w:val="none" w:sz="0" w:space="0" w:color="auto"/>
        <w:left w:val="none" w:sz="0" w:space="0" w:color="auto"/>
        <w:bottom w:val="none" w:sz="0" w:space="0" w:color="auto"/>
        <w:right w:val="none" w:sz="0" w:space="0" w:color="auto"/>
      </w:divBdr>
      <w:divsChild>
        <w:div w:id="1055275983">
          <w:marLeft w:val="0"/>
          <w:marRight w:val="0"/>
          <w:marTop w:val="0"/>
          <w:marBottom w:val="0"/>
          <w:divBdr>
            <w:top w:val="none" w:sz="0" w:space="0" w:color="auto"/>
            <w:left w:val="none" w:sz="0" w:space="0" w:color="auto"/>
            <w:bottom w:val="none" w:sz="0" w:space="0" w:color="auto"/>
            <w:right w:val="none" w:sz="0" w:space="0" w:color="auto"/>
          </w:divBdr>
        </w:div>
        <w:div w:id="1055275984">
          <w:marLeft w:val="0"/>
          <w:marRight w:val="0"/>
          <w:marTop w:val="0"/>
          <w:marBottom w:val="0"/>
          <w:divBdr>
            <w:top w:val="none" w:sz="0" w:space="0" w:color="auto"/>
            <w:left w:val="none" w:sz="0" w:space="0" w:color="auto"/>
            <w:bottom w:val="none" w:sz="0" w:space="0" w:color="auto"/>
            <w:right w:val="none" w:sz="0" w:space="0" w:color="auto"/>
          </w:divBdr>
        </w:div>
        <w:div w:id="1055275985">
          <w:marLeft w:val="0"/>
          <w:marRight w:val="0"/>
          <w:marTop w:val="0"/>
          <w:marBottom w:val="0"/>
          <w:divBdr>
            <w:top w:val="none" w:sz="0" w:space="0" w:color="auto"/>
            <w:left w:val="none" w:sz="0" w:space="0" w:color="auto"/>
            <w:bottom w:val="none" w:sz="0" w:space="0" w:color="auto"/>
            <w:right w:val="none" w:sz="0" w:space="0" w:color="auto"/>
          </w:divBdr>
        </w:div>
        <w:div w:id="1055275986">
          <w:marLeft w:val="0"/>
          <w:marRight w:val="0"/>
          <w:marTop w:val="0"/>
          <w:marBottom w:val="0"/>
          <w:divBdr>
            <w:top w:val="none" w:sz="0" w:space="0" w:color="auto"/>
            <w:left w:val="none" w:sz="0" w:space="0" w:color="auto"/>
            <w:bottom w:val="none" w:sz="0" w:space="0" w:color="auto"/>
            <w:right w:val="none" w:sz="0" w:space="0" w:color="auto"/>
          </w:divBdr>
        </w:div>
        <w:div w:id="1055275987">
          <w:marLeft w:val="0"/>
          <w:marRight w:val="0"/>
          <w:marTop w:val="0"/>
          <w:marBottom w:val="0"/>
          <w:divBdr>
            <w:top w:val="none" w:sz="0" w:space="0" w:color="auto"/>
            <w:left w:val="none" w:sz="0" w:space="0" w:color="auto"/>
            <w:bottom w:val="none" w:sz="0" w:space="0" w:color="auto"/>
            <w:right w:val="none" w:sz="0" w:space="0" w:color="auto"/>
          </w:divBdr>
        </w:div>
        <w:div w:id="1055275988">
          <w:marLeft w:val="0"/>
          <w:marRight w:val="0"/>
          <w:marTop w:val="0"/>
          <w:marBottom w:val="0"/>
          <w:divBdr>
            <w:top w:val="none" w:sz="0" w:space="0" w:color="auto"/>
            <w:left w:val="none" w:sz="0" w:space="0" w:color="auto"/>
            <w:bottom w:val="none" w:sz="0" w:space="0" w:color="auto"/>
            <w:right w:val="none" w:sz="0" w:space="0" w:color="auto"/>
          </w:divBdr>
        </w:div>
        <w:div w:id="1055275989">
          <w:marLeft w:val="0"/>
          <w:marRight w:val="0"/>
          <w:marTop w:val="0"/>
          <w:marBottom w:val="0"/>
          <w:divBdr>
            <w:top w:val="none" w:sz="0" w:space="0" w:color="auto"/>
            <w:left w:val="none" w:sz="0" w:space="0" w:color="auto"/>
            <w:bottom w:val="none" w:sz="0" w:space="0" w:color="auto"/>
            <w:right w:val="none" w:sz="0" w:space="0" w:color="auto"/>
          </w:divBdr>
        </w:div>
        <w:div w:id="1055275990">
          <w:marLeft w:val="0"/>
          <w:marRight w:val="0"/>
          <w:marTop w:val="0"/>
          <w:marBottom w:val="0"/>
          <w:divBdr>
            <w:top w:val="none" w:sz="0" w:space="0" w:color="auto"/>
            <w:left w:val="none" w:sz="0" w:space="0" w:color="auto"/>
            <w:bottom w:val="none" w:sz="0" w:space="0" w:color="auto"/>
            <w:right w:val="none" w:sz="0" w:space="0" w:color="auto"/>
          </w:divBdr>
        </w:div>
        <w:div w:id="1055275991">
          <w:marLeft w:val="0"/>
          <w:marRight w:val="0"/>
          <w:marTop w:val="0"/>
          <w:marBottom w:val="0"/>
          <w:divBdr>
            <w:top w:val="none" w:sz="0" w:space="0" w:color="auto"/>
            <w:left w:val="none" w:sz="0" w:space="0" w:color="auto"/>
            <w:bottom w:val="none" w:sz="0" w:space="0" w:color="auto"/>
            <w:right w:val="none" w:sz="0" w:space="0" w:color="auto"/>
          </w:divBdr>
        </w:div>
        <w:div w:id="1055275992">
          <w:marLeft w:val="0"/>
          <w:marRight w:val="0"/>
          <w:marTop w:val="0"/>
          <w:marBottom w:val="0"/>
          <w:divBdr>
            <w:top w:val="none" w:sz="0" w:space="0" w:color="auto"/>
            <w:left w:val="none" w:sz="0" w:space="0" w:color="auto"/>
            <w:bottom w:val="none" w:sz="0" w:space="0" w:color="auto"/>
            <w:right w:val="none" w:sz="0" w:space="0" w:color="auto"/>
          </w:divBdr>
        </w:div>
        <w:div w:id="1055275993">
          <w:marLeft w:val="0"/>
          <w:marRight w:val="0"/>
          <w:marTop w:val="0"/>
          <w:marBottom w:val="0"/>
          <w:divBdr>
            <w:top w:val="none" w:sz="0" w:space="0" w:color="auto"/>
            <w:left w:val="none" w:sz="0" w:space="0" w:color="auto"/>
            <w:bottom w:val="none" w:sz="0" w:space="0" w:color="auto"/>
            <w:right w:val="none" w:sz="0" w:space="0" w:color="auto"/>
          </w:divBdr>
        </w:div>
        <w:div w:id="1055275994">
          <w:marLeft w:val="0"/>
          <w:marRight w:val="0"/>
          <w:marTop w:val="0"/>
          <w:marBottom w:val="0"/>
          <w:divBdr>
            <w:top w:val="none" w:sz="0" w:space="0" w:color="auto"/>
            <w:left w:val="none" w:sz="0" w:space="0" w:color="auto"/>
            <w:bottom w:val="none" w:sz="0" w:space="0" w:color="auto"/>
            <w:right w:val="none" w:sz="0" w:space="0" w:color="auto"/>
          </w:divBdr>
        </w:div>
        <w:div w:id="1055275996">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 w:id="1055275999">
          <w:marLeft w:val="0"/>
          <w:marRight w:val="0"/>
          <w:marTop w:val="0"/>
          <w:marBottom w:val="0"/>
          <w:divBdr>
            <w:top w:val="none" w:sz="0" w:space="0" w:color="auto"/>
            <w:left w:val="none" w:sz="0" w:space="0" w:color="auto"/>
            <w:bottom w:val="none" w:sz="0" w:space="0" w:color="auto"/>
            <w:right w:val="none" w:sz="0" w:space="0" w:color="auto"/>
          </w:divBdr>
        </w:div>
        <w:div w:id="1055276000">
          <w:marLeft w:val="0"/>
          <w:marRight w:val="0"/>
          <w:marTop w:val="0"/>
          <w:marBottom w:val="0"/>
          <w:divBdr>
            <w:top w:val="none" w:sz="0" w:space="0" w:color="auto"/>
            <w:left w:val="none" w:sz="0" w:space="0" w:color="auto"/>
            <w:bottom w:val="none" w:sz="0" w:space="0" w:color="auto"/>
            <w:right w:val="none" w:sz="0" w:space="0" w:color="auto"/>
          </w:divBdr>
        </w:div>
        <w:div w:id="1055276001">
          <w:marLeft w:val="0"/>
          <w:marRight w:val="0"/>
          <w:marTop w:val="0"/>
          <w:marBottom w:val="0"/>
          <w:divBdr>
            <w:top w:val="none" w:sz="0" w:space="0" w:color="auto"/>
            <w:left w:val="none" w:sz="0" w:space="0" w:color="auto"/>
            <w:bottom w:val="none" w:sz="0" w:space="0" w:color="auto"/>
            <w:right w:val="none" w:sz="0" w:space="0" w:color="auto"/>
          </w:divBdr>
        </w:div>
        <w:div w:id="1055276002">
          <w:marLeft w:val="0"/>
          <w:marRight w:val="0"/>
          <w:marTop w:val="0"/>
          <w:marBottom w:val="0"/>
          <w:divBdr>
            <w:top w:val="none" w:sz="0" w:space="0" w:color="auto"/>
            <w:left w:val="none" w:sz="0" w:space="0" w:color="auto"/>
            <w:bottom w:val="none" w:sz="0" w:space="0" w:color="auto"/>
            <w:right w:val="none" w:sz="0" w:space="0" w:color="auto"/>
          </w:divBdr>
        </w:div>
        <w:div w:id="1055276003">
          <w:marLeft w:val="0"/>
          <w:marRight w:val="0"/>
          <w:marTop w:val="0"/>
          <w:marBottom w:val="0"/>
          <w:divBdr>
            <w:top w:val="none" w:sz="0" w:space="0" w:color="auto"/>
            <w:left w:val="none" w:sz="0" w:space="0" w:color="auto"/>
            <w:bottom w:val="none" w:sz="0" w:space="0" w:color="auto"/>
            <w:right w:val="none" w:sz="0" w:space="0" w:color="auto"/>
          </w:divBdr>
        </w:div>
        <w:div w:id="1055276004">
          <w:marLeft w:val="0"/>
          <w:marRight w:val="0"/>
          <w:marTop w:val="0"/>
          <w:marBottom w:val="0"/>
          <w:divBdr>
            <w:top w:val="none" w:sz="0" w:space="0" w:color="auto"/>
            <w:left w:val="none" w:sz="0" w:space="0" w:color="auto"/>
            <w:bottom w:val="none" w:sz="0" w:space="0" w:color="auto"/>
            <w:right w:val="none" w:sz="0" w:space="0" w:color="auto"/>
          </w:divBdr>
        </w:div>
        <w:div w:id="1055276005">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1055276007">
          <w:marLeft w:val="0"/>
          <w:marRight w:val="0"/>
          <w:marTop w:val="0"/>
          <w:marBottom w:val="0"/>
          <w:divBdr>
            <w:top w:val="none" w:sz="0" w:space="0" w:color="auto"/>
            <w:left w:val="none" w:sz="0" w:space="0" w:color="auto"/>
            <w:bottom w:val="none" w:sz="0" w:space="0" w:color="auto"/>
            <w:right w:val="none" w:sz="0" w:space="0" w:color="auto"/>
          </w:divBdr>
        </w:div>
        <w:div w:id="1055276008">
          <w:marLeft w:val="0"/>
          <w:marRight w:val="0"/>
          <w:marTop w:val="0"/>
          <w:marBottom w:val="0"/>
          <w:divBdr>
            <w:top w:val="none" w:sz="0" w:space="0" w:color="auto"/>
            <w:left w:val="none" w:sz="0" w:space="0" w:color="auto"/>
            <w:bottom w:val="none" w:sz="0" w:space="0" w:color="auto"/>
            <w:right w:val="none" w:sz="0" w:space="0" w:color="auto"/>
          </w:divBdr>
        </w:div>
        <w:div w:id="1055276010">
          <w:marLeft w:val="0"/>
          <w:marRight w:val="0"/>
          <w:marTop w:val="0"/>
          <w:marBottom w:val="0"/>
          <w:divBdr>
            <w:top w:val="none" w:sz="0" w:space="0" w:color="auto"/>
            <w:left w:val="none" w:sz="0" w:space="0" w:color="auto"/>
            <w:bottom w:val="none" w:sz="0" w:space="0" w:color="auto"/>
            <w:right w:val="none" w:sz="0" w:space="0" w:color="auto"/>
          </w:divBdr>
        </w:div>
        <w:div w:id="1055276011">
          <w:marLeft w:val="0"/>
          <w:marRight w:val="0"/>
          <w:marTop w:val="0"/>
          <w:marBottom w:val="0"/>
          <w:divBdr>
            <w:top w:val="none" w:sz="0" w:space="0" w:color="auto"/>
            <w:left w:val="none" w:sz="0" w:space="0" w:color="auto"/>
            <w:bottom w:val="none" w:sz="0" w:space="0" w:color="auto"/>
            <w:right w:val="none" w:sz="0" w:space="0" w:color="auto"/>
          </w:divBdr>
        </w:div>
        <w:div w:id="1055276012">
          <w:marLeft w:val="0"/>
          <w:marRight w:val="0"/>
          <w:marTop w:val="0"/>
          <w:marBottom w:val="0"/>
          <w:divBdr>
            <w:top w:val="none" w:sz="0" w:space="0" w:color="auto"/>
            <w:left w:val="none" w:sz="0" w:space="0" w:color="auto"/>
            <w:bottom w:val="none" w:sz="0" w:space="0" w:color="auto"/>
            <w:right w:val="none" w:sz="0" w:space="0" w:color="auto"/>
          </w:divBdr>
        </w:div>
        <w:div w:id="1055276013">
          <w:marLeft w:val="0"/>
          <w:marRight w:val="0"/>
          <w:marTop w:val="0"/>
          <w:marBottom w:val="0"/>
          <w:divBdr>
            <w:top w:val="none" w:sz="0" w:space="0" w:color="auto"/>
            <w:left w:val="none" w:sz="0" w:space="0" w:color="auto"/>
            <w:bottom w:val="none" w:sz="0" w:space="0" w:color="auto"/>
            <w:right w:val="none" w:sz="0" w:space="0" w:color="auto"/>
          </w:divBdr>
        </w:div>
        <w:div w:id="1055276014">
          <w:marLeft w:val="0"/>
          <w:marRight w:val="0"/>
          <w:marTop w:val="0"/>
          <w:marBottom w:val="0"/>
          <w:divBdr>
            <w:top w:val="none" w:sz="0" w:space="0" w:color="auto"/>
            <w:left w:val="none" w:sz="0" w:space="0" w:color="auto"/>
            <w:bottom w:val="none" w:sz="0" w:space="0" w:color="auto"/>
            <w:right w:val="none" w:sz="0" w:space="0" w:color="auto"/>
          </w:divBdr>
        </w:div>
        <w:div w:id="1055276015">
          <w:marLeft w:val="0"/>
          <w:marRight w:val="0"/>
          <w:marTop w:val="0"/>
          <w:marBottom w:val="0"/>
          <w:divBdr>
            <w:top w:val="none" w:sz="0" w:space="0" w:color="auto"/>
            <w:left w:val="none" w:sz="0" w:space="0" w:color="auto"/>
            <w:bottom w:val="none" w:sz="0" w:space="0" w:color="auto"/>
            <w:right w:val="none" w:sz="0" w:space="0" w:color="auto"/>
          </w:divBdr>
        </w:div>
        <w:div w:id="1055276016">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1055276019">
          <w:marLeft w:val="0"/>
          <w:marRight w:val="0"/>
          <w:marTop w:val="0"/>
          <w:marBottom w:val="0"/>
          <w:divBdr>
            <w:top w:val="none" w:sz="0" w:space="0" w:color="auto"/>
            <w:left w:val="none" w:sz="0" w:space="0" w:color="auto"/>
            <w:bottom w:val="none" w:sz="0" w:space="0" w:color="auto"/>
            <w:right w:val="none" w:sz="0" w:space="0" w:color="auto"/>
          </w:divBdr>
        </w:div>
        <w:div w:id="1055276020">
          <w:marLeft w:val="0"/>
          <w:marRight w:val="0"/>
          <w:marTop w:val="0"/>
          <w:marBottom w:val="0"/>
          <w:divBdr>
            <w:top w:val="none" w:sz="0" w:space="0" w:color="auto"/>
            <w:left w:val="none" w:sz="0" w:space="0" w:color="auto"/>
            <w:bottom w:val="none" w:sz="0" w:space="0" w:color="auto"/>
            <w:right w:val="none" w:sz="0" w:space="0" w:color="auto"/>
          </w:divBdr>
        </w:div>
        <w:div w:id="1055276022">
          <w:marLeft w:val="0"/>
          <w:marRight w:val="0"/>
          <w:marTop w:val="0"/>
          <w:marBottom w:val="0"/>
          <w:divBdr>
            <w:top w:val="none" w:sz="0" w:space="0" w:color="auto"/>
            <w:left w:val="none" w:sz="0" w:space="0" w:color="auto"/>
            <w:bottom w:val="none" w:sz="0" w:space="0" w:color="auto"/>
            <w:right w:val="none" w:sz="0" w:space="0" w:color="auto"/>
          </w:divBdr>
        </w:div>
        <w:div w:id="1055276024">
          <w:marLeft w:val="0"/>
          <w:marRight w:val="0"/>
          <w:marTop w:val="0"/>
          <w:marBottom w:val="0"/>
          <w:divBdr>
            <w:top w:val="none" w:sz="0" w:space="0" w:color="auto"/>
            <w:left w:val="none" w:sz="0" w:space="0" w:color="auto"/>
            <w:bottom w:val="none" w:sz="0" w:space="0" w:color="auto"/>
            <w:right w:val="none" w:sz="0" w:space="0" w:color="auto"/>
          </w:divBdr>
        </w:div>
        <w:div w:id="1055276026">
          <w:marLeft w:val="0"/>
          <w:marRight w:val="0"/>
          <w:marTop w:val="0"/>
          <w:marBottom w:val="0"/>
          <w:divBdr>
            <w:top w:val="none" w:sz="0" w:space="0" w:color="auto"/>
            <w:left w:val="none" w:sz="0" w:space="0" w:color="auto"/>
            <w:bottom w:val="none" w:sz="0" w:space="0" w:color="auto"/>
            <w:right w:val="none" w:sz="0" w:space="0" w:color="auto"/>
          </w:divBdr>
        </w:div>
        <w:div w:id="1055276027">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55276029">
          <w:marLeft w:val="0"/>
          <w:marRight w:val="0"/>
          <w:marTop w:val="0"/>
          <w:marBottom w:val="0"/>
          <w:divBdr>
            <w:top w:val="none" w:sz="0" w:space="0" w:color="auto"/>
            <w:left w:val="none" w:sz="0" w:space="0" w:color="auto"/>
            <w:bottom w:val="none" w:sz="0" w:space="0" w:color="auto"/>
            <w:right w:val="none" w:sz="0" w:space="0" w:color="auto"/>
          </w:divBdr>
        </w:div>
        <w:div w:id="1055276030">
          <w:marLeft w:val="0"/>
          <w:marRight w:val="0"/>
          <w:marTop w:val="0"/>
          <w:marBottom w:val="0"/>
          <w:divBdr>
            <w:top w:val="none" w:sz="0" w:space="0" w:color="auto"/>
            <w:left w:val="none" w:sz="0" w:space="0" w:color="auto"/>
            <w:bottom w:val="none" w:sz="0" w:space="0" w:color="auto"/>
            <w:right w:val="none" w:sz="0" w:space="0" w:color="auto"/>
          </w:divBdr>
        </w:div>
        <w:div w:id="1055276031">
          <w:marLeft w:val="0"/>
          <w:marRight w:val="0"/>
          <w:marTop w:val="0"/>
          <w:marBottom w:val="0"/>
          <w:divBdr>
            <w:top w:val="none" w:sz="0" w:space="0" w:color="auto"/>
            <w:left w:val="none" w:sz="0" w:space="0" w:color="auto"/>
            <w:bottom w:val="none" w:sz="0" w:space="0" w:color="auto"/>
            <w:right w:val="none" w:sz="0" w:space="0" w:color="auto"/>
          </w:divBdr>
        </w:div>
        <w:div w:id="1055276032">
          <w:marLeft w:val="0"/>
          <w:marRight w:val="0"/>
          <w:marTop w:val="0"/>
          <w:marBottom w:val="0"/>
          <w:divBdr>
            <w:top w:val="none" w:sz="0" w:space="0" w:color="auto"/>
            <w:left w:val="none" w:sz="0" w:space="0" w:color="auto"/>
            <w:bottom w:val="none" w:sz="0" w:space="0" w:color="auto"/>
            <w:right w:val="none" w:sz="0" w:space="0" w:color="auto"/>
          </w:divBdr>
        </w:div>
        <w:div w:id="1055276034">
          <w:marLeft w:val="0"/>
          <w:marRight w:val="0"/>
          <w:marTop w:val="0"/>
          <w:marBottom w:val="0"/>
          <w:divBdr>
            <w:top w:val="none" w:sz="0" w:space="0" w:color="auto"/>
            <w:left w:val="none" w:sz="0" w:space="0" w:color="auto"/>
            <w:bottom w:val="none" w:sz="0" w:space="0" w:color="auto"/>
            <w:right w:val="none" w:sz="0" w:space="0" w:color="auto"/>
          </w:divBdr>
        </w:div>
        <w:div w:id="1055276035">
          <w:marLeft w:val="0"/>
          <w:marRight w:val="0"/>
          <w:marTop w:val="0"/>
          <w:marBottom w:val="0"/>
          <w:divBdr>
            <w:top w:val="none" w:sz="0" w:space="0" w:color="auto"/>
            <w:left w:val="none" w:sz="0" w:space="0" w:color="auto"/>
            <w:bottom w:val="none" w:sz="0" w:space="0" w:color="auto"/>
            <w:right w:val="none" w:sz="0" w:space="0" w:color="auto"/>
          </w:divBdr>
        </w:div>
        <w:div w:id="1055276036">
          <w:marLeft w:val="0"/>
          <w:marRight w:val="0"/>
          <w:marTop w:val="0"/>
          <w:marBottom w:val="0"/>
          <w:divBdr>
            <w:top w:val="none" w:sz="0" w:space="0" w:color="auto"/>
            <w:left w:val="none" w:sz="0" w:space="0" w:color="auto"/>
            <w:bottom w:val="none" w:sz="0" w:space="0" w:color="auto"/>
            <w:right w:val="none" w:sz="0" w:space="0" w:color="auto"/>
          </w:divBdr>
        </w:div>
        <w:div w:id="1055276037">
          <w:marLeft w:val="0"/>
          <w:marRight w:val="0"/>
          <w:marTop w:val="0"/>
          <w:marBottom w:val="0"/>
          <w:divBdr>
            <w:top w:val="none" w:sz="0" w:space="0" w:color="auto"/>
            <w:left w:val="none" w:sz="0" w:space="0" w:color="auto"/>
            <w:bottom w:val="none" w:sz="0" w:space="0" w:color="auto"/>
            <w:right w:val="none" w:sz="0" w:space="0" w:color="auto"/>
          </w:divBdr>
        </w:div>
        <w:div w:id="1055276039">
          <w:marLeft w:val="0"/>
          <w:marRight w:val="0"/>
          <w:marTop w:val="0"/>
          <w:marBottom w:val="0"/>
          <w:divBdr>
            <w:top w:val="none" w:sz="0" w:space="0" w:color="auto"/>
            <w:left w:val="none" w:sz="0" w:space="0" w:color="auto"/>
            <w:bottom w:val="none" w:sz="0" w:space="0" w:color="auto"/>
            <w:right w:val="none" w:sz="0" w:space="0" w:color="auto"/>
          </w:divBdr>
        </w:div>
        <w:div w:id="1055276040">
          <w:marLeft w:val="0"/>
          <w:marRight w:val="0"/>
          <w:marTop w:val="0"/>
          <w:marBottom w:val="0"/>
          <w:divBdr>
            <w:top w:val="none" w:sz="0" w:space="0" w:color="auto"/>
            <w:left w:val="none" w:sz="0" w:space="0" w:color="auto"/>
            <w:bottom w:val="none" w:sz="0" w:space="0" w:color="auto"/>
            <w:right w:val="none" w:sz="0" w:space="0" w:color="auto"/>
          </w:divBdr>
        </w:div>
        <w:div w:id="1055276041">
          <w:marLeft w:val="0"/>
          <w:marRight w:val="0"/>
          <w:marTop w:val="0"/>
          <w:marBottom w:val="0"/>
          <w:divBdr>
            <w:top w:val="none" w:sz="0" w:space="0" w:color="auto"/>
            <w:left w:val="none" w:sz="0" w:space="0" w:color="auto"/>
            <w:bottom w:val="none" w:sz="0" w:space="0" w:color="auto"/>
            <w:right w:val="none" w:sz="0" w:space="0" w:color="auto"/>
          </w:divBdr>
        </w:div>
        <w:div w:id="1055276042">
          <w:marLeft w:val="0"/>
          <w:marRight w:val="0"/>
          <w:marTop w:val="0"/>
          <w:marBottom w:val="0"/>
          <w:divBdr>
            <w:top w:val="none" w:sz="0" w:space="0" w:color="auto"/>
            <w:left w:val="none" w:sz="0" w:space="0" w:color="auto"/>
            <w:bottom w:val="none" w:sz="0" w:space="0" w:color="auto"/>
            <w:right w:val="none" w:sz="0" w:space="0" w:color="auto"/>
          </w:divBdr>
        </w:div>
        <w:div w:id="1055276044">
          <w:marLeft w:val="0"/>
          <w:marRight w:val="0"/>
          <w:marTop w:val="0"/>
          <w:marBottom w:val="0"/>
          <w:divBdr>
            <w:top w:val="none" w:sz="0" w:space="0" w:color="auto"/>
            <w:left w:val="none" w:sz="0" w:space="0" w:color="auto"/>
            <w:bottom w:val="none" w:sz="0" w:space="0" w:color="auto"/>
            <w:right w:val="none" w:sz="0" w:space="0" w:color="auto"/>
          </w:divBdr>
        </w:div>
        <w:div w:id="1055276045">
          <w:marLeft w:val="0"/>
          <w:marRight w:val="0"/>
          <w:marTop w:val="0"/>
          <w:marBottom w:val="0"/>
          <w:divBdr>
            <w:top w:val="none" w:sz="0" w:space="0" w:color="auto"/>
            <w:left w:val="none" w:sz="0" w:space="0" w:color="auto"/>
            <w:bottom w:val="none" w:sz="0" w:space="0" w:color="auto"/>
            <w:right w:val="none" w:sz="0" w:space="0" w:color="auto"/>
          </w:divBdr>
        </w:div>
        <w:div w:id="1055276046">
          <w:marLeft w:val="0"/>
          <w:marRight w:val="0"/>
          <w:marTop w:val="0"/>
          <w:marBottom w:val="0"/>
          <w:divBdr>
            <w:top w:val="none" w:sz="0" w:space="0" w:color="auto"/>
            <w:left w:val="none" w:sz="0" w:space="0" w:color="auto"/>
            <w:bottom w:val="none" w:sz="0" w:space="0" w:color="auto"/>
            <w:right w:val="none" w:sz="0" w:space="0" w:color="auto"/>
          </w:divBdr>
        </w:div>
        <w:div w:id="1055276047">
          <w:marLeft w:val="0"/>
          <w:marRight w:val="0"/>
          <w:marTop w:val="0"/>
          <w:marBottom w:val="0"/>
          <w:divBdr>
            <w:top w:val="none" w:sz="0" w:space="0" w:color="auto"/>
            <w:left w:val="none" w:sz="0" w:space="0" w:color="auto"/>
            <w:bottom w:val="none" w:sz="0" w:space="0" w:color="auto"/>
            <w:right w:val="none" w:sz="0" w:space="0" w:color="auto"/>
          </w:divBdr>
        </w:div>
        <w:div w:id="1055276049">
          <w:marLeft w:val="0"/>
          <w:marRight w:val="0"/>
          <w:marTop w:val="0"/>
          <w:marBottom w:val="0"/>
          <w:divBdr>
            <w:top w:val="none" w:sz="0" w:space="0" w:color="auto"/>
            <w:left w:val="none" w:sz="0" w:space="0" w:color="auto"/>
            <w:bottom w:val="none" w:sz="0" w:space="0" w:color="auto"/>
            <w:right w:val="none" w:sz="0" w:space="0" w:color="auto"/>
          </w:divBdr>
        </w:div>
        <w:div w:id="1055276050">
          <w:marLeft w:val="0"/>
          <w:marRight w:val="0"/>
          <w:marTop w:val="0"/>
          <w:marBottom w:val="0"/>
          <w:divBdr>
            <w:top w:val="none" w:sz="0" w:space="0" w:color="auto"/>
            <w:left w:val="none" w:sz="0" w:space="0" w:color="auto"/>
            <w:bottom w:val="none" w:sz="0" w:space="0" w:color="auto"/>
            <w:right w:val="none" w:sz="0" w:space="0" w:color="auto"/>
          </w:divBdr>
        </w:div>
        <w:div w:id="1055276051">
          <w:marLeft w:val="0"/>
          <w:marRight w:val="0"/>
          <w:marTop w:val="0"/>
          <w:marBottom w:val="0"/>
          <w:divBdr>
            <w:top w:val="none" w:sz="0" w:space="0" w:color="auto"/>
            <w:left w:val="none" w:sz="0" w:space="0" w:color="auto"/>
            <w:bottom w:val="none" w:sz="0" w:space="0" w:color="auto"/>
            <w:right w:val="none" w:sz="0" w:space="0" w:color="auto"/>
          </w:divBdr>
        </w:div>
        <w:div w:id="1055276052">
          <w:marLeft w:val="0"/>
          <w:marRight w:val="0"/>
          <w:marTop w:val="0"/>
          <w:marBottom w:val="0"/>
          <w:divBdr>
            <w:top w:val="none" w:sz="0" w:space="0" w:color="auto"/>
            <w:left w:val="none" w:sz="0" w:space="0" w:color="auto"/>
            <w:bottom w:val="none" w:sz="0" w:space="0" w:color="auto"/>
            <w:right w:val="none" w:sz="0" w:space="0" w:color="auto"/>
          </w:divBdr>
        </w:div>
        <w:div w:id="105527605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0"/>
          <w:marBottom w:val="0"/>
          <w:divBdr>
            <w:top w:val="none" w:sz="0" w:space="0" w:color="auto"/>
            <w:left w:val="none" w:sz="0" w:space="0" w:color="auto"/>
            <w:bottom w:val="none" w:sz="0" w:space="0" w:color="auto"/>
            <w:right w:val="none" w:sz="0" w:space="0" w:color="auto"/>
          </w:divBdr>
        </w:div>
        <w:div w:id="1055276056">
          <w:marLeft w:val="0"/>
          <w:marRight w:val="0"/>
          <w:marTop w:val="0"/>
          <w:marBottom w:val="0"/>
          <w:divBdr>
            <w:top w:val="none" w:sz="0" w:space="0" w:color="auto"/>
            <w:left w:val="none" w:sz="0" w:space="0" w:color="auto"/>
            <w:bottom w:val="none" w:sz="0" w:space="0" w:color="auto"/>
            <w:right w:val="none" w:sz="0" w:space="0" w:color="auto"/>
          </w:divBdr>
        </w:div>
        <w:div w:id="1055276061">
          <w:marLeft w:val="0"/>
          <w:marRight w:val="0"/>
          <w:marTop w:val="0"/>
          <w:marBottom w:val="0"/>
          <w:divBdr>
            <w:top w:val="none" w:sz="0" w:space="0" w:color="auto"/>
            <w:left w:val="none" w:sz="0" w:space="0" w:color="auto"/>
            <w:bottom w:val="none" w:sz="0" w:space="0" w:color="auto"/>
            <w:right w:val="none" w:sz="0" w:space="0" w:color="auto"/>
          </w:divBdr>
        </w:div>
        <w:div w:id="1055276064">
          <w:marLeft w:val="0"/>
          <w:marRight w:val="0"/>
          <w:marTop w:val="0"/>
          <w:marBottom w:val="0"/>
          <w:divBdr>
            <w:top w:val="none" w:sz="0" w:space="0" w:color="auto"/>
            <w:left w:val="none" w:sz="0" w:space="0" w:color="auto"/>
            <w:bottom w:val="none" w:sz="0" w:space="0" w:color="auto"/>
            <w:right w:val="none" w:sz="0" w:space="0" w:color="auto"/>
          </w:divBdr>
        </w:div>
        <w:div w:id="1055276066">
          <w:marLeft w:val="0"/>
          <w:marRight w:val="0"/>
          <w:marTop w:val="0"/>
          <w:marBottom w:val="0"/>
          <w:divBdr>
            <w:top w:val="none" w:sz="0" w:space="0" w:color="auto"/>
            <w:left w:val="none" w:sz="0" w:space="0" w:color="auto"/>
            <w:bottom w:val="none" w:sz="0" w:space="0" w:color="auto"/>
            <w:right w:val="none" w:sz="0" w:space="0" w:color="auto"/>
          </w:divBdr>
        </w:div>
        <w:div w:id="1055276067">
          <w:marLeft w:val="0"/>
          <w:marRight w:val="0"/>
          <w:marTop w:val="0"/>
          <w:marBottom w:val="0"/>
          <w:divBdr>
            <w:top w:val="none" w:sz="0" w:space="0" w:color="auto"/>
            <w:left w:val="none" w:sz="0" w:space="0" w:color="auto"/>
            <w:bottom w:val="none" w:sz="0" w:space="0" w:color="auto"/>
            <w:right w:val="none" w:sz="0" w:space="0" w:color="auto"/>
          </w:divBdr>
        </w:div>
        <w:div w:id="1055276069">
          <w:marLeft w:val="0"/>
          <w:marRight w:val="0"/>
          <w:marTop w:val="0"/>
          <w:marBottom w:val="0"/>
          <w:divBdr>
            <w:top w:val="none" w:sz="0" w:space="0" w:color="auto"/>
            <w:left w:val="none" w:sz="0" w:space="0" w:color="auto"/>
            <w:bottom w:val="none" w:sz="0" w:space="0" w:color="auto"/>
            <w:right w:val="none" w:sz="0" w:space="0" w:color="auto"/>
          </w:divBdr>
        </w:div>
        <w:div w:id="1055276071">
          <w:marLeft w:val="0"/>
          <w:marRight w:val="0"/>
          <w:marTop w:val="0"/>
          <w:marBottom w:val="0"/>
          <w:divBdr>
            <w:top w:val="none" w:sz="0" w:space="0" w:color="auto"/>
            <w:left w:val="none" w:sz="0" w:space="0" w:color="auto"/>
            <w:bottom w:val="none" w:sz="0" w:space="0" w:color="auto"/>
            <w:right w:val="none" w:sz="0" w:space="0" w:color="auto"/>
          </w:divBdr>
        </w:div>
        <w:div w:id="1055276073">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5276078">
          <w:marLeft w:val="0"/>
          <w:marRight w:val="0"/>
          <w:marTop w:val="0"/>
          <w:marBottom w:val="0"/>
          <w:divBdr>
            <w:top w:val="none" w:sz="0" w:space="0" w:color="auto"/>
            <w:left w:val="none" w:sz="0" w:space="0" w:color="auto"/>
            <w:bottom w:val="none" w:sz="0" w:space="0" w:color="auto"/>
            <w:right w:val="none" w:sz="0" w:space="0" w:color="auto"/>
          </w:divBdr>
        </w:div>
        <w:div w:id="1055276080">
          <w:marLeft w:val="0"/>
          <w:marRight w:val="0"/>
          <w:marTop w:val="0"/>
          <w:marBottom w:val="0"/>
          <w:divBdr>
            <w:top w:val="none" w:sz="0" w:space="0" w:color="auto"/>
            <w:left w:val="none" w:sz="0" w:space="0" w:color="auto"/>
            <w:bottom w:val="none" w:sz="0" w:space="0" w:color="auto"/>
            <w:right w:val="none" w:sz="0" w:space="0" w:color="auto"/>
          </w:divBdr>
        </w:div>
        <w:div w:id="1055276081">
          <w:marLeft w:val="0"/>
          <w:marRight w:val="0"/>
          <w:marTop w:val="0"/>
          <w:marBottom w:val="0"/>
          <w:divBdr>
            <w:top w:val="none" w:sz="0" w:space="0" w:color="auto"/>
            <w:left w:val="none" w:sz="0" w:space="0" w:color="auto"/>
            <w:bottom w:val="none" w:sz="0" w:space="0" w:color="auto"/>
            <w:right w:val="none" w:sz="0" w:space="0" w:color="auto"/>
          </w:divBdr>
        </w:div>
        <w:div w:id="1055276082">
          <w:marLeft w:val="0"/>
          <w:marRight w:val="0"/>
          <w:marTop w:val="0"/>
          <w:marBottom w:val="0"/>
          <w:divBdr>
            <w:top w:val="none" w:sz="0" w:space="0" w:color="auto"/>
            <w:left w:val="none" w:sz="0" w:space="0" w:color="auto"/>
            <w:bottom w:val="none" w:sz="0" w:space="0" w:color="auto"/>
            <w:right w:val="none" w:sz="0" w:space="0" w:color="auto"/>
          </w:divBdr>
        </w:div>
        <w:div w:id="1055276083">
          <w:marLeft w:val="0"/>
          <w:marRight w:val="0"/>
          <w:marTop w:val="0"/>
          <w:marBottom w:val="0"/>
          <w:divBdr>
            <w:top w:val="none" w:sz="0" w:space="0" w:color="auto"/>
            <w:left w:val="none" w:sz="0" w:space="0" w:color="auto"/>
            <w:bottom w:val="none" w:sz="0" w:space="0" w:color="auto"/>
            <w:right w:val="none" w:sz="0" w:space="0" w:color="auto"/>
          </w:divBdr>
        </w:div>
        <w:div w:id="1055276084">
          <w:marLeft w:val="0"/>
          <w:marRight w:val="0"/>
          <w:marTop w:val="0"/>
          <w:marBottom w:val="0"/>
          <w:divBdr>
            <w:top w:val="none" w:sz="0" w:space="0" w:color="auto"/>
            <w:left w:val="none" w:sz="0" w:space="0" w:color="auto"/>
            <w:bottom w:val="none" w:sz="0" w:space="0" w:color="auto"/>
            <w:right w:val="none" w:sz="0" w:space="0" w:color="auto"/>
          </w:divBdr>
        </w:div>
        <w:div w:id="1055276086">
          <w:marLeft w:val="0"/>
          <w:marRight w:val="0"/>
          <w:marTop w:val="0"/>
          <w:marBottom w:val="0"/>
          <w:divBdr>
            <w:top w:val="none" w:sz="0" w:space="0" w:color="auto"/>
            <w:left w:val="none" w:sz="0" w:space="0" w:color="auto"/>
            <w:bottom w:val="none" w:sz="0" w:space="0" w:color="auto"/>
            <w:right w:val="none" w:sz="0" w:space="0" w:color="auto"/>
          </w:divBdr>
        </w:div>
        <w:div w:id="1055276087">
          <w:marLeft w:val="0"/>
          <w:marRight w:val="0"/>
          <w:marTop w:val="0"/>
          <w:marBottom w:val="0"/>
          <w:divBdr>
            <w:top w:val="none" w:sz="0" w:space="0" w:color="auto"/>
            <w:left w:val="none" w:sz="0" w:space="0" w:color="auto"/>
            <w:bottom w:val="none" w:sz="0" w:space="0" w:color="auto"/>
            <w:right w:val="none" w:sz="0" w:space="0" w:color="auto"/>
          </w:divBdr>
        </w:div>
        <w:div w:id="1055276088">
          <w:marLeft w:val="0"/>
          <w:marRight w:val="0"/>
          <w:marTop w:val="0"/>
          <w:marBottom w:val="0"/>
          <w:divBdr>
            <w:top w:val="none" w:sz="0" w:space="0" w:color="auto"/>
            <w:left w:val="none" w:sz="0" w:space="0" w:color="auto"/>
            <w:bottom w:val="none" w:sz="0" w:space="0" w:color="auto"/>
            <w:right w:val="none" w:sz="0" w:space="0" w:color="auto"/>
          </w:divBdr>
        </w:div>
        <w:div w:id="1055276089">
          <w:marLeft w:val="0"/>
          <w:marRight w:val="0"/>
          <w:marTop w:val="0"/>
          <w:marBottom w:val="0"/>
          <w:divBdr>
            <w:top w:val="none" w:sz="0" w:space="0" w:color="auto"/>
            <w:left w:val="none" w:sz="0" w:space="0" w:color="auto"/>
            <w:bottom w:val="none" w:sz="0" w:space="0" w:color="auto"/>
            <w:right w:val="none" w:sz="0" w:space="0" w:color="auto"/>
          </w:divBdr>
        </w:div>
        <w:div w:id="1055276091">
          <w:marLeft w:val="0"/>
          <w:marRight w:val="0"/>
          <w:marTop w:val="0"/>
          <w:marBottom w:val="0"/>
          <w:divBdr>
            <w:top w:val="none" w:sz="0" w:space="0" w:color="auto"/>
            <w:left w:val="none" w:sz="0" w:space="0" w:color="auto"/>
            <w:bottom w:val="none" w:sz="0" w:space="0" w:color="auto"/>
            <w:right w:val="none" w:sz="0" w:space="0" w:color="auto"/>
          </w:divBdr>
        </w:div>
        <w:div w:id="1055276092">
          <w:marLeft w:val="0"/>
          <w:marRight w:val="0"/>
          <w:marTop w:val="0"/>
          <w:marBottom w:val="0"/>
          <w:divBdr>
            <w:top w:val="none" w:sz="0" w:space="0" w:color="auto"/>
            <w:left w:val="none" w:sz="0" w:space="0" w:color="auto"/>
            <w:bottom w:val="none" w:sz="0" w:space="0" w:color="auto"/>
            <w:right w:val="none" w:sz="0" w:space="0" w:color="auto"/>
          </w:divBdr>
        </w:div>
        <w:div w:id="1055276093">
          <w:marLeft w:val="0"/>
          <w:marRight w:val="0"/>
          <w:marTop w:val="0"/>
          <w:marBottom w:val="0"/>
          <w:divBdr>
            <w:top w:val="none" w:sz="0" w:space="0" w:color="auto"/>
            <w:left w:val="none" w:sz="0" w:space="0" w:color="auto"/>
            <w:bottom w:val="none" w:sz="0" w:space="0" w:color="auto"/>
            <w:right w:val="none" w:sz="0" w:space="0" w:color="auto"/>
          </w:divBdr>
        </w:div>
        <w:div w:id="1055276095">
          <w:marLeft w:val="0"/>
          <w:marRight w:val="0"/>
          <w:marTop w:val="0"/>
          <w:marBottom w:val="0"/>
          <w:divBdr>
            <w:top w:val="none" w:sz="0" w:space="0" w:color="auto"/>
            <w:left w:val="none" w:sz="0" w:space="0" w:color="auto"/>
            <w:bottom w:val="none" w:sz="0" w:space="0" w:color="auto"/>
            <w:right w:val="none" w:sz="0" w:space="0" w:color="auto"/>
          </w:divBdr>
        </w:div>
        <w:div w:id="1055276096">
          <w:marLeft w:val="0"/>
          <w:marRight w:val="0"/>
          <w:marTop w:val="0"/>
          <w:marBottom w:val="0"/>
          <w:divBdr>
            <w:top w:val="none" w:sz="0" w:space="0" w:color="auto"/>
            <w:left w:val="none" w:sz="0" w:space="0" w:color="auto"/>
            <w:bottom w:val="none" w:sz="0" w:space="0" w:color="auto"/>
            <w:right w:val="none" w:sz="0" w:space="0" w:color="auto"/>
          </w:divBdr>
        </w:div>
        <w:div w:id="1055276097">
          <w:marLeft w:val="0"/>
          <w:marRight w:val="0"/>
          <w:marTop w:val="0"/>
          <w:marBottom w:val="0"/>
          <w:divBdr>
            <w:top w:val="none" w:sz="0" w:space="0" w:color="auto"/>
            <w:left w:val="none" w:sz="0" w:space="0" w:color="auto"/>
            <w:bottom w:val="none" w:sz="0" w:space="0" w:color="auto"/>
            <w:right w:val="none" w:sz="0" w:space="0" w:color="auto"/>
          </w:divBdr>
        </w:div>
        <w:div w:id="1055276098">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055276101">
          <w:marLeft w:val="0"/>
          <w:marRight w:val="0"/>
          <w:marTop w:val="0"/>
          <w:marBottom w:val="0"/>
          <w:divBdr>
            <w:top w:val="none" w:sz="0" w:space="0" w:color="auto"/>
            <w:left w:val="none" w:sz="0" w:space="0" w:color="auto"/>
            <w:bottom w:val="none" w:sz="0" w:space="0" w:color="auto"/>
            <w:right w:val="none" w:sz="0" w:space="0" w:color="auto"/>
          </w:divBdr>
        </w:div>
        <w:div w:id="1055276103">
          <w:marLeft w:val="0"/>
          <w:marRight w:val="0"/>
          <w:marTop w:val="0"/>
          <w:marBottom w:val="0"/>
          <w:divBdr>
            <w:top w:val="none" w:sz="0" w:space="0" w:color="auto"/>
            <w:left w:val="none" w:sz="0" w:space="0" w:color="auto"/>
            <w:bottom w:val="none" w:sz="0" w:space="0" w:color="auto"/>
            <w:right w:val="none" w:sz="0" w:space="0" w:color="auto"/>
          </w:divBdr>
        </w:div>
        <w:div w:id="1055276105">
          <w:marLeft w:val="0"/>
          <w:marRight w:val="0"/>
          <w:marTop w:val="0"/>
          <w:marBottom w:val="0"/>
          <w:divBdr>
            <w:top w:val="none" w:sz="0" w:space="0" w:color="auto"/>
            <w:left w:val="none" w:sz="0" w:space="0" w:color="auto"/>
            <w:bottom w:val="none" w:sz="0" w:space="0" w:color="auto"/>
            <w:right w:val="none" w:sz="0" w:space="0" w:color="auto"/>
          </w:divBdr>
        </w:div>
        <w:div w:id="1055276106">
          <w:marLeft w:val="0"/>
          <w:marRight w:val="0"/>
          <w:marTop w:val="0"/>
          <w:marBottom w:val="0"/>
          <w:divBdr>
            <w:top w:val="none" w:sz="0" w:space="0" w:color="auto"/>
            <w:left w:val="none" w:sz="0" w:space="0" w:color="auto"/>
            <w:bottom w:val="none" w:sz="0" w:space="0" w:color="auto"/>
            <w:right w:val="none" w:sz="0" w:space="0" w:color="auto"/>
          </w:divBdr>
        </w:div>
        <w:div w:id="1055276107">
          <w:marLeft w:val="0"/>
          <w:marRight w:val="0"/>
          <w:marTop w:val="0"/>
          <w:marBottom w:val="0"/>
          <w:divBdr>
            <w:top w:val="none" w:sz="0" w:space="0" w:color="auto"/>
            <w:left w:val="none" w:sz="0" w:space="0" w:color="auto"/>
            <w:bottom w:val="none" w:sz="0" w:space="0" w:color="auto"/>
            <w:right w:val="none" w:sz="0" w:space="0" w:color="auto"/>
          </w:divBdr>
        </w:div>
        <w:div w:id="1055276108">
          <w:marLeft w:val="0"/>
          <w:marRight w:val="0"/>
          <w:marTop w:val="0"/>
          <w:marBottom w:val="0"/>
          <w:divBdr>
            <w:top w:val="none" w:sz="0" w:space="0" w:color="auto"/>
            <w:left w:val="none" w:sz="0" w:space="0" w:color="auto"/>
            <w:bottom w:val="none" w:sz="0" w:space="0" w:color="auto"/>
            <w:right w:val="none" w:sz="0" w:space="0" w:color="auto"/>
          </w:divBdr>
        </w:div>
        <w:div w:id="1055276109">
          <w:marLeft w:val="0"/>
          <w:marRight w:val="0"/>
          <w:marTop w:val="0"/>
          <w:marBottom w:val="0"/>
          <w:divBdr>
            <w:top w:val="none" w:sz="0" w:space="0" w:color="auto"/>
            <w:left w:val="none" w:sz="0" w:space="0" w:color="auto"/>
            <w:bottom w:val="none" w:sz="0" w:space="0" w:color="auto"/>
            <w:right w:val="none" w:sz="0" w:space="0" w:color="auto"/>
          </w:divBdr>
        </w:div>
        <w:div w:id="1055276110">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 w:id="1055276113">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055276115">
          <w:marLeft w:val="0"/>
          <w:marRight w:val="0"/>
          <w:marTop w:val="0"/>
          <w:marBottom w:val="0"/>
          <w:divBdr>
            <w:top w:val="none" w:sz="0" w:space="0" w:color="auto"/>
            <w:left w:val="none" w:sz="0" w:space="0" w:color="auto"/>
            <w:bottom w:val="none" w:sz="0" w:space="0" w:color="auto"/>
            <w:right w:val="none" w:sz="0" w:space="0" w:color="auto"/>
          </w:divBdr>
        </w:div>
        <w:div w:id="1055276116">
          <w:marLeft w:val="0"/>
          <w:marRight w:val="0"/>
          <w:marTop w:val="0"/>
          <w:marBottom w:val="0"/>
          <w:divBdr>
            <w:top w:val="none" w:sz="0" w:space="0" w:color="auto"/>
            <w:left w:val="none" w:sz="0" w:space="0" w:color="auto"/>
            <w:bottom w:val="none" w:sz="0" w:space="0" w:color="auto"/>
            <w:right w:val="none" w:sz="0" w:space="0" w:color="auto"/>
          </w:divBdr>
        </w:div>
        <w:div w:id="1055276119">
          <w:marLeft w:val="0"/>
          <w:marRight w:val="0"/>
          <w:marTop w:val="0"/>
          <w:marBottom w:val="0"/>
          <w:divBdr>
            <w:top w:val="none" w:sz="0" w:space="0" w:color="auto"/>
            <w:left w:val="none" w:sz="0" w:space="0" w:color="auto"/>
            <w:bottom w:val="none" w:sz="0" w:space="0" w:color="auto"/>
            <w:right w:val="none" w:sz="0" w:space="0" w:color="auto"/>
          </w:divBdr>
        </w:div>
        <w:div w:id="1055276120">
          <w:marLeft w:val="0"/>
          <w:marRight w:val="0"/>
          <w:marTop w:val="0"/>
          <w:marBottom w:val="0"/>
          <w:divBdr>
            <w:top w:val="none" w:sz="0" w:space="0" w:color="auto"/>
            <w:left w:val="none" w:sz="0" w:space="0" w:color="auto"/>
            <w:bottom w:val="none" w:sz="0" w:space="0" w:color="auto"/>
            <w:right w:val="none" w:sz="0" w:space="0" w:color="auto"/>
          </w:divBdr>
        </w:div>
        <w:div w:id="1055276121">
          <w:marLeft w:val="0"/>
          <w:marRight w:val="0"/>
          <w:marTop w:val="0"/>
          <w:marBottom w:val="0"/>
          <w:divBdr>
            <w:top w:val="none" w:sz="0" w:space="0" w:color="auto"/>
            <w:left w:val="none" w:sz="0" w:space="0" w:color="auto"/>
            <w:bottom w:val="none" w:sz="0" w:space="0" w:color="auto"/>
            <w:right w:val="none" w:sz="0" w:space="0" w:color="auto"/>
          </w:divBdr>
        </w:div>
        <w:div w:id="1055276122">
          <w:marLeft w:val="0"/>
          <w:marRight w:val="0"/>
          <w:marTop w:val="0"/>
          <w:marBottom w:val="0"/>
          <w:divBdr>
            <w:top w:val="none" w:sz="0" w:space="0" w:color="auto"/>
            <w:left w:val="none" w:sz="0" w:space="0" w:color="auto"/>
            <w:bottom w:val="none" w:sz="0" w:space="0" w:color="auto"/>
            <w:right w:val="none" w:sz="0" w:space="0" w:color="auto"/>
          </w:divBdr>
        </w:div>
        <w:div w:id="1055276124">
          <w:marLeft w:val="0"/>
          <w:marRight w:val="0"/>
          <w:marTop w:val="0"/>
          <w:marBottom w:val="0"/>
          <w:divBdr>
            <w:top w:val="none" w:sz="0" w:space="0" w:color="auto"/>
            <w:left w:val="none" w:sz="0" w:space="0" w:color="auto"/>
            <w:bottom w:val="none" w:sz="0" w:space="0" w:color="auto"/>
            <w:right w:val="none" w:sz="0" w:space="0" w:color="auto"/>
          </w:divBdr>
        </w:div>
        <w:div w:id="1055276125">
          <w:marLeft w:val="0"/>
          <w:marRight w:val="0"/>
          <w:marTop w:val="0"/>
          <w:marBottom w:val="0"/>
          <w:divBdr>
            <w:top w:val="none" w:sz="0" w:space="0" w:color="auto"/>
            <w:left w:val="none" w:sz="0" w:space="0" w:color="auto"/>
            <w:bottom w:val="none" w:sz="0" w:space="0" w:color="auto"/>
            <w:right w:val="none" w:sz="0" w:space="0" w:color="auto"/>
          </w:divBdr>
        </w:div>
        <w:div w:id="1055276126">
          <w:marLeft w:val="0"/>
          <w:marRight w:val="0"/>
          <w:marTop w:val="0"/>
          <w:marBottom w:val="0"/>
          <w:divBdr>
            <w:top w:val="none" w:sz="0" w:space="0" w:color="auto"/>
            <w:left w:val="none" w:sz="0" w:space="0" w:color="auto"/>
            <w:bottom w:val="none" w:sz="0" w:space="0" w:color="auto"/>
            <w:right w:val="none" w:sz="0" w:space="0" w:color="auto"/>
          </w:divBdr>
        </w:div>
        <w:div w:id="1055276127">
          <w:marLeft w:val="0"/>
          <w:marRight w:val="0"/>
          <w:marTop w:val="0"/>
          <w:marBottom w:val="0"/>
          <w:divBdr>
            <w:top w:val="none" w:sz="0" w:space="0" w:color="auto"/>
            <w:left w:val="none" w:sz="0" w:space="0" w:color="auto"/>
            <w:bottom w:val="none" w:sz="0" w:space="0" w:color="auto"/>
            <w:right w:val="none" w:sz="0" w:space="0" w:color="auto"/>
          </w:divBdr>
        </w:div>
        <w:div w:id="1055276128">
          <w:marLeft w:val="0"/>
          <w:marRight w:val="0"/>
          <w:marTop w:val="0"/>
          <w:marBottom w:val="0"/>
          <w:divBdr>
            <w:top w:val="none" w:sz="0" w:space="0" w:color="auto"/>
            <w:left w:val="none" w:sz="0" w:space="0" w:color="auto"/>
            <w:bottom w:val="none" w:sz="0" w:space="0" w:color="auto"/>
            <w:right w:val="none" w:sz="0" w:space="0" w:color="auto"/>
          </w:divBdr>
        </w:div>
        <w:div w:id="1055276129">
          <w:marLeft w:val="0"/>
          <w:marRight w:val="0"/>
          <w:marTop w:val="0"/>
          <w:marBottom w:val="0"/>
          <w:divBdr>
            <w:top w:val="none" w:sz="0" w:space="0" w:color="auto"/>
            <w:left w:val="none" w:sz="0" w:space="0" w:color="auto"/>
            <w:bottom w:val="none" w:sz="0" w:space="0" w:color="auto"/>
            <w:right w:val="none" w:sz="0" w:space="0" w:color="auto"/>
          </w:divBdr>
        </w:div>
        <w:div w:id="1055276130">
          <w:marLeft w:val="0"/>
          <w:marRight w:val="0"/>
          <w:marTop w:val="0"/>
          <w:marBottom w:val="0"/>
          <w:divBdr>
            <w:top w:val="none" w:sz="0" w:space="0" w:color="auto"/>
            <w:left w:val="none" w:sz="0" w:space="0" w:color="auto"/>
            <w:bottom w:val="none" w:sz="0" w:space="0" w:color="auto"/>
            <w:right w:val="none" w:sz="0" w:space="0" w:color="auto"/>
          </w:divBdr>
        </w:div>
        <w:div w:id="1055276131">
          <w:marLeft w:val="0"/>
          <w:marRight w:val="0"/>
          <w:marTop w:val="0"/>
          <w:marBottom w:val="0"/>
          <w:divBdr>
            <w:top w:val="none" w:sz="0" w:space="0" w:color="auto"/>
            <w:left w:val="none" w:sz="0" w:space="0" w:color="auto"/>
            <w:bottom w:val="none" w:sz="0" w:space="0" w:color="auto"/>
            <w:right w:val="none" w:sz="0" w:space="0" w:color="auto"/>
          </w:divBdr>
        </w:div>
        <w:div w:id="1055276132">
          <w:marLeft w:val="0"/>
          <w:marRight w:val="0"/>
          <w:marTop w:val="0"/>
          <w:marBottom w:val="0"/>
          <w:divBdr>
            <w:top w:val="none" w:sz="0" w:space="0" w:color="auto"/>
            <w:left w:val="none" w:sz="0" w:space="0" w:color="auto"/>
            <w:bottom w:val="none" w:sz="0" w:space="0" w:color="auto"/>
            <w:right w:val="none" w:sz="0" w:space="0" w:color="auto"/>
          </w:divBdr>
        </w:div>
        <w:div w:id="1055276133">
          <w:marLeft w:val="0"/>
          <w:marRight w:val="0"/>
          <w:marTop w:val="0"/>
          <w:marBottom w:val="0"/>
          <w:divBdr>
            <w:top w:val="none" w:sz="0" w:space="0" w:color="auto"/>
            <w:left w:val="none" w:sz="0" w:space="0" w:color="auto"/>
            <w:bottom w:val="none" w:sz="0" w:space="0" w:color="auto"/>
            <w:right w:val="none" w:sz="0" w:space="0" w:color="auto"/>
          </w:divBdr>
        </w:div>
        <w:div w:id="1055276134">
          <w:marLeft w:val="0"/>
          <w:marRight w:val="0"/>
          <w:marTop w:val="0"/>
          <w:marBottom w:val="0"/>
          <w:divBdr>
            <w:top w:val="none" w:sz="0" w:space="0" w:color="auto"/>
            <w:left w:val="none" w:sz="0" w:space="0" w:color="auto"/>
            <w:bottom w:val="none" w:sz="0" w:space="0" w:color="auto"/>
            <w:right w:val="none" w:sz="0" w:space="0" w:color="auto"/>
          </w:divBdr>
        </w:div>
        <w:div w:id="1055276136">
          <w:marLeft w:val="0"/>
          <w:marRight w:val="0"/>
          <w:marTop w:val="0"/>
          <w:marBottom w:val="0"/>
          <w:divBdr>
            <w:top w:val="none" w:sz="0" w:space="0" w:color="auto"/>
            <w:left w:val="none" w:sz="0" w:space="0" w:color="auto"/>
            <w:bottom w:val="none" w:sz="0" w:space="0" w:color="auto"/>
            <w:right w:val="none" w:sz="0" w:space="0" w:color="auto"/>
          </w:divBdr>
        </w:div>
        <w:div w:id="1055276139">
          <w:marLeft w:val="0"/>
          <w:marRight w:val="0"/>
          <w:marTop w:val="0"/>
          <w:marBottom w:val="0"/>
          <w:divBdr>
            <w:top w:val="none" w:sz="0" w:space="0" w:color="auto"/>
            <w:left w:val="none" w:sz="0" w:space="0" w:color="auto"/>
            <w:bottom w:val="none" w:sz="0" w:space="0" w:color="auto"/>
            <w:right w:val="none" w:sz="0" w:space="0" w:color="auto"/>
          </w:divBdr>
        </w:div>
        <w:div w:id="1055276140">
          <w:marLeft w:val="0"/>
          <w:marRight w:val="0"/>
          <w:marTop w:val="0"/>
          <w:marBottom w:val="0"/>
          <w:divBdr>
            <w:top w:val="none" w:sz="0" w:space="0" w:color="auto"/>
            <w:left w:val="none" w:sz="0" w:space="0" w:color="auto"/>
            <w:bottom w:val="none" w:sz="0" w:space="0" w:color="auto"/>
            <w:right w:val="none" w:sz="0" w:space="0" w:color="auto"/>
          </w:divBdr>
        </w:div>
        <w:div w:id="1055276141">
          <w:marLeft w:val="0"/>
          <w:marRight w:val="0"/>
          <w:marTop w:val="0"/>
          <w:marBottom w:val="0"/>
          <w:divBdr>
            <w:top w:val="none" w:sz="0" w:space="0" w:color="auto"/>
            <w:left w:val="none" w:sz="0" w:space="0" w:color="auto"/>
            <w:bottom w:val="none" w:sz="0" w:space="0" w:color="auto"/>
            <w:right w:val="none" w:sz="0" w:space="0" w:color="auto"/>
          </w:divBdr>
        </w:div>
        <w:div w:id="1055276142">
          <w:marLeft w:val="0"/>
          <w:marRight w:val="0"/>
          <w:marTop w:val="0"/>
          <w:marBottom w:val="0"/>
          <w:divBdr>
            <w:top w:val="none" w:sz="0" w:space="0" w:color="auto"/>
            <w:left w:val="none" w:sz="0" w:space="0" w:color="auto"/>
            <w:bottom w:val="none" w:sz="0" w:space="0" w:color="auto"/>
            <w:right w:val="none" w:sz="0" w:space="0" w:color="auto"/>
          </w:divBdr>
        </w:div>
        <w:div w:id="1055276143">
          <w:marLeft w:val="0"/>
          <w:marRight w:val="0"/>
          <w:marTop w:val="0"/>
          <w:marBottom w:val="0"/>
          <w:divBdr>
            <w:top w:val="none" w:sz="0" w:space="0" w:color="auto"/>
            <w:left w:val="none" w:sz="0" w:space="0" w:color="auto"/>
            <w:bottom w:val="none" w:sz="0" w:space="0" w:color="auto"/>
            <w:right w:val="none" w:sz="0" w:space="0" w:color="auto"/>
          </w:divBdr>
        </w:div>
        <w:div w:id="1055276144">
          <w:marLeft w:val="0"/>
          <w:marRight w:val="0"/>
          <w:marTop w:val="0"/>
          <w:marBottom w:val="0"/>
          <w:divBdr>
            <w:top w:val="none" w:sz="0" w:space="0" w:color="auto"/>
            <w:left w:val="none" w:sz="0" w:space="0" w:color="auto"/>
            <w:bottom w:val="none" w:sz="0" w:space="0" w:color="auto"/>
            <w:right w:val="none" w:sz="0" w:space="0" w:color="auto"/>
          </w:divBdr>
        </w:div>
        <w:div w:id="1055276145">
          <w:marLeft w:val="0"/>
          <w:marRight w:val="0"/>
          <w:marTop w:val="0"/>
          <w:marBottom w:val="0"/>
          <w:divBdr>
            <w:top w:val="none" w:sz="0" w:space="0" w:color="auto"/>
            <w:left w:val="none" w:sz="0" w:space="0" w:color="auto"/>
            <w:bottom w:val="none" w:sz="0" w:space="0" w:color="auto"/>
            <w:right w:val="none" w:sz="0" w:space="0" w:color="auto"/>
          </w:divBdr>
        </w:div>
        <w:div w:id="1055276146">
          <w:marLeft w:val="0"/>
          <w:marRight w:val="0"/>
          <w:marTop w:val="0"/>
          <w:marBottom w:val="0"/>
          <w:divBdr>
            <w:top w:val="none" w:sz="0" w:space="0" w:color="auto"/>
            <w:left w:val="none" w:sz="0" w:space="0" w:color="auto"/>
            <w:bottom w:val="none" w:sz="0" w:space="0" w:color="auto"/>
            <w:right w:val="none" w:sz="0" w:space="0" w:color="auto"/>
          </w:divBdr>
        </w:div>
        <w:div w:id="1055276149">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1055276152">
          <w:marLeft w:val="0"/>
          <w:marRight w:val="0"/>
          <w:marTop w:val="0"/>
          <w:marBottom w:val="0"/>
          <w:divBdr>
            <w:top w:val="none" w:sz="0" w:space="0" w:color="auto"/>
            <w:left w:val="none" w:sz="0" w:space="0" w:color="auto"/>
            <w:bottom w:val="none" w:sz="0" w:space="0" w:color="auto"/>
            <w:right w:val="none" w:sz="0" w:space="0" w:color="auto"/>
          </w:divBdr>
        </w:div>
        <w:div w:id="1055276153">
          <w:marLeft w:val="0"/>
          <w:marRight w:val="0"/>
          <w:marTop w:val="0"/>
          <w:marBottom w:val="0"/>
          <w:divBdr>
            <w:top w:val="none" w:sz="0" w:space="0" w:color="auto"/>
            <w:left w:val="none" w:sz="0" w:space="0" w:color="auto"/>
            <w:bottom w:val="none" w:sz="0" w:space="0" w:color="auto"/>
            <w:right w:val="none" w:sz="0" w:space="0" w:color="auto"/>
          </w:divBdr>
        </w:div>
        <w:div w:id="1055276155">
          <w:marLeft w:val="0"/>
          <w:marRight w:val="0"/>
          <w:marTop w:val="0"/>
          <w:marBottom w:val="0"/>
          <w:divBdr>
            <w:top w:val="none" w:sz="0" w:space="0" w:color="auto"/>
            <w:left w:val="none" w:sz="0" w:space="0" w:color="auto"/>
            <w:bottom w:val="none" w:sz="0" w:space="0" w:color="auto"/>
            <w:right w:val="none" w:sz="0" w:space="0" w:color="auto"/>
          </w:divBdr>
        </w:div>
        <w:div w:id="1055276156">
          <w:marLeft w:val="0"/>
          <w:marRight w:val="0"/>
          <w:marTop w:val="0"/>
          <w:marBottom w:val="0"/>
          <w:divBdr>
            <w:top w:val="none" w:sz="0" w:space="0" w:color="auto"/>
            <w:left w:val="none" w:sz="0" w:space="0" w:color="auto"/>
            <w:bottom w:val="none" w:sz="0" w:space="0" w:color="auto"/>
            <w:right w:val="none" w:sz="0" w:space="0" w:color="auto"/>
          </w:divBdr>
        </w:div>
        <w:div w:id="1055276158">
          <w:marLeft w:val="0"/>
          <w:marRight w:val="0"/>
          <w:marTop w:val="0"/>
          <w:marBottom w:val="0"/>
          <w:divBdr>
            <w:top w:val="none" w:sz="0" w:space="0" w:color="auto"/>
            <w:left w:val="none" w:sz="0" w:space="0" w:color="auto"/>
            <w:bottom w:val="none" w:sz="0" w:space="0" w:color="auto"/>
            <w:right w:val="none" w:sz="0" w:space="0" w:color="auto"/>
          </w:divBdr>
        </w:div>
        <w:div w:id="1055276160">
          <w:marLeft w:val="0"/>
          <w:marRight w:val="0"/>
          <w:marTop w:val="0"/>
          <w:marBottom w:val="0"/>
          <w:divBdr>
            <w:top w:val="none" w:sz="0" w:space="0" w:color="auto"/>
            <w:left w:val="none" w:sz="0" w:space="0" w:color="auto"/>
            <w:bottom w:val="none" w:sz="0" w:space="0" w:color="auto"/>
            <w:right w:val="none" w:sz="0" w:space="0" w:color="auto"/>
          </w:divBdr>
        </w:div>
        <w:div w:id="1055276161">
          <w:marLeft w:val="0"/>
          <w:marRight w:val="0"/>
          <w:marTop w:val="0"/>
          <w:marBottom w:val="0"/>
          <w:divBdr>
            <w:top w:val="none" w:sz="0" w:space="0" w:color="auto"/>
            <w:left w:val="none" w:sz="0" w:space="0" w:color="auto"/>
            <w:bottom w:val="none" w:sz="0" w:space="0" w:color="auto"/>
            <w:right w:val="none" w:sz="0" w:space="0" w:color="auto"/>
          </w:divBdr>
        </w:div>
        <w:div w:id="1055276162">
          <w:marLeft w:val="0"/>
          <w:marRight w:val="0"/>
          <w:marTop w:val="0"/>
          <w:marBottom w:val="0"/>
          <w:divBdr>
            <w:top w:val="none" w:sz="0" w:space="0" w:color="auto"/>
            <w:left w:val="none" w:sz="0" w:space="0" w:color="auto"/>
            <w:bottom w:val="none" w:sz="0" w:space="0" w:color="auto"/>
            <w:right w:val="none" w:sz="0" w:space="0" w:color="auto"/>
          </w:divBdr>
        </w:div>
        <w:div w:id="1055276163">
          <w:marLeft w:val="0"/>
          <w:marRight w:val="0"/>
          <w:marTop w:val="0"/>
          <w:marBottom w:val="0"/>
          <w:divBdr>
            <w:top w:val="none" w:sz="0" w:space="0" w:color="auto"/>
            <w:left w:val="none" w:sz="0" w:space="0" w:color="auto"/>
            <w:bottom w:val="none" w:sz="0" w:space="0" w:color="auto"/>
            <w:right w:val="none" w:sz="0" w:space="0" w:color="auto"/>
          </w:divBdr>
        </w:div>
        <w:div w:id="1055276164">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055276167">
          <w:marLeft w:val="0"/>
          <w:marRight w:val="0"/>
          <w:marTop w:val="0"/>
          <w:marBottom w:val="0"/>
          <w:divBdr>
            <w:top w:val="none" w:sz="0" w:space="0" w:color="auto"/>
            <w:left w:val="none" w:sz="0" w:space="0" w:color="auto"/>
            <w:bottom w:val="none" w:sz="0" w:space="0" w:color="auto"/>
            <w:right w:val="none" w:sz="0" w:space="0" w:color="auto"/>
          </w:divBdr>
        </w:div>
        <w:div w:id="1055276168">
          <w:marLeft w:val="0"/>
          <w:marRight w:val="0"/>
          <w:marTop w:val="0"/>
          <w:marBottom w:val="0"/>
          <w:divBdr>
            <w:top w:val="none" w:sz="0" w:space="0" w:color="auto"/>
            <w:left w:val="none" w:sz="0" w:space="0" w:color="auto"/>
            <w:bottom w:val="none" w:sz="0" w:space="0" w:color="auto"/>
            <w:right w:val="none" w:sz="0" w:space="0" w:color="auto"/>
          </w:divBdr>
        </w:div>
        <w:div w:id="1055276169">
          <w:marLeft w:val="0"/>
          <w:marRight w:val="0"/>
          <w:marTop w:val="0"/>
          <w:marBottom w:val="0"/>
          <w:divBdr>
            <w:top w:val="none" w:sz="0" w:space="0" w:color="auto"/>
            <w:left w:val="none" w:sz="0" w:space="0" w:color="auto"/>
            <w:bottom w:val="none" w:sz="0" w:space="0" w:color="auto"/>
            <w:right w:val="none" w:sz="0" w:space="0" w:color="auto"/>
          </w:divBdr>
        </w:div>
        <w:div w:id="1055276170">
          <w:marLeft w:val="0"/>
          <w:marRight w:val="0"/>
          <w:marTop w:val="0"/>
          <w:marBottom w:val="0"/>
          <w:divBdr>
            <w:top w:val="none" w:sz="0" w:space="0" w:color="auto"/>
            <w:left w:val="none" w:sz="0" w:space="0" w:color="auto"/>
            <w:bottom w:val="none" w:sz="0" w:space="0" w:color="auto"/>
            <w:right w:val="none" w:sz="0" w:space="0" w:color="auto"/>
          </w:divBdr>
        </w:div>
        <w:div w:id="1055276171">
          <w:marLeft w:val="0"/>
          <w:marRight w:val="0"/>
          <w:marTop w:val="0"/>
          <w:marBottom w:val="0"/>
          <w:divBdr>
            <w:top w:val="none" w:sz="0" w:space="0" w:color="auto"/>
            <w:left w:val="none" w:sz="0" w:space="0" w:color="auto"/>
            <w:bottom w:val="none" w:sz="0" w:space="0" w:color="auto"/>
            <w:right w:val="none" w:sz="0" w:space="0" w:color="auto"/>
          </w:divBdr>
        </w:div>
        <w:div w:id="1055276173">
          <w:marLeft w:val="0"/>
          <w:marRight w:val="0"/>
          <w:marTop w:val="0"/>
          <w:marBottom w:val="0"/>
          <w:divBdr>
            <w:top w:val="none" w:sz="0" w:space="0" w:color="auto"/>
            <w:left w:val="none" w:sz="0" w:space="0" w:color="auto"/>
            <w:bottom w:val="none" w:sz="0" w:space="0" w:color="auto"/>
            <w:right w:val="none" w:sz="0" w:space="0" w:color="auto"/>
          </w:divBdr>
        </w:div>
        <w:div w:id="1055276174">
          <w:marLeft w:val="0"/>
          <w:marRight w:val="0"/>
          <w:marTop w:val="0"/>
          <w:marBottom w:val="0"/>
          <w:divBdr>
            <w:top w:val="none" w:sz="0" w:space="0" w:color="auto"/>
            <w:left w:val="none" w:sz="0" w:space="0" w:color="auto"/>
            <w:bottom w:val="none" w:sz="0" w:space="0" w:color="auto"/>
            <w:right w:val="none" w:sz="0" w:space="0" w:color="auto"/>
          </w:divBdr>
        </w:div>
        <w:div w:id="1055276176">
          <w:marLeft w:val="0"/>
          <w:marRight w:val="0"/>
          <w:marTop w:val="0"/>
          <w:marBottom w:val="0"/>
          <w:divBdr>
            <w:top w:val="none" w:sz="0" w:space="0" w:color="auto"/>
            <w:left w:val="none" w:sz="0" w:space="0" w:color="auto"/>
            <w:bottom w:val="none" w:sz="0" w:space="0" w:color="auto"/>
            <w:right w:val="none" w:sz="0" w:space="0" w:color="auto"/>
          </w:divBdr>
        </w:div>
        <w:div w:id="1055276178">
          <w:marLeft w:val="0"/>
          <w:marRight w:val="0"/>
          <w:marTop w:val="0"/>
          <w:marBottom w:val="0"/>
          <w:divBdr>
            <w:top w:val="none" w:sz="0" w:space="0" w:color="auto"/>
            <w:left w:val="none" w:sz="0" w:space="0" w:color="auto"/>
            <w:bottom w:val="none" w:sz="0" w:space="0" w:color="auto"/>
            <w:right w:val="none" w:sz="0" w:space="0" w:color="auto"/>
          </w:divBdr>
        </w:div>
        <w:div w:id="1055276179">
          <w:marLeft w:val="0"/>
          <w:marRight w:val="0"/>
          <w:marTop w:val="0"/>
          <w:marBottom w:val="0"/>
          <w:divBdr>
            <w:top w:val="none" w:sz="0" w:space="0" w:color="auto"/>
            <w:left w:val="none" w:sz="0" w:space="0" w:color="auto"/>
            <w:bottom w:val="none" w:sz="0" w:space="0" w:color="auto"/>
            <w:right w:val="none" w:sz="0" w:space="0" w:color="auto"/>
          </w:divBdr>
        </w:div>
        <w:div w:id="1055276180">
          <w:marLeft w:val="0"/>
          <w:marRight w:val="0"/>
          <w:marTop w:val="0"/>
          <w:marBottom w:val="0"/>
          <w:divBdr>
            <w:top w:val="none" w:sz="0" w:space="0" w:color="auto"/>
            <w:left w:val="none" w:sz="0" w:space="0" w:color="auto"/>
            <w:bottom w:val="none" w:sz="0" w:space="0" w:color="auto"/>
            <w:right w:val="none" w:sz="0" w:space="0" w:color="auto"/>
          </w:divBdr>
        </w:div>
        <w:div w:id="1055276181">
          <w:marLeft w:val="0"/>
          <w:marRight w:val="0"/>
          <w:marTop w:val="0"/>
          <w:marBottom w:val="0"/>
          <w:divBdr>
            <w:top w:val="none" w:sz="0" w:space="0" w:color="auto"/>
            <w:left w:val="none" w:sz="0" w:space="0" w:color="auto"/>
            <w:bottom w:val="none" w:sz="0" w:space="0" w:color="auto"/>
            <w:right w:val="none" w:sz="0" w:space="0" w:color="auto"/>
          </w:divBdr>
        </w:div>
        <w:div w:id="1055276182">
          <w:marLeft w:val="0"/>
          <w:marRight w:val="0"/>
          <w:marTop w:val="0"/>
          <w:marBottom w:val="0"/>
          <w:divBdr>
            <w:top w:val="none" w:sz="0" w:space="0" w:color="auto"/>
            <w:left w:val="none" w:sz="0" w:space="0" w:color="auto"/>
            <w:bottom w:val="none" w:sz="0" w:space="0" w:color="auto"/>
            <w:right w:val="none" w:sz="0" w:space="0" w:color="auto"/>
          </w:divBdr>
        </w:div>
        <w:div w:id="1055276184">
          <w:marLeft w:val="0"/>
          <w:marRight w:val="0"/>
          <w:marTop w:val="0"/>
          <w:marBottom w:val="0"/>
          <w:divBdr>
            <w:top w:val="none" w:sz="0" w:space="0" w:color="auto"/>
            <w:left w:val="none" w:sz="0" w:space="0" w:color="auto"/>
            <w:bottom w:val="none" w:sz="0" w:space="0" w:color="auto"/>
            <w:right w:val="none" w:sz="0" w:space="0" w:color="auto"/>
          </w:divBdr>
        </w:div>
        <w:div w:id="1055276185">
          <w:marLeft w:val="0"/>
          <w:marRight w:val="0"/>
          <w:marTop w:val="0"/>
          <w:marBottom w:val="0"/>
          <w:divBdr>
            <w:top w:val="none" w:sz="0" w:space="0" w:color="auto"/>
            <w:left w:val="none" w:sz="0" w:space="0" w:color="auto"/>
            <w:bottom w:val="none" w:sz="0" w:space="0" w:color="auto"/>
            <w:right w:val="none" w:sz="0" w:space="0" w:color="auto"/>
          </w:divBdr>
        </w:div>
        <w:div w:id="1055276186">
          <w:marLeft w:val="0"/>
          <w:marRight w:val="0"/>
          <w:marTop w:val="0"/>
          <w:marBottom w:val="0"/>
          <w:divBdr>
            <w:top w:val="none" w:sz="0" w:space="0" w:color="auto"/>
            <w:left w:val="none" w:sz="0" w:space="0" w:color="auto"/>
            <w:bottom w:val="none" w:sz="0" w:space="0" w:color="auto"/>
            <w:right w:val="none" w:sz="0" w:space="0" w:color="auto"/>
          </w:divBdr>
        </w:div>
        <w:div w:id="1055276189">
          <w:marLeft w:val="0"/>
          <w:marRight w:val="0"/>
          <w:marTop w:val="0"/>
          <w:marBottom w:val="0"/>
          <w:divBdr>
            <w:top w:val="none" w:sz="0" w:space="0" w:color="auto"/>
            <w:left w:val="none" w:sz="0" w:space="0" w:color="auto"/>
            <w:bottom w:val="none" w:sz="0" w:space="0" w:color="auto"/>
            <w:right w:val="none" w:sz="0" w:space="0" w:color="auto"/>
          </w:divBdr>
        </w:div>
        <w:div w:id="1055276190">
          <w:marLeft w:val="0"/>
          <w:marRight w:val="0"/>
          <w:marTop w:val="0"/>
          <w:marBottom w:val="0"/>
          <w:divBdr>
            <w:top w:val="none" w:sz="0" w:space="0" w:color="auto"/>
            <w:left w:val="none" w:sz="0" w:space="0" w:color="auto"/>
            <w:bottom w:val="none" w:sz="0" w:space="0" w:color="auto"/>
            <w:right w:val="none" w:sz="0" w:space="0" w:color="auto"/>
          </w:divBdr>
        </w:div>
        <w:div w:id="1055276191">
          <w:marLeft w:val="0"/>
          <w:marRight w:val="0"/>
          <w:marTop w:val="0"/>
          <w:marBottom w:val="0"/>
          <w:divBdr>
            <w:top w:val="none" w:sz="0" w:space="0" w:color="auto"/>
            <w:left w:val="none" w:sz="0" w:space="0" w:color="auto"/>
            <w:bottom w:val="none" w:sz="0" w:space="0" w:color="auto"/>
            <w:right w:val="none" w:sz="0" w:space="0" w:color="auto"/>
          </w:divBdr>
        </w:div>
        <w:div w:id="1055276192">
          <w:marLeft w:val="0"/>
          <w:marRight w:val="0"/>
          <w:marTop w:val="0"/>
          <w:marBottom w:val="0"/>
          <w:divBdr>
            <w:top w:val="none" w:sz="0" w:space="0" w:color="auto"/>
            <w:left w:val="none" w:sz="0" w:space="0" w:color="auto"/>
            <w:bottom w:val="none" w:sz="0" w:space="0" w:color="auto"/>
            <w:right w:val="none" w:sz="0" w:space="0" w:color="auto"/>
          </w:divBdr>
        </w:div>
        <w:div w:id="1055276194">
          <w:marLeft w:val="0"/>
          <w:marRight w:val="0"/>
          <w:marTop w:val="0"/>
          <w:marBottom w:val="0"/>
          <w:divBdr>
            <w:top w:val="none" w:sz="0" w:space="0" w:color="auto"/>
            <w:left w:val="none" w:sz="0" w:space="0" w:color="auto"/>
            <w:bottom w:val="none" w:sz="0" w:space="0" w:color="auto"/>
            <w:right w:val="none" w:sz="0" w:space="0" w:color="auto"/>
          </w:divBdr>
        </w:div>
        <w:div w:id="1055276195">
          <w:marLeft w:val="0"/>
          <w:marRight w:val="0"/>
          <w:marTop w:val="0"/>
          <w:marBottom w:val="0"/>
          <w:divBdr>
            <w:top w:val="none" w:sz="0" w:space="0" w:color="auto"/>
            <w:left w:val="none" w:sz="0" w:space="0" w:color="auto"/>
            <w:bottom w:val="none" w:sz="0" w:space="0" w:color="auto"/>
            <w:right w:val="none" w:sz="0" w:space="0" w:color="auto"/>
          </w:divBdr>
        </w:div>
        <w:div w:id="1055276197">
          <w:marLeft w:val="0"/>
          <w:marRight w:val="0"/>
          <w:marTop w:val="0"/>
          <w:marBottom w:val="0"/>
          <w:divBdr>
            <w:top w:val="none" w:sz="0" w:space="0" w:color="auto"/>
            <w:left w:val="none" w:sz="0" w:space="0" w:color="auto"/>
            <w:bottom w:val="none" w:sz="0" w:space="0" w:color="auto"/>
            <w:right w:val="none" w:sz="0" w:space="0" w:color="auto"/>
          </w:divBdr>
        </w:div>
        <w:div w:id="1055276198">
          <w:marLeft w:val="0"/>
          <w:marRight w:val="0"/>
          <w:marTop w:val="0"/>
          <w:marBottom w:val="0"/>
          <w:divBdr>
            <w:top w:val="none" w:sz="0" w:space="0" w:color="auto"/>
            <w:left w:val="none" w:sz="0" w:space="0" w:color="auto"/>
            <w:bottom w:val="none" w:sz="0" w:space="0" w:color="auto"/>
            <w:right w:val="none" w:sz="0" w:space="0" w:color="auto"/>
          </w:divBdr>
        </w:div>
        <w:div w:id="1055276199">
          <w:marLeft w:val="0"/>
          <w:marRight w:val="0"/>
          <w:marTop w:val="0"/>
          <w:marBottom w:val="0"/>
          <w:divBdr>
            <w:top w:val="none" w:sz="0" w:space="0" w:color="auto"/>
            <w:left w:val="none" w:sz="0" w:space="0" w:color="auto"/>
            <w:bottom w:val="none" w:sz="0" w:space="0" w:color="auto"/>
            <w:right w:val="none" w:sz="0" w:space="0" w:color="auto"/>
          </w:divBdr>
        </w:div>
        <w:div w:id="1055276202">
          <w:marLeft w:val="0"/>
          <w:marRight w:val="0"/>
          <w:marTop w:val="0"/>
          <w:marBottom w:val="0"/>
          <w:divBdr>
            <w:top w:val="none" w:sz="0" w:space="0" w:color="auto"/>
            <w:left w:val="none" w:sz="0" w:space="0" w:color="auto"/>
            <w:bottom w:val="none" w:sz="0" w:space="0" w:color="auto"/>
            <w:right w:val="none" w:sz="0" w:space="0" w:color="auto"/>
          </w:divBdr>
        </w:div>
        <w:div w:id="1055276203">
          <w:marLeft w:val="0"/>
          <w:marRight w:val="0"/>
          <w:marTop w:val="0"/>
          <w:marBottom w:val="0"/>
          <w:divBdr>
            <w:top w:val="none" w:sz="0" w:space="0" w:color="auto"/>
            <w:left w:val="none" w:sz="0" w:space="0" w:color="auto"/>
            <w:bottom w:val="none" w:sz="0" w:space="0" w:color="auto"/>
            <w:right w:val="none" w:sz="0" w:space="0" w:color="auto"/>
          </w:divBdr>
        </w:div>
        <w:div w:id="1055276204">
          <w:marLeft w:val="0"/>
          <w:marRight w:val="0"/>
          <w:marTop w:val="0"/>
          <w:marBottom w:val="0"/>
          <w:divBdr>
            <w:top w:val="none" w:sz="0" w:space="0" w:color="auto"/>
            <w:left w:val="none" w:sz="0" w:space="0" w:color="auto"/>
            <w:bottom w:val="none" w:sz="0" w:space="0" w:color="auto"/>
            <w:right w:val="none" w:sz="0" w:space="0" w:color="auto"/>
          </w:divBdr>
        </w:div>
        <w:div w:id="1055276205">
          <w:marLeft w:val="0"/>
          <w:marRight w:val="0"/>
          <w:marTop w:val="0"/>
          <w:marBottom w:val="0"/>
          <w:divBdr>
            <w:top w:val="none" w:sz="0" w:space="0" w:color="auto"/>
            <w:left w:val="none" w:sz="0" w:space="0" w:color="auto"/>
            <w:bottom w:val="none" w:sz="0" w:space="0" w:color="auto"/>
            <w:right w:val="none" w:sz="0" w:space="0" w:color="auto"/>
          </w:divBdr>
        </w:div>
        <w:div w:id="1055276206">
          <w:marLeft w:val="0"/>
          <w:marRight w:val="0"/>
          <w:marTop w:val="0"/>
          <w:marBottom w:val="0"/>
          <w:divBdr>
            <w:top w:val="none" w:sz="0" w:space="0" w:color="auto"/>
            <w:left w:val="none" w:sz="0" w:space="0" w:color="auto"/>
            <w:bottom w:val="none" w:sz="0" w:space="0" w:color="auto"/>
            <w:right w:val="none" w:sz="0" w:space="0" w:color="auto"/>
          </w:divBdr>
        </w:div>
        <w:div w:id="1055276207">
          <w:marLeft w:val="0"/>
          <w:marRight w:val="0"/>
          <w:marTop w:val="0"/>
          <w:marBottom w:val="0"/>
          <w:divBdr>
            <w:top w:val="none" w:sz="0" w:space="0" w:color="auto"/>
            <w:left w:val="none" w:sz="0" w:space="0" w:color="auto"/>
            <w:bottom w:val="none" w:sz="0" w:space="0" w:color="auto"/>
            <w:right w:val="none" w:sz="0" w:space="0" w:color="auto"/>
          </w:divBdr>
        </w:div>
        <w:div w:id="1055276208">
          <w:marLeft w:val="0"/>
          <w:marRight w:val="0"/>
          <w:marTop w:val="0"/>
          <w:marBottom w:val="0"/>
          <w:divBdr>
            <w:top w:val="none" w:sz="0" w:space="0" w:color="auto"/>
            <w:left w:val="none" w:sz="0" w:space="0" w:color="auto"/>
            <w:bottom w:val="none" w:sz="0" w:space="0" w:color="auto"/>
            <w:right w:val="none" w:sz="0" w:space="0" w:color="auto"/>
          </w:divBdr>
        </w:div>
        <w:div w:id="1055276209">
          <w:marLeft w:val="0"/>
          <w:marRight w:val="0"/>
          <w:marTop w:val="0"/>
          <w:marBottom w:val="0"/>
          <w:divBdr>
            <w:top w:val="none" w:sz="0" w:space="0" w:color="auto"/>
            <w:left w:val="none" w:sz="0" w:space="0" w:color="auto"/>
            <w:bottom w:val="none" w:sz="0" w:space="0" w:color="auto"/>
            <w:right w:val="none" w:sz="0" w:space="0" w:color="auto"/>
          </w:divBdr>
        </w:div>
        <w:div w:id="1055276211">
          <w:marLeft w:val="0"/>
          <w:marRight w:val="0"/>
          <w:marTop w:val="0"/>
          <w:marBottom w:val="0"/>
          <w:divBdr>
            <w:top w:val="none" w:sz="0" w:space="0" w:color="auto"/>
            <w:left w:val="none" w:sz="0" w:space="0" w:color="auto"/>
            <w:bottom w:val="none" w:sz="0" w:space="0" w:color="auto"/>
            <w:right w:val="none" w:sz="0" w:space="0" w:color="auto"/>
          </w:divBdr>
        </w:div>
        <w:div w:id="1055276213">
          <w:marLeft w:val="0"/>
          <w:marRight w:val="0"/>
          <w:marTop w:val="0"/>
          <w:marBottom w:val="0"/>
          <w:divBdr>
            <w:top w:val="none" w:sz="0" w:space="0" w:color="auto"/>
            <w:left w:val="none" w:sz="0" w:space="0" w:color="auto"/>
            <w:bottom w:val="none" w:sz="0" w:space="0" w:color="auto"/>
            <w:right w:val="none" w:sz="0" w:space="0" w:color="auto"/>
          </w:divBdr>
        </w:div>
        <w:div w:id="1055276215">
          <w:marLeft w:val="0"/>
          <w:marRight w:val="0"/>
          <w:marTop w:val="0"/>
          <w:marBottom w:val="0"/>
          <w:divBdr>
            <w:top w:val="none" w:sz="0" w:space="0" w:color="auto"/>
            <w:left w:val="none" w:sz="0" w:space="0" w:color="auto"/>
            <w:bottom w:val="none" w:sz="0" w:space="0" w:color="auto"/>
            <w:right w:val="none" w:sz="0" w:space="0" w:color="auto"/>
          </w:divBdr>
        </w:div>
        <w:div w:id="1055276216">
          <w:marLeft w:val="0"/>
          <w:marRight w:val="0"/>
          <w:marTop w:val="0"/>
          <w:marBottom w:val="0"/>
          <w:divBdr>
            <w:top w:val="none" w:sz="0" w:space="0" w:color="auto"/>
            <w:left w:val="none" w:sz="0" w:space="0" w:color="auto"/>
            <w:bottom w:val="none" w:sz="0" w:space="0" w:color="auto"/>
            <w:right w:val="none" w:sz="0" w:space="0" w:color="auto"/>
          </w:divBdr>
        </w:div>
        <w:div w:id="1055276217">
          <w:marLeft w:val="0"/>
          <w:marRight w:val="0"/>
          <w:marTop w:val="0"/>
          <w:marBottom w:val="0"/>
          <w:divBdr>
            <w:top w:val="none" w:sz="0" w:space="0" w:color="auto"/>
            <w:left w:val="none" w:sz="0" w:space="0" w:color="auto"/>
            <w:bottom w:val="none" w:sz="0" w:space="0" w:color="auto"/>
            <w:right w:val="none" w:sz="0" w:space="0" w:color="auto"/>
          </w:divBdr>
        </w:div>
        <w:div w:id="1055276220">
          <w:marLeft w:val="0"/>
          <w:marRight w:val="0"/>
          <w:marTop w:val="0"/>
          <w:marBottom w:val="0"/>
          <w:divBdr>
            <w:top w:val="none" w:sz="0" w:space="0" w:color="auto"/>
            <w:left w:val="none" w:sz="0" w:space="0" w:color="auto"/>
            <w:bottom w:val="none" w:sz="0" w:space="0" w:color="auto"/>
            <w:right w:val="none" w:sz="0" w:space="0" w:color="auto"/>
          </w:divBdr>
        </w:div>
        <w:div w:id="1055276221">
          <w:marLeft w:val="0"/>
          <w:marRight w:val="0"/>
          <w:marTop w:val="0"/>
          <w:marBottom w:val="0"/>
          <w:divBdr>
            <w:top w:val="none" w:sz="0" w:space="0" w:color="auto"/>
            <w:left w:val="none" w:sz="0" w:space="0" w:color="auto"/>
            <w:bottom w:val="none" w:sz="0" w:space="0" w:color="auto"/>
            <w:right w:val="none" w:sz="0" w:space="0" w:color="auto"/>
          </w:divBdr>
        </w:div>
        <w:div w:id="1055276223">
          <w:marLeft w:val="0"/>
          <w:marRight w:val="0"/>
          <w:marTop w:val="0"/>
          <w:marBottom w:val="0"/>
          <w:divBdr>
            <w:top w:val="none" w:sz="0" w:space="0" w:color="auto"/>
            <w:left w:val="none" w:sz="0" w:space="0" w:color="auto"/>
            <w:bottom w:val="none" w:sz="0" w:space="0" w:color="auto"/>
            <w:right w:val="none" w:sz="0" w:space="0" w:color="auto"/>
          </w:divBdr>
        </w:div>
        <w:div w:id="1055276224">
          <w:marLeft w:val="0"/>
          <w:marRight w:val="0"/>
          <w:marTop w:val="0"/>
          <w:marBottom w:val="0"/>
          <w:divBdr>
            <w:top w:val="none" w:sz="0" w:space="0" w:color="auto"/>
            <w:left w:val="none" w:sz="0" w:space="0" w:color="auto"/>
            <w:bottom w:val="none" w:sz="0" w:space="0" w:color="auto"/>
            <w:right w:val="none" w:sz="0" w:space="0" w:color="auto"/>
          </w:divBdr>
        </w:div>
        <w:div w:id="1055276230">
          <w:marLeft w:val="0"/>
          <w:marRight w:val="0"/>
          <w:marTop w:val="0"/>
          <w:marBottom w:val="0"/>
          <w:divBdr>
            <w:top w:val="none" w:sz="0" w:space="0" w:color="auto"/>
            <w:left w:val="none" w:sz="0" w:space="0" w:color="auto"/>
            <w:bottom w:val="none" w:sz="0" w:space="0" w:color="auto"/>
            <w:right w:val="none" w:sz="0" w:space="0" w:color="auto"/>
          </w:divBdr>
        </w:div>
        <w:div w:id="1055276231">
          <w:marLeft w:val="0"/>
          <w:marRight w:val="0"/>
          <w:marTop w:val="0"/>
          <w:marBottom w:val="0"/>
          <w:divBdr>
            <w:top w:val="none" w:sz="0" w:space="0" w:color="auto"/>
            <w:left w:val="none" w:sz="0" w:space="0" w:color="auto"/>
            <w:bottom w:val="none" w:sz="0" w:space="0" w:color="auto"/>
            <w:right w:val="none" w:sz="0" w:space="0" w:color="auto"/>
          </w:divBdr>
        </w:div>
        <w:div w:id="1055276232">
          <w:marLeft w:val="0"/>
          <w:marRight w:val="0"/>
          <w:marTop w:val="0"/>
          <w:marBottom w:val="0"/>
          <w:divBdr>
            <w:top w:val="none" w:sz="0" w:space="0" w:color="auto"/>
            <w:left w:val="none" w:sz="0" w:space="0" w:color="auto"/>
            <w:bottom w:val="none" w:sz="0" w:space="0" w:color="auto"/>
            <w:right w:val="none" w:sz="0" w:space="0" w:color="auto"/>
          </w:divBdr>
        </w:div>
        <w:div w:id="1055276233">
          <w:marLeft w:val="0"/>
          <w:marRight w:val="0"/>
          <w:marTop w:val="0"/>
          <w:marBottom w:val="0"/>
          <w:divBdr>
            <w:top w:val="none" w:sz="0" w:space="0" w:color="auto"/>
            <w:left w:val="none" w:sz="0" w:space="0" w:color="auto"/>
            <w:bottom w:val="none" w:sz="0" w:space="0" w:color="auto"/>
            <w:right w:val="none" w:sz="0" w:space="0" w:color="auto"/>
          </w:divBdr>
        </w:div>
        <w:div w:id="1055276234">
          <w:marLeft w:val="0"/>
          <w:marRight w:val="0"/>
          <w:marTop w:val="0"/>
          <w:marBottom w:val="0"/>
          <w:divBdr>
            <w:top w:val="none" w:sz="0" w:space="0" w:color="auto"/>
            <w:left w:val="none" w:sz="0" w:space="0" w:color="auto"/>
            <w:bottom w:val="none" w:sz="0" w:space="0" w:color="auto"/>
            <w:right w:val="none" w:sz="0" w:space="0" w:color="auto"/>
          </w:divBdr>
        </w:div>
        <w:div w:id="1055276235">
          <w:marLeft w:val="0"/>
          <w:marRight w:val="0"/>
          <w:marTop w:val="0"/>
          <w:marBottom w:val="0"/>
          <w:divBdr>
            <w:top w:val="none" w:sz="0" w:space="0" w:color="auto"/>
            <w:left w:val="none" w:sz="0" w:space="0" w:color="auto"/>
            <w:bottom w:val="none" w:sz="0" w:space="0" w:color="auto"/>
            <w:right w:val="none" w:sz="0" w:space="0" w:color="auto"/>
          </w:divBdr>
        </w:div>
        <w:div w:id="1055276236">
          <w:marLeft w:val="0"/>
          <w:marRight w:val="0"/>
          <w:marTop w:val="0"/>
          <w:marBottom w:val="0"/>
          <w:divBdr>
            <w:top w:val="none" w:sz="0" w:space="0" w:color="auto"/>
            <w:left w:val="none" w:sz="0" w:space="0" w:color="auto"/>
            <w:bottom w:val="none" w:sz="0" w:space="0" w:color="auto"/>
            <w:right w:val="none" w:sz="0" w:space="0" w:color="auto"/>
          </w:divBdr>
        </w:div>
        <w:div w:id="1055276237">
          <w:marLeft w:val="0"/>
          <w:marRight w:val="0"/>
          <w:marTop w:val="0"/>
          <w:marBottom w:val="0"/>
          <w:divBdr>
            <w:top w:val="none" w:sz="0" w:space="0" w:color="auto"/>
            <w:left w:val="none" w:sz="0" w:space="0" w:color="auto"/>
            <w:bottom w:val="none" w:sz="0" w:space="0" w:color="auto"/>
            <w:right w:val="none" w:sz="0" w:space="0" w:color="auto"/>
          </w:divBdr>
        </w:div>
        <w:div w:id="1055276238">
          <w:marLeft w:val="0"/>
          <w:marRight w:val="0"/>
          <w:marTop w:val="0"/>
          <w:marBottom w:val="0"/>
          <w:divBdr>
            <w:top w:val="none" w:sz="0" w:space="0" w:color="auto"/>
            <w:left w:val="none" w:sz="0" w:space="0" w:color="auto"/>
            <w:bottom w:val="none" w:sz="0" w:space="0" w:color="auto"/>
            <w:right w:val="none" w:sz="0" w:space="0" w:color="auto"/>
          </w:divBdr>
        </w:div>
        <w:div w:id="1055276239">
          <w:marLeft w:val="0"/>
          <w:marRight w:val="0"/>
          <w:marTop w:val="0"/>
          <w:marBottom w:val="0"/>
          <w:divBdr>
            <w:top w:val="none" w:sz="0" w:space="0" w:color="auto"/>
            <w:left w:val="none" w:sz="0" w:space="0" w:color="auto"/>
            <w:bottom w:val="none" w:sz="0" w:space="0" w:color="auto"/>
            <w:right w:val="none" w:sz="0" w:space="0" w:color="auto"/>
          </w:divBdr>
        </w:div>
        <w:div w:id="1055276240">
          <w:marLeft w:val="0"/>
          <w:marRight w:val="0"/>
          <w:marTop w:val="0"/>
          <w:marBottom w:val="0"/>
          <w:divBdr>
            <w:top w:val="none" w:sz="0" w:space="0" w:color="auto"/>
            <w:left w:val="none" w:sz="0" w:space="0" w:color="auto"/>
            <w:bottom w:val="none" w:sz="0" w:space="0" w:color="auto"/>
            <w:right w:val="none" w:sz="0" w:space="0" w:color="auto"/>
          </w:divBdr>
        </w:div>
        <w:div w:id="1055276241">
          <w:marLeft w:val="0"/>
          <w:marRight w:val="0"/>
          <w:marTop w:val="0"/>
          <w:marBottom w:val="0"/>
          <w:divBdr>
            <w:top w:val="none" w:sz="0" w:space="0" w:color="auto"/>
            <w:left w:val="none" w:sz="0" w:space="0" w:color="auto"/>
            <w:bottom w:val="none" w:sz="0" w:space="0" w:color="auto"/>
            <w:right w:val="none" w:sz="0" w:space="0" w:color="auto"/>
          </w:divBdr>
        </w:div>
        <w:div w:id="1055276243">
          <w:marLeft w:val="0"/>
          <w:marRight w:val="0"/>
          <w:marTop w:val="0"/>
          <w:marBottom w:val="0"/>
          <w:divBdr>
            <w:top w:val="none" w:sz="0" w:space="0" w:color="auto"/>
            <w:left w:val="none" w:sz="0" w:space="0" w:color="auto"/>
            <w:bottom w:val="none" w:sz="0" w:space="0" w:color="auto"/>
            <w:right w:val="none" w:sz="0" w:space="0" w:color="auto"/>
          </w:divBdr>
        </w:div>
        <w:div w:id="1055276245">
          <w:marLeft w:val="0"/>
          <w:marRight w:val="0"/>
          <w:marTop w:val="0"/>
          <w:marBottom w:val="0"/>
          <w:divBdr>
            <w:top w:val="none" w:sz="0" w:space="0" w:color="auto"/>
            <w:left w:val="none" w:sz="0" w:space="0" w:color="auto"/>
            <w:bottom w:val="none" w:sz="0" w:space="0" w:color="auto"/>
            <w:right w:val="none" w:sz="0" w:space="0" w:color="auto"/>
          </w:divBdr>
        </w:div>
        <w:div w:id="1055276249">
          <w:marLeft w:val="0"/>
          <w:marRight w:val="0"/>
          <w:marTop w:val="0"/>
          <w:marBottom w:val="0"/>
          <w:divBdr>
            <w:top w:val="none" w:sz="0" w:space="0" w:color="auto"/>
            <w:left w:val="none" w:sz="0" w:space="0" w:color="auto"/>
            <w:bottom w:val="none" w:sz="0" w:space="0" w:color="auto"/>
            <w:right w:val="none" w:sz="0" w:space="0" w:color="auto"/>
          </w:divBdr>
        </w:div>
        <w:div w:id="1055276250">
          <w:marLeft w:val="0"/>
          <w:marRight w:val="0"/>
          <w:marTop w:val="0"/>
          <w:marBottom w:val="0"/>
          <w:divBdr>
            <w:top w:val="none" w:sz="0" w:space="0" w:color="auto"/>
            <w:left w:val="none" w:sz="0" w:space="0" w:color="auto"/>
            <w:bottom w:val="none" w:sz="0" w:space="0" w:color="auto"/>
            <w:right w:val="none" w:sz="0" w:space="0" w:color="auto"/>
          </w:divBdr>
        </w:div>
        <w:div w:id="1055276252">
          <w:marLeft w:val="0"/>
          <w:marRight w:val="0"/>
          <w:marTop w:val="0"/>
          <w:marBottom w:val="0"/>
          <w:divBdr>
            <w:top w:val="none" w:sz="0" w:space="0" w:color="auto"/>
            <w:left w:val="none" w:sz="0" w:space="0" w:color="auto"/>
            <w:bottom w:val="none" w:sz="0" w:space="0" w:color="auto"/>
            <w:right w:val="none" w:sz="0" w:space="0" w:color="auto"/>
          </w:divBdr>
        </w:div>
        <w:div w:id="1055276253">
          <w:marLeft w:val="0"/>
          <w:marRight w:val="0"/>
          <w:marTop w:val="0"/>
          <w:marBottom w:val="0"/>
          <w:divBdr>
            <w:top w:val="none" w:sz="0" w:space="0" w:color="auto"/>
            <w:left w:val="none" w:sz="0" w:space="0" w:color="auto"/>
            <w:bottom w:val="none" w:sz="0" w:space="0" w:color="auto"/>
            <w:right w:val="none" w:sz="0" w:space="0" w:color="auto"/>
          </w:divBdr>
        </w:div>
        <w:div w:id="1055276254">
          <w:marLeft w:val="0"/>
          <w:marRight w:val="0"/>
          <w:marTop w:val="0"/>
          <w:marBottom w:val="0"/>
          <w:divBdr>
            <w:top w:val="none" w:sz="0" w:space="0" w:color="auto"/>
            <w:left w:val="none" w:sz="0" w:space="0" w:color="auto"/>
            <w:bottom w:val="none" w:sz="0" w:space="0" w:color="auto"/>
            <w:right w:val="none" w:sz="0" w:space="0" w:color="auto"/>
          </w:divBdr>
        </w:div>
        <w:div w:id="1055276256">
          <w:marLeft w:val="0"/>
          <w:marRight w:val="0"/>
          <w:marTop w:val="0"/>
          <w:marBottom w:val="0"/>
          <w:divBdr>
            <w:top w:val="none" w:sz="0" w:space="0" w:color="auto"/>
            <w:left w:val="none" w:sz="0" w:space="0" w:color="auto"/>
            <w:bottom w:val="none" w:sz="0" w:space="0" w:color="auto"/>
            <w:right w:val="none" w:sz="0" w:space="0" w:color="auto"/>
          </w:divBdr>
        </w:div>
        <w:div w:id="1055276257">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276262">
          <w:marLeft w:val="0"/>
          <w:marRight w:val="0"/>
          <w:marTop w:val="0"/>
          <w:marBottom w:val="0"/>
          <w:divBdr>
            <w:top w:val="none" w:sz="0" w:space="0" w:color="auto"/>
            <w:left w:val="none" w:sz="0" w:space="0" w:color="auto"/>
            <w:bottom w:val="none" w:sz="0" w:space="0" w:color="auto"/>
            <w:right w:val="none" w:sz="0" w:space="0" w:color="auto"/>
          </w:divBdr>
        </w:div>
        <w:div w:id="1055276265">
          <w:marLeft w:val="0"/>
          <w:marRight w:val="0"/>
          <w:marTop w:val="0"/>
          <w:marBottom w:val="0"/>
          <w:divBdr>
            <w:top w:val="none" w:sz="0" w:space="0" w:color="auto"/>
            <w:left w:val="none" w:sz="0" w:space="0" w:color="auto"/>
            <w:bottom w:val="none" w:sz="0" w:space="0" w:color="auto"/>
            <w:right w:val="none" w:sz="0" w:space="0" w:color="auto"/>
          </w:divBdr>
        </w:div>
        <w:div w:id="1055276266">
          <w:marLeft w:val="0"/>
          <w:marRight w:val="0"/>
          <w:marTop w:val="0"/>
          <w:marBottom w:val="0"/>
          <w:divBdr>
            <w:top w:val="none" w:sz="0" w:space="0" w:color="auto"/>
            <w:left w:val="none" w:sz="0" w:space="0" w:color="auto"/>
            <w:bottom w:val="none" w:sz="0" w:space="0" w:color="auto"/>
            <w:right w:val="none" w:sz="0" w:space="0" w:color="auto"/>
          </w:divBdr>
        </w:div>
        <w:div w:id="1055276267">
          <w:marLeft w:val="0"/>
          <w:marRight w:val="0"/>
          <w:marTop w:val="0"/>
          <w:marBottom w:val="0"/>
          <w:divBdr>
            <w:top w:val="none" w:sz="0" w:space="0" w:color="auto"/>
            <w:left w:val="none" w:sz="0" w:space="0" w:color="auto"/>
            <w:bottom w:val="none" w:sz="0" w:space="0" w:color="auto"/>
            <w:right w:val="none" w:sz="0" w:space="0" w:color="auto"/>
          </w:divBdr>
        </w:div>
        <w:div w:id="1055276268">
          <w:marLeft w:val="0"/>
          <w:marRight w:val="0"/>
          <w:marTop w:val="0"/>
          <w:marBottom w:val="0"/>
          <w:divBdr>
            <w:top w:val="none" w:sz="0" w:space="0" w:color="auto"/>
            <w:left w:val="none" w:sz="0" w:space="0" w:color="auto"/>
            <w:bottom w:val="none" w:sz="0" w:space="0" w:color="auto"/>
            <w:right w:val="none" w:sz="0" w:space="0" w:color="auto"/>
          </w:divBdr>
        </w:div>
        <w:div w:id="1055276269">
          <w:marLeft w:val="0"/>
          <w:marRight w:val="0"/>
          <w:marTop w:val="0"/>
          <w:marBottom w:val="0"/>
          <w:divBdr>
            <w:top w:val="none" w:sz="0" w:space="0" w:color="auto"/>
            <w:left w:val="none" w:sz="0" w:space="0" w:color="auto"/>
            <w:bottom w:val="none" w:sz="0" w:space="0" w:color="auto"/>
            <w:right w:val="none" w:sz="0" w:space="0" w:color="auto"/>
          </w:divBdr>
        </w:div>
        <w:div w:id="1055276271">
          <w:marLeft w:val="0"/>
          <w:marRight w:val="0"/>
          <w:marTop w:val="0"/>
          <w:marBottom w:val="0"/>
          <w:divBdr>
            <w:top w:val="none" w:sz="0" w:space="0" w:color="auto"/>
            <w:left w:val="none" w:sz="0" w:space="0" w:color="auto"/>
            <w:bottom w:val="none" w:sz="0" w:space="0" w:color="auto"/>
            <w:right w:val="none" w:sz="0" w:space="0" w:color="auto"/>
          </w:divBdr>
        </w:div>
        <w:div w:id="1055276272">
          <w:marLeft w:val="0"/>
          <w:marRight w:val="0"/>
          <w:marTop w:val="0"/>
          <w:marBottom w:val="0"/>
          <w:divBdr>
            <w:top w:val="none" w:sz="0" w:space="0" w:color="auto"/>
            <w:left w:val="none" w:sz="0" w:space="0" w:color="auto"/>
            <w:bottom w:val="none" w:sz="0" w:space="0" w:color="auto"/>
            <w:right w:val="none" w:sz="0" w:space="0" w:color="auto"/>
          </w:divBdr>
        </w:div>
        <w:div w:id="1055276273">
          <w:marLeft w:val="0"/>
          <w:marRight w:val="0"/>
          <w:marTop w:val="0"/>
          <w:marBottom w:val="0"/>
          <w:divBdr>
            <w:top w:val="none" w:sz="0" w:space="0" w:color="auto"/>
            <w:left w:val="none" w:sz="0" w:space="0" w:color="auto"/>
            <w:bottom w:val="none" w:sz="0" w:space="0" w:color="auto"/>
            <w:right w:val="none" w:sz="0" w:space="0" w:color="auto"/>
          </w:divBdr>
        </w:div>
        <w:div w:id="1055276274">
          <w:marLeft w:val="0"/>
          <w:marRight w:val="0"/>
          <w:marTop w:val="0"/>
          <w:marBottom w:val="0"/>
          <w:divBdr>
            <w:top w:val="none" w:sz="0" w:space="0" w:color="auto"/>
            <w:left w:val="none" w:sz="0" w:space="0" w:color="auto"/>
            <w:bottom w:val="none" w:sz="0" w:space="0" w:color="auto"/>
            <w:right w:val="none" w:sz="0" w:space="0" w:color="auto"/>
          </w:divBdr>
        </w:div>
        <w:div w:id="1055276275">
          <w:marLeft w:val="0"/>
          <w:marRight w:val="0"/>
          <w:marTop w:val="0"/>
          <w:marBottom w:val="0"/>
          <w:divBdr>
            <w:top w:val="none" w:sz="0" w:space="0" w:color="auto"/>
            <w:left w:val="none" w:sz="0" w:space="0" w:color="auto"/>
            <w:bottom w:val="none" w:sz="0" w:space="0" w:color="auto"/>
            <w:right w:val="none" w:sz="0" w:space="0" w:color="auto"/>
          </w:divBdr>
        </w:div>
        <w:div w:id="1055276276">
          <w:marLeft w:val="0"/>
          <w:marRight w:val="0"/>
          <w:marTop w:val="0"/>
          <w:marBottom w:val="0"/>
          <w:divBdr>
            <w:top w:val="none" w:sz="0" w:space="0" w:color="auto"/>
            <w:left w:val="none" w:sz="0" w:space="0" w:color="auto"/>
            <w:bottom w:val="none" w:sz="0" w:space="0" w:color="auto"/>
            <w:right w:val="none" w:sz="0" w:space="0" w:color="auto"/>
          </w:divBdr>
        </w:div>
        <w:div w:id="1055276278">
          <w:marLeft w:val="0"/>
          <w:marRight w:val="0"/>
          <w:marTop w:val="0"/>
          <w:marBottom w:val="0"/>
          <w:divBdr>
            <w:top w:val="none" w:sz="0" w:space="0" w:color="auto"/>
            <w:left w:val="none" w:sz="0" w:space="0" w:color="auto"/>
            <w:bottom w:val="none" w:sz="0" w:space="0" w:color="auto"/>
            <w:right w:val="none" w:sz="0" w:space="0" w:color="auto"/>
          </w:divBdr>
        </w:div>
        <w:div w:id="1055276279">
          <w:marLeft w:val="0"/>
          <w:marRight w:val="0"/>
          <w:marTop w:val="0"/>
          <w:marBottom w:val="0"/>
          <w:divBdr>
            <w:top w:val="none" w:sz="0" w:space="0" w:color="auto"/>
            <w:left w:val="none" w:sz="0" w:space="0" w:color="auto"/>
            <w:bottom w:val="none" w:sz="0" w:space="0" w:color="auto"/>
            <w:right w:val="none" w:sz="0" w:space="0" w:color="auto"/>
          </w:divBdr>
        </w:div>
        <w:div w:id="1055276281">
          <w:marLeft w:val="0"/>
          <w:marRight w:val="0"/>
          <w:marTop w:val="0"/>
          <w:marBottom w:val="0"/>
          <w:divBdr>
            <w:top w:val="none" w:sz="0" w:space="0" w:color="auto"/>
            <w:left w:val="none" w:sz="0" w:space="0" w:color="auto"/>
            <w:bottom w:val="none" w:sz="0" w:space="0" w:color="auto"/>
            <w:right w:val="none" w:sz="0" w:space="0" w:color="auto"/>
          </w:divBdr>
        </w:div>
        <w:div w:id="1055276282">
          <w:marLeft w:val="0"/>
          <w:marRight w:val="0"/>
          <w:marTop w:val="0"/>
          <w:marBottom w:val="0"/>
          <w:divBdr>
            <w:top w:val="none" w:sz="0" w:space="0" w:color="auto"/>
            <w:left w:val="none" w:sz="0" w:space="0" w:color="auto"/>
            <w:bottom w:val="none" w:sz="0" w:space="0" w:color="auto"/>
            <w:right w:val="none" w:sz="0" w:space="0" w:color="auto"/>
          </w:divBdr>
        </w:div>
        <w:div w:id="1055276283">
          <w:marLeft w:val="0"/>
          <w:marRight w:val="0"/>
          <w:marTop w:val="0"/>
          <w:marBottom w:val="0"/>
          <w:divBdr>
            <w:top w:val="none" w:sz="0" w:space="0" w:color="auto"/>
            <w:left w:val="none" w:sz="0" w:space="0" w:color="auto"/>
            <w:bottom w:val="none" w:sz="0" w:space="0" w:color="auto"/>
            <w:right w:val="none" w:sz="0" w:space="0" w:color="auto"/>
          </w:divBdr>
        </w:div>
        <w:div w:id="1055276284">
          <w:marLeft w:val="0"/>
          <w:marRight w:val="0"/>
          <w:marTop w:val="0"/>
          <w:marBottom w:val="0"/>
          <w:divBdr>
            <w:top w:val="none" w:sz="0" w:space="0" w:color="auto"/>
            <w:left w:val="none" w:sz="0" w:space="0" w:color="auto"/>
            <w:bottom w:val="none" w:sz="0" w:space="0" w:color="auto"/>
            <w:right w:val="none" w:sz="0" w:space="0" w:color="auto"/>
          </w:divBdr>
        </w:div>
        <w:div w:id="1055276285">
          <w:marLeft w:val="0"/>
          <w:marRight w:val="0"/>
          <w:marTop w:val="0"/>
          <w:marBottom w:val="0"/>
          <w:divBdr>
            <w:top w:val="none" w:sz="0" w:space="0" w:color="auto"/>
            <w:left w:val="none" w:sz="0" w:space="0" w:color="auto"/>
            <w:bottom w:val="none" w:sz="0" w:space="0" w:color="auto"/>
            <w:right w:val="none" w:sz="0" w:space="0" w:color="auto"/>
          </w:divBdr>
        </w:div>
        <w:div w:id="1055276286">
          <w:marLeft w:val="0"/>
          <w:marRight w:val="0"/>
          <w:marTop w:val="0"/>
          <w:marBottom w:val="0"/>
          <w:divBdr>
            <w:top w:val="none" w:sz="0" w:space="0" w:color="auto"/>
            <w:left w:val="none" w:sz="0" w:space="0" w:color="auto"/>
            <w:bottom w:val="none" w:sz="0" w:space="0" w:color="auto"/>
            <w:right w:val="none" w:sz="0" w:space="0" w:color="auto"/>
          </w:divBdr>
        </w:div>
        <w:div w:id="1055276287">
          <w:marLeft w:val="0"/>
          <w:marRight w:val="0"/>
          <w:marTop w:val="0"/>
          <w:marBottom w:val="0"/>
          <w:divBdr>
            <w:top w:val="none" w:sz="0" w:space="0" w:color="auto"/>
            <w:left w:val="none" w:sz="0" w:space="0" w:color="auto"/>
            <w:bottom w:val="none" w:sz="0" w:space="0" w:color="auto"/>
            <w:right w:val="none" w:sz="0" w:space="0" w:color="auto"/>
          </w:divBdr>
        </w:div>
        <w:div w:id="1055276288">
          <w:marLeft w:val="0"/>
          <w:marRight w:val="0"/>
          <w:marTop w:val="0"/>
          <w:marBottom w:val="0"/>
          <w:divBdr>
            <w:top w:val="none" w:sz="0" w:space="0" w:color="auto"/>
            <w:left w:val="none" w:sz="0" w:space="0" w:color="auto"/>
            <w:bottom w:val="none" w:sz="0" w:space="0" w:color="auto"/>
            <w:right w:val="none" w:sz="0" w:space="0" w:color="auto"/>
          </w:divBdr>
        </w:div>
        <w:div w:id="1055276289">
          <w:marLeft w:val="0"/>
          <w:marRight w:val="0"/>
          <w:marTop w:val="0"/>
          <w:marBottom w:val="0"/>
          <w:divBdr>
            <w:top w:val="none" w:sz="0" w:space="0" w:color="auto"/>
            <w:left w:val="none" w:sz="0" w:space="0" w:color="auto"/>
            <w:bottom w:val="none" w:sz="0" w:space="0" w:color="auto"/>
            <w:right w:val="none" w:sz="0" w:space="0" w:color="auto"/>
          </w:divBdr>
        </w:div>
        <w:div w:id="1055276291">
          <w:marLeft w:val="0"/>
          <w:marRight w:val="0"/>
          <w:marTop w:val="0"/>
          <w:marBottom w:val="0"/>
          <w:divBdr>
            <w:top w:val="none" w:sz="0" w:space="0" w:color="auto"/>
            <w:left w:val="none" w:sz="0" w:space="0" w:color="auto"/>
            <w:bottom w:val="none" w:sz="0" w:space="0" w:color="auto"/>
            <w:right w:val="none" w:sz="0" w:space="0" w:color="auto"/>
          </w:divBdr>
        </w:div>
        <w:div w:id="1055276292">
          <w:marLeft w:val="0"/>
          <w:marRight w:val="0"/>
          <w:marTop w:val="0"/>
          <w:marBottom w:val="0"/>
          <w:divBdr>
            <w:top w:val="none" w:sz="0" w:space="0" w:color="auto"/>
            <w:left w:val="none" w:sz="0" w:space="0" w:color="auto"/>
            <w:bottom w:val="none" w:sz="0" w:space="0" w:color="auto"/>
            <w:right w:val="none" w:sz="0" w:space="0" w:color="auto"/>
          </w:divBdr>
        </w:div>
        <w:div w:id="1055276293">
          <w:marLeft w:val="0"/>
          <w:marRight w:val="0"/>
          <w:marTop w:val="0"/>
          <w:marBottom w:val="0"/>
          <w:divBdr>
            <w:top w:val="none" w:sz="0" w:space="0" w:color="auto"/>
            <w:left w:val="none" w:sz="0" w:space="0" w:color="auto"/>
            <w:bottom w:val="none" w:sz="0" w:space="0" w:color="auto"/>
            <w:right w:val="none" w:sz="0" w:space="0" w:color="auto"/>
          </w:divBdr>
        </w:div>
        <w:div w:id="1055276294">
          <w:marLeft w:val="0"/>
          <w:marRight w:val="0"/>
          <w:marTop w:val="0"/>
          <w:marBottom w:val="0"/>
          <w:divBdr>
            <w:top w:val="none" w:sz="0" w:space="0" w:color="auto"/>
            <w:left w:val="none" w:sz="0" w:space="0" w:color="auto"/>
            <w:bottom w:val="none" w:sz="0" w:space="0" w:color="auto"/>
            <w:right w:val="none" w:sz="0" w:space="0" w:color="auto"/>
          </w:divBdr>
        </w:div>
        <w:div w:id="1055276295">
          <w:marLeft w:val="0"/>
          <w:marRight w:val="0"/>
          <w:marTop w:val="0"/>
          <w:marBottom w:val="0"/>
          <w:divBdr>
            <w:top w:val="none" w:sz="0" w:space="0" w:color="auto"/>
            <w:left w:val="none" w:sz="0" w:space="0" w:color="auto"/>
            <w:bottom w:val="none" w:sz="0" w:space="0" w:color="auto"/>
            <w:right w:val="none" w:sz="0" w:space="0" w:color="auto"/>
          </w:divBdr>
        </w:div>
        <w:div w:id="1055276297">
          <w:marLeft w:val="0"/>
          <w:marRight w:val="0"/>
          <w:marTop w:val="0"/>
          <w:marBottom w:val="0"/>
          <w:divBdr>
            <w:top w:val="none" w:sz="0" w:space="0" w:color="auto"/>
            <w:left w:val="none" w:sz="0" w:space="0" w:color="auto"/>
            <w:bottom w:val="none" w:sz="0" w:space="0" w:color="auto"/>
            <w:right w:val="none" w:sz="0" w:space="0" w:color="auto"/>
          </w:divBdr>
        </w:div>
        <w:div w:id="1055276300">
          <w:marLeft w:val="0"/>
          <w:marRight w:val="0"/>
          <w:marTop w:val="0"/>
          <w:marBottom w:val="0"/>
          <w:divBdr>
            <w:top w:val="none" w:sz="0" w:space="0" w:color="auto"/>
            <w:left w:val="none" w:sz="0" w:space="0" w:color="auto"/>
            <w:bottom w:val="none" w:sz="0" w:space="0" w:color="auto"/>
            <w:right w:val="none" w:sz="0" w:space="0" w:color="auto"/>
          </w:divBdr>
        </w:div>
        <w:div w:id="1055276301">
          <w:marLeft w:val="0"/>
          <w:marRight w:val="0"/>
          <w:marTop w:val="0"/>
          <w:marBottom w:val="0"/>
          <w:divBdr>
            <w:top w:val="none" w:sz="0" w:space="0" w:color="auto"/>
            <w:left w:val="none" w:sz="0" w:space="0" w:color="auto"/>
            <w:bottom w:val="none" w:sz="0" w:space="0" w:color="auto"/>
            <w:right w:val="none" w:sz="0" w:space="0" w:color="auto"/>
          </w:divBdr>
        </w:div>
        <w:div w:id="1055276302">
          <w:marLeft w:val="0"/>
          <w:marRight w:val="0"/>
          <w:marTop w:val="0"/>
          <w:marBottom w:val="0"/>
          <w:divBdr>
            <w:top w:val="none" w:sz="0" w:space="0" w:color="auto"/>
            <w:left w:val="none" w:sz="0" w:space="0" w:color="auto"/>
            <w:bottom w:val="none" w:sz="0" w:space="0" w:color="auto"/>
            <w:right w:val="none" w:sz="0" w:space="0" w:color="auto"/>
          </w:divBdr>
        </w:div>
        <w:div w:id="1055276303">
          <w:marLeft w:val="0"/>
          <w:marRight w:val="0"/>
          <w:marTop w:val="0"/>
          <w:marBottom w:val="0"/>
          <w:divBdr>
            <w:top w:val="none" w:sz="0" w:space="0" w:color="auto"/>
            <w:left w:val="none" w:sz="0" w:space="0" w:color="auto"/>
            <w:bottom w:val="none" w:sz="0" w:space="0" w:color="auto"/>
            <w:right w:val="none" w:sz="0" w:space="0" w:color="auto"/>
          </w:divBdr>
        </w:div>
        <w:div w:id="1055276305">
          <w:marLeft w:val="0"/>
          <w:marRight w:val="0"/>
          <w:marTop w:val="0"/>
          <w:marBottom w:val="0"/>
          <w:divBdr>
            <w:top w:val="none" w:sz="0" w:space="0" w:color="auto"/>
            <w:left w:val="none" w:sz="0" w:space="0" w:color="auto"/>
            <w:bottom w:val="none" w:sz="0" w:space="0" w:color="auto"/>
            <w:right w:val="none" w:sz="0" w:space="0" w:color="auto"/>
          </w:divBdr>
        </w:div>
        <w:div w:id="1055276308">
          <w:marLeft w:val="0"/>
          <w:marRight w:val="0"/>
          <w:marTop w:val="0"/>
          <w:marBottom w:val="0"/>
          <w:divBdr>
            <w:top w:val="none" w:sz="0" w:space="0" w:color="auto"/>
            <w:left w:val="none" w:sz="0" w:space="0" w:color="auto"/>
            <w:bottom w:val="none" w:sz="0" w:space="0" w:color="auto"/>
            <w:right w:val="none" w:sz="0" w:space="0" w:color="auto"/>
          </w:divBdr>
        </w:div>
        <w:div w:id="1055276309">
          <w:marLeft w:val="0"/>
          <w:marRight w:val="0"/>
          <w:marTop w:val="0"/>
          <w:marBottom w:val="0"/>
          <w:divBdr>
            <w:top w:val="none" w:sz="0" w:space="0" w:color="auto"/>
            <w:left w:val="none" w:sz="0" w:space="0" w:color="auto"/>
            <w:bottom w:val="none" w:sz="0" w:space="0" w:color="auto"/>
            <w:right w:val="none" w:sz="0" w:space="0" w:color="auto"/>
          </w:divBdr>
        </w:div>
        <w:div w:id="1055276310">
          <w:marLeft w:val="0"/>
          <w:marRight w:val="0"/>
          <w:marTop w:val="0"/>
          <w:marBottom w:val="0"/>
          <w:divBdr>
            <w:top w:val="none" w:sz="0" w:space="0" w:color="auto"/>
            <w:left w:val="none" w:sz="0" w:space="0" w:color="auto"/>
            <w:bottom w:val="none" w:sz="0" w:space="0" w:color="auto"/>
            <w:right w:val="none" w:sz="0" w:space="0" w:color="auto"/>
          </w:divBdr>
        </w:div>
        <w:div w:id="1055276311">
          <w:marLeft w:val="0"/>
          <w:marRight w:val="0"/>
          <w:marTop w:val="0"/>
          <w:marBottom w:val="0"/>
          <w:divBdr>
            <w:top w:val="none" w:sz="0" w:space="0" w:color="auto"/>
            <w:left w:val="none" w:sz="0" w:space="0" w:color="auto"/>
            <w:bottom w:val="none" w:sz="0" w:space="0" w:color="auto"/>
            <w:right w:val="none" w:sz="0" w:space="0" w:color="auto"/>
          </w:divBdr>
        </w:div>
        <w:div w:id="1055276312">
          <w:marLeft w:val="0"/>
          <w:marRight w:val="0"/>
          <w:marTop w:val="0"/>
          <w:marBottom w:val="0"/>
          <w:divBdr>
            <w:top w:val="none" w:sz="0" w:space="0" w:color="auto"/>
            <w:left w:val="none" w:sz="0" w:space="0" w:color="auto"/>
            <w:bottom w:val="none" w:sz="0" w:space="0" w:color="auto"/>
            <w:right w:val="none" w:sz="0" w:space="0" w:color="auto"/>
          </w:divBdr>
        </w:div>
        <w:div w:id="1055276314">
          <w:marLeft w:val="0"/>
          <w:marRight w:val="0"/>
          <w:marTop w:val="0"/>
          <w:marBottom w:val="0"/>
          <w:divBdr>
            <w:top w:val="none" w:sz="0" w:space="0" w:color="auto"/>
            <w:left w:val="none" w:sz="0" w:space="0" w:color="auto"/>
            <w:bottom w:val="none" w:sz="0" w:space="0" w:color="auto"/>
            <w:right w:val="none" w:sz="0" w:space="0" w:color="auto"/>
          </w:divBdr>
        </w:div>
        <w:div w:id="1055276315">
          <w:marLeft w:val="0"/>
          <w:marRight w:val="0"/>
          <w:marTop w:val="0"/>
          <w:marBottom w:val="0"/>
          <w:divBdr>
            <w:top w:val="none" w:sz="0" w:space="0" w:color="auto"/>
            <w:left w:val="none" w:sz="0" w:space="0" w:color="auto"/>
            <w:bottom w:val="none" w:sz="0" w:space="0" w:color="auto"/>
            <w:right w:val="none" w:sz="0" w:space="0" w:color="auto"/>
          </w:divBdr>
        </w:div>
        <w:div w:id="1055276317">
          <w:marLeft w:val="0"/>
          <w:marRight w:val="0"/>
          <w:marTop w:val="0"/>
          <w:marBottom w:val="0"/>
          <w:divBdr>
            <w:top w:val="none" w:sz="0" w:space="0" w:color="auto"/>
            <w:left w:val="none" w:sz="0" w:space="0" w:color="auto"/>
            <w:bottom w:val="none" w:sz="0" w:space="0" w:color="auto"/>
            <w:right w:val="none" w:sz="0" w:space="0" w:color="auto"/>
          </w:divBdr>
        </w:div>
        <w:div w:id="1055276319">
          <w:marLeft w:val="0"/>
          <w:marRight w:val="0"/>
          <w:marTop w:val="0"/>
          <w:marBottom w:val="0"/>
          <w:divBdr>
            <w:top w:val="none" w:sz="0" w:space="0" w:color="auto"/>
            <w:left w:val="none" w:sz="0" w:space="0" w:color="auto"/>
            <w:bottom w:val="none" w:sz="0" w:space="0" w:color="auto"/>
            <w:right w:val="none" w:sz="0" w:space="0" w:color="auto"/>
          </w:divBdr>
        </w:div>
        <w:div w:id="1055276320">
          <w:marLeft w:val="0"/>
          <w:marRight w:val="0"/>
          <w:marTop w:val="0"/>
          <w:marBottom w:val="0"/>
          <w:divBdr>
            <w:top w:val="none" w:sz="0" w:space="0" w:color="auto"/>
            <w:left w:val="none" w:sz="0" w:space="0" w:color="auto"/>
            <w:bottom w:val="none" w:sz="0" w:space="0" w:color="auto"/>
            <w:right w:val="none" w:sz="0" w:space="0" w:color="auto"/>
          </w:divBdr>
        </w:div>
        <w:div w:id="1055276323">
          <w:marLeft w:val="0"/>
          <w:marRight w:val="0"/>
          <w:marTop w:val="0"/>
          <w:marBottom w:val="0"/>
          <w:divBdr>
            <w:top w:val="none" w:sz="0" w:space="0" w:color="auto"/>
            <w:left w:val="none" w:sz="0" w:space="0" w:color="auto"/>
            <w:bottom w:val="none" w:sz="0" w:space="0" w:color="auto"/>
            <w:right w:val="none" w:sz="0" w:space="0" w:color="auto"/>
          </w:divBdr>
        </w:div>
        <w:div w:id="1055276324">
          <w:marLeft w:val="0"/>
          <w:marRight w:val="0"/>
          <w:marTop w:val="0"/>
          <w:marBottom w:val="0"/>
          <w:divBdr>
            <w:top w:val="none" w:sz="0" w:space="0" w:color="auto"/>
            <w:left w:val="none" w:sz="0" w:space="0" w:color="auto"/>
            <w:bottom w:val="none" w:sz="0" w:space="0" w:color="auto"/>
            <w:right w:val="none" w:sz="0" w:space="0" w:color="auto"/>
          </w:divBdr>
        </w:div>
        <w:div w:id="1055276325">
          <w:marLeft w:val="0"/>
          <w:marRight w:val="0"/>
          <w:marTop w:val="0"/>
          <w:marBottom w:val="0"/>
          <w:divBdr>
            <w:top w:val="none" w:sz="0" w:space="0" w:color="auto"/>
            <w:left w:val="none" w:sz="0" w:space="0" w:color="auto"/>
            <w:bottom w:val="none" w:sz="0" w:space="0" w:color="auto"/>
            <w:right w:val="none" w:sz="0" w:space="0" w:color="auto"/>
          </w:divBdr>
        </w:div>
        <w:div w:id="1055276327">
          <w:marLeft w:val="0"/>
          <w:marRight w:val="0"/>
          <w:marTop w:val="0"/>
          <w:marBottom w:val="0"/>
          <w:divBdr>
            <w:top w:val="none" w:sz="0" w:space="0" w:color="auto"/>
            <w:left w:val="none" w:sz="0" w:space="0" w:color="auto"/>
            <w:bottom w:val="none" w:sz="0" w:space="0" w:color="auto"/>
            <w:right w:val="none" w:sz="0" w:space="0" w:color="auto"/>
          </w:divBdr>
        </w:div>
        <w:div w:id="1055276329">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
        <w:div w:id="1055276331">
          <w:marLeft w:val="0"/>
          <w:marRight w:val="0"/>
          <w:marTop w:val="0"/>
          <w:marBottom w:val="0"/>
          <w:divBdr>
            <w:top w:val="none" w:sz="0" w:space="0" w:color="auto"/>
            <w:left w:val="none" w:sz="0" w:space="0" w:color="auto"/>
            <w:bottom w:val="none" w:sz="0" w:space="0" w:color="auto"/>
            <w:right w:val="none" w:sz="0" w:space="0" w:color="auto"/>
          </w:divBdr>
        </w:div>
        <w:div w:id="1055276332">
          <w:marLeft w:val="0"/>
          <w:marRight w:val="0"/>
          <w:marTop w:val="0"/>
          <w:marBottom w:val="0"/>
          <w:divBdr>
            <w:top w:val="none" w:sz="0" w:space="0" w:color="auto"/>
            <w:left w:val="none" w:sz="0" w:space="0" w:color="auto"/>
            <w:bottom w:val="none" w:sz="0" w:space="0" w:color="auto"/>
            <w:right w:val="none" w:sz="0" w:space="0" w:color="auto"/>
          </w:divBdr>
        </w:div>
        <w:div w:id="1055276334">
          <w:marLeft w:val="0"/>
          <w:marRight w:val="0"/>
          <w:marTop w:val="0"/>
          <w:marBottom w:val="0"/>
          <w:divBdr>
            <w:top w:val="none" w:sz="0" w:space="0" w:color="auto"/>
            <w:left w:val="none" w:sz="0" w:space="0" w:color="auto"/>
            <w:bottom w:val="none" w:sz="0" w:space="0" w:color="auto"/>
            <w:right w:val="none" w:sz="0" w:space="0" w:color="auto"/>
          </w:divBdr>
        </w:div>
        <w:div w:id="1055276337">
          <w:marLeft w:val="0"/>
          <w:marRight w:val="0"/>
          <w:marTop w:val="0"/>
          <w:marBottom w:val="0"/>
          <w:divBdr>
            <w:top w:val="none" w:sz="0" w:space="0" w:color="auto"/>
            <w:left w:val="none" w:sz="0" w:space="0" w:color="auto"/>
            <w:bottom w:val="none" w:sz="0" w:space="0" w:color="auto"/>
            <w:right w:val="none" w:sz="0" w:space="0" w:color="auto"/>
          </w:divBdr>
        </w:div>
        <w:div w:id="1055276338">
          <w:marLeft w:val="0"/>
          <w:marRight w:val="0"/>
          <w:marTop w:val="0"/>
          <w:marBottom w:val="0"/>
          <w:divBdr>
            <w:top w:val="none" w:sz="0" w:space="0" w:color="auto"/>
            <w:left w:val="none" w:sz="0" w:space="0" w:color="auto"/>
            <w:bottom w:val="none" w:sz="0" w:space="0" w:color="auto"/>
            <w:right w:val="none" w:sz="0" w:space="0" w:color="auto"/>
          </w:divBdr>
        </w:div>
        <w:div w:id="1055276340">
          <w:marLeft w:val="0"/>
          <w:marRight w:val="0"/>
          <w:marTop w:val="0"/>
          <w:marBottom w:val="0"/>
          <w:divBdr>
            <w:top w:val="none" w:sz="0" w:space="0" w:color="auto"/>
            <w:left w:val="none" w:sz="0" w:space="0" w:color="auto"/>
            <w:bottom w:val="none" w:sz="0" w:space="0" w:color="auto"/>
            <w:right w:val="none" w:sz="0" w:space="0" w:color="auto"/>
          </w:divBdr>
        </w:div>
        <w:div w:id="1055276342">
          <w:marLeft w:val="0"/>
          <w:marRight w:val="0"/>
          <w:marTop w:val="0"/>
          <w:marBottom w:val="0"/>
          <w:divBdr>
            <w:top w:val="none" w:sz="0" w:space="0" w:color="auto"/>
            <w:left w:val="none" w:sz="0" w:space="0" w:color="auto"/>
            <w:bottom w:val="none" w:sz="0" w:space="0" w:color="auto"/>
            <w:right w:val="none" w:sz="0" w:space="0" w:color="auto"/>
          </w:divBdr>
        </w:div>
        <w:div w:id="1055276343">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sChild>
    </w:div>
    <w:div w:id="1055276147">
      <w:marLeft w:val="0"/>
      <w:marRight w:val="0"/>
      <w:marTop w:val="0"/>
      <w:marBottom w:val="0"/>
      <w:divBdr>
        <w:top w:val="none" w:sz="0" w:space="0" w:color="auto"/>
        <w:left w:val="none" w:sz="0" w:space="0" w:color="auto"/>
        <w:bottom w:val="none" w:sz="0" w:space="0" w:color="auto"/>
        <w:right w:val="none" w:sz="0" w:space="0" w:color="auto"/>
      </w:divBdr>
    </w:div>
    <w:div w:id="1055276157">
      <w:marLeft w:val="0"/>
      <w:marRight w:val="0"/>
      <w:marTop w:val="0"/>
      <w:marBottom w:val="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
        <w:div w:id="1055276018">
          <w:marLeft w:val="0"/>
          <w:marRight w:val="0"/>
          <w:marTop w:val="0"/>
          <w:marBottom w:val="0"/>
          <w:divBdr>
            <w:top w:val="none" w:sz="0" w:space="0" w:color="auto"/>
            <w:left w:val="none" w:sz="0" w:space="0" w:color="auto"/>
            <w:bottom w:val="none" w:sz="0" w:space="0" w:color="auto"/>
            <w:right w:val="none" w:sz="0" w:space="0" w:color="auto"/>
          </w:divBdr>
        </w:div>
        <w:div w:id="1055276021">
          <w:marLeft w:val="0"/>
          <w:marRight w:val="0"/>
          <w:marTop w:val="0"/>
          <w:marBottom w:val="0"/>
          <w:divBdr>
            <w:top w:val="none" w:sz="0" w:space="0" w:color="auto"/>
            <w:left w:val="none" w:sz="0" w:space="0" w:color="auto"/>
            <w:bottom w:val="none" w:sz="0" w:space="0" w:color="auto"/>
            <w:right w:val="none" w:sz="0" w:space="0" w:color="auto"/>
          </w:divBdr>
        </w:div>
        <w:div w:id="1055276033">
          <w:marLeft w:val="0"/>
          <w:marRight w:val="0"/>
          <w:marTop w:val="0"/>
          <w:marBottom w:val="0"/>
          <w:divBdr>
            <w:top w:val="none" w:sz="0" w:space="0" w:color="auto"/>
            <w:left w:val="none" w:sz="0" w:space="0" w:color="auto"/>
            <w:bottom w:val="none" w:sz="0" w:space="0" w:color="auto"/>
            <w:right w:val="none" w:sz="0" w:space="0" w:color="auto"/>
          </w:divBdr>
        </w:div>
        <w:div w:id="1055276043">
          <w:marLeft w:val="0"/>
          <w:marRight w:val="0"/>
          <w:marTop w:val="0"/>
          <w:marBottom w:val="0"/>
          <w:divBdr>
            <w:top w:val="none" w:sz="0" w:space="0" w:color="auto"/>
            <w:left w:val="none" w:sz="0" w:space="0" w:color="auto"/>
            <w:bottom w:val="none" w:sz="0" w:space="0" w:color="auto"/>
            <w:right w:val="none" w:sz="0" w:space="0" w:color="auto"/>
          </w:divBdr>
        </w:div>
        <w:div w:id="1055276055">
          <w:marLeft w:val="0"/>
          <w:marRight w:val="0"/>
          <w:marTop w:val="0"/>
          <w:marBottom w:val="0"/>
          <w:divBdr>
            <w:top w:val="none" w:sz="0" w:space="0" w:color="auto"/>
            <w:left w:val="none" w:sz="0" w:space="0" w:color="auto"/>
            <w:bottom w:val="none" w:sz="0" w:space="0" w:color="auto"/>
            <w:right w:val="none" w:sz="0" w:space="0" w:color="auto"/>
          </w:divBdr>
        </w:div>
        <w:div w:id="1055276059">
          <w:marLeft w:val="0"/>
          <w:marRight w:val="0"/>
          <w:marTop w:val="0"/>
          <w:marBottom w:val="0"/>
          <w:divBdr>
            <w:top w:val="none" w:sz="0" w:space="0" w:color="auto"/>
            <w:left w:val="none" w:sz="0" w:space="0" w:color="auto"/>
            <w:bottom w:val="none" w:sz="0" w:space="0" w:color="auto"/>
            <w:right w:val="none" w:sz="0" w:space="0" w:color="auto"/>
          </w:divBdr>
        </w:div>
        <w:div w:id="1055276070">
          <w:marLeft w:val="0"/>
          <w:marRight w:val="0"/>
          <w:marTop w:val="0"/>
          <w:marBottom w:val="0"/>
          <w:divBdr>
            <w:top w:val="none" w:sz="0" w:space="0" w:color="auto"/>
            <w:left w:val="none" w:sz="0" w:space="0" w:color="auto"/>
            <w:bottom w:val="none" w:sz="0" w:space="0" w:color="auto"/>
            <w:right w:val="none" w:sz="0" w:space="0" w:color="auto"/>
          </w:divBdr>
        </w:div>
        <w:div w:id="1055276072">
          <w:marLeft w:val="0"/>
          <w:marRight w:val="0"/>
          <w:marTop w:val="0"/>
          <w:marBottom w:val="0"/>
          <w:divBdr>
            <w:top w:val="none" w:sz="0" w:space="0" w:color="auto"/>
            <w:left w:val="none" w:sz="0" w:space="0" w:color="auto"/>
            <w:bottom w:val="none" w:sz="0" w:space="0" w:color="auto"/>
            <w:right w:val="none" w:sz="0" w:space="0" w:color="auto"/>
          </w:divBdr>
        </w:div>
        <w:div w:id="1055276077">
          <w:marLeft w:val="0"/>
          <w:marRight w:val="0"/>
          <w:marTop w:val="0"/>
          <w:marBottom w:val="0"/>
          <w:divBdr>
            <w:top w:val="none" w:sz="0" w:space="0" w:color="auto"/>
            <w:left w:val="none" w:sz="0" w:space="0" w:color="auto"/>
            <w:bottom w:val="none" w:sz="0" w:space="0" w:color="auto"/>
            <w:right w:val="none" w:sz="0" w:space="0" w:color="auto"/>
          </w:divBdr>
        </w:div>
        <w:div w:id="1055276102">
          <w:marLeft w:val="0"/>
          <w:marRight w:val="0"/>
          <w:marTop w:val="0"/>
          <w:marBottom w:val="0"/>
          <w:divBdr>
            <w:top w:val="none" w:sz="0" w:space="0" w:color="auto"/>
            <w:left w:val="none" w:sz="0" w:space="0" w:color="auto"/>
            <w:bottom w:val="none" w:sz="0" w:space="0" w:color="auto"/>
            <w:right w:val="none" w:sz="0" w:space="0" w:color="auto"/>
          </w:divBdr>
        </w:div>
        <w:div w:id="1055276117">
          <w:marLeft w:val="0"/>
          <w:marRight w:val="0"/>
          <w:marTop w:val="0"/>
          <w:marBottom w:val="0"/>
          <w:divBdr>
            <w:top w:val="none" w:sz="0" w:space="0" w:color="auto"/>
            <w:left w:val="none" w:sz="0" w:space="0" w:color="auto"/>
            <w:bottom w:val="none" w:sz="0" w:space="0" w:color="auto"/>
            <w:right w:val="none" w:sz="0" w:space="0" w:color="auto"/>
          </w:divBdr>
        </w:div>
        <w:div w:id="1055276135">
          <w:marLeft w:val="0"/>
          <w:marRight w:val="0"/>
          <w:marTop w:val="0"/>
          <w:marBottom w:val="0"/>
          <w:divBdr>
            <w:top w:val="none" w:sz="0" w:space="0" w:color="auto"/>
            <w:left w:val="none" w:sz="0" w:space="0" w:color="auto"/>
            <w:bottom w:val="none" w:sz="0" w:space="0" w:color="auto"/>
            <w:right w:val="none" w:sz="0" w:space="0" w:color="auto"/>
          </w:divBdr>
        </w:div>
        <w:div w:id="1055276151">
          <w:marLeft w:val="0"/>
          <w:marRight w:val="0"/>
          <w:marTop w:val="0"/>
          <w:marBottom w:val="0"/>
          <w:divBdr>
            <w:top w:val="none" w:sz="0" w:space="0" w:color="auto"/>
            <w:left w:val="none" w:sz="0" w:space="0" w:color="auto"/>
            <w:bottom w:val="none" w:sz="0" w:space="0" w:color="auto"/>
            <w:right w:val="none" w:sz="0" w:space="0" w:color="auto"/>
          </w:divBdr>
        </w:div>
        <w:div w:id="1055276154">
          <w:marLeft w:val="0"/>
          <w:marRight w:val="0"/>
          <w:marTop w:val="0"/>
          <w:marBottom w:val="0"/>
          <w:divBdr>
            <w:top w:val="none" w:sz="0" w:space="0" w:color="auto"/>
            <w:left w:val="none" w:sz="0" w:space="0" w:color="auto"/>
            <w:bottom w:val="none" w:sz="0" w:space="0" w:color="auto"/>
            <w:right w:val="none" w:sz="0" w:space="0" w:color="auto"/>
          </w:divBdr>
        </w:div>
        <w:div w:id="1055276159">
          <w:marLeft w:val="0"/>
          <w:marRight w:val="0"/>
          <w:marTop w:val="0"/>
          <w:marBottom w:val="0"/>
          <w:divBdr>
            <w:top w:val="none" w:sz="0" w:space="0" w:color="auto"/>
            <w:left w:val="none" w:sz="0" w:space="0" w:color="auto"/>
            <w:bottom w:val="none" w:sz="0" w:space="0" w:color="auto"/>
            <w:right w:val="none" w:sz="0" w:space="0" w:color="auto"/>
          </w:divBdr>
        </w:div>
        <w:div w:id="1055276175">
          <w:marLeft w:val="0"/>
          <w:marRight w:val="0"/>
          <w:marTop w:val="0"/>
          <w:marBottom w:val="0"/>
          <w:divBdr>
            <w:top w:val="none" w:sz="0" w:space="0" w:color="auto"/>
            <w:left w:val="none" w:sz="0" w:space="0" w:color="auto"/>
            <w:bottom w:val="none" w:sz="0" w:space="0" w:color="auto"/>
            <w:right w:val="none" w:sz="0" w:space="0" w:color="auto"/>
          </w:divBdr>
        </w:div>
        <w:div w:id="1055276196">
          <w:marLeft w:val="0"/>
          <w:marRight w:val="0"/>
          <w:marTop w:val="0"/>
          <w:marBottom w:val="0"/>
          <w:divBdr>
            <w:top w:val="none" w:sz="0" w:space="0" w:color="auto"/>
            <w:left w:val="none" w:sz="0" w:space="0" w:color="auto"/>
            <w:bottom w:val="none" w:sz="0" w:space="0" w:color="auto"/>
            <w:right w:val="none" w:sz="0" w:space="0" w:color="auto"/>
          </w:divBdr>
        </w:div>
        <w:div w:id="1055276210">
          <w:marLeft w:val="0"/>
          <w:marRight w:val="0"/>
          <w:marTop w:val="0"/>
          <w:marBottom w:val="0"/>
          <w:divBdr>
            <w:top w:val="none" w:sz="0" w:space="0" w:color="auto"/>
            <w:left w:val="none" w:sz="0" w:space="0" w:color="auto"/>
            <w:bottom w:val="none" w:sz="0" w:space="0" w:color="auto"/>
            <w:right w:val="none" w:sz="0" w:space="0" w:color="auto"/>
          </w:divBdr>
        </w:div>
        <w:div w:id="1055276218">
          <w:marLeft w:val="0"/>
          <w:marRight w:val="0"/>
          <w:marTop w:val="0"/>
          <w:marBottom w:val="0"/>
          <w:divBdr>
            <w:top w:val="none" w:sz="0" w:space="0" w:color="auto"/>
            <w:left w:val="none" w:sz="0" w:space="0" w:color="auto"/>
            <w:bottom w:val="none" w:sz="0" w:space="0" w:color="auto"/>
            <w:right w:val="none" w:sz="0" w:space="0" w:color="auto"/>
          </w:divBdr>
        </w:div>
        <w:div w:id="1055276222">
          <w:marLeft w:val="0"/>
          <w:marRight w:val="0"/>
          <w:marTop w:val="0"/>
          <w:marBottom w:val="0"/>
          <w:divBdr>
            <w:top w:val="none" w:sz="0" w:space="0" w:color="auto"/>
            <w:left w:val="none" w:sz="0" w:space="0" w:color="auto"/>
            <w:bottom w:val="none" w:sz="0" w:space="0" w:color="auto"/>
            <w:right w:val="none" w:sz="0" w:space="0" w:color="auto"/>
          </w:divBdr>
        </w:div>
        <w:div w:id="1055276225">
          <w:marLeft w:val="0"/>
          <w:marRight w:val="0"/>
          <w:marTop w:val="0"/>
          <w:marBottom w:val="0"/>
          <w:divBdr>
            <w:top w:val="none" w:sz="0" w:space="0" w:color="auto"/>
            <w:left w:val="none" w:sz="0" w:space="0" w:color="auto"/>
            <w:bottom w:val="none" w:sz="0" w:space="0" w:color="auto"/>
            <w:right w:val="none" w:sz="0" w:space="0" w:color="auto"/>
          </w:divBdr>
        </w:div>
        <w:div w:id="1055276227">
          <w:marLeft w:val="0"/>
          <w:marRight w:val="0"/>
          <w:marTop w:val="0"/>
          <w:marBottom w:val="0"/>
          <w:divBdr>
            <w:top w:val="none" w:sz="0" w:space="0" w:color="auto"/>
            <w:left w:val="none" w:sz="0" w:space="0" w:color="auto"/>
            <w:bottom w:val="none" w:sz="0" w:space="0" w:color="auto"/>
            <w:right w:val="none" w:sz="0" w:space="0" w:color="auto"/>
          </w:divBdr>
        </w:div>
        <w:div w:id="1055276228">
          <w:marLeft w:val="0"/>
          <w:marRight w:val="0"/>
          <w:marTop w:val="0"/>
          <w:marBottom w:val="0"/>
          <w:divBdr>
            <w:top w:val="none" w:sz="0" w:space="0" w:color="auto"/>
            <w:left w:val="none" w:sz="0" w:space="0" w:color="auto"/>
            <w:bottom w:val="none" w:sz="0" w:space="0" w:color="auto"/>
            <w:right w:val="none" w:sz="0" w:space="0" w:color="auto"/>
          </w:divBdr>
        </w:div>
        <w:div w:id="1055276229">
          <w:marLeft w:val="0"/>
          <w:marRight w:val="0"/>
          <w:marTop w:val="0"/>
          <w:marBottom w:val="0"/>
          <w:divBdr>
            <w:top w:val="none" w:sz="0" w:space="0" w:color="auto"/>
            <w:left w:val="none" w:sz="0" w:space="0" w:color="auto"/>
            <w:bottom w:val="none" w:sz="0" w:space="0" w:color="auto"/>
            <w:right w:val="none" w:sz="0" w:space="0" w:color="auto"/>
          </w:divBdr>
        </w:div>
        <w:div w:id="1055276242">
          <w:marLeft w:val="0"/>
          <w:marRight w:val="0"/>
          <w:marTop w:val="0"/>
          <w:marBottom w:val="0"/>
          <w:divBdr>
            <w:top w:val="none" w:sz="0" w:space="0" w:color="auto"/>
            <w:left w:val="none" w:sz="0" w:space="0" w:color="auto"/>
            <w:bottom w:val="none" w:sz="0" w:space="0" w:color="auto"/>
            <w:right w:val="none" w:sz="0" w:space="0" w:color="auto"/>
          </w:divBdr>
        </w:div>
        <w:div w:id="1055276246">
          <w:marLeft w:val="0"/>
          <w:marRight w:val="0"/>
          <w:marTop w:val="0"/>
          <w:marBottom w:val="0"/>
          <w:divBdr>
            <w:top w:val="none" w:sz="0" w:space="0" w:color="auto"/>
            <w:left w:val="none" w:sz="0" w:space="0" w:color="auto"/>
            <w:bottom w:val="none" w:sz="0" w:space="0" w:color="auto"/>
            <w:right w:val="none" w:sz="0" w:space="0" w:color="auto"/>
          </w:divBdr>
        </w:div>
        <w:div w:id="1055276248">
          <w:marLeft w:val="0"/>
          <w:marRight w:val="0"/>
          <w:marTop w:val="0"/>
          <w:marBottom w:val="0"/>
          <w:divBdr>
            <w:top w:val="none" w:sz="0" w:space="0" w:color="auto"/>
            <w:left w:val="none" w:sz="0" w:space="0" w:color="auto"/>
            <w:bottom w:val="none" w:sz="0" w:space="0" w:color="auto"/>
            <w:right w:val="none" w:sz="0" w:space="0" w:color="auto"/>
          </w:divBdr>
        </w:div>
        <w:div w:id="1055276251">
          <w:marLeft w:val="0"/>
          <w:marRight w:val="0"/>
          <w:marTop w:val="0"/>
          <w:marBottom w:val="0"/>
          <w:divBdr>
            <w:top w:val="none" w:sz="0" w:space="0" w:color="auto"/>
            <w:left w:val="none" w:sz="0" w:space="0" w:color="auto"/>
            <w:bottom w:val="none" w:sz="0" w:space="0" w:color="auto"/>
            <w:right w:val="none" w:sz="0" w:space="0" w:color="auto"/>
          </w:divBdr>
        </w:div>
        <w:div w:id="1055276260">
          <w:marLeft w:val="0"/>
          <w:marRight w:val="0"/>
          <w:marTop w:val="0"/>
          <w:marBottom w:val="0"/>
          <w:divBdr>
            <w:top w:val="none" w:sz="0" w:space="0" w:color="auto"/>
            <w:left w:val="none" w:sz="0" w:space="0" w:color="auto"/>
            <w:bottom w:val="none" w:sz="0" w:space="0" w:color="auto"/>
            <w:right w:val="none" w:sz="0" w:space="0" w:color="auto"/>
          </w:divBdr>
        </w:div>
        <w:div w:id="1055276263">
          <w:marLeft w:val="0"/>
          <w:marRight w:val="0"/>
          <w:marTop w:val="0"/>
          <w:marBottom w:val="0"/>
          <w:divBdr>
            <w:top w:val="none" w:sz="0" w:space="0" w:color="auto"/>
            <w:left w:val="none" w:sz="0" w:space="0" w:color="auto"/>
            <w:bottom w:val="none" w:sz="0" w:space="0" w:color="auto"/>
            <w:right w:val="none" w:sz="0" w:space="0" w:color="auto"/>
          </w:divBdr>
        </w:div>
        <w:div w:id="1055276304">
          <w:marLeft w:val="0"/>
          <w:marRight w:val="0"/>
          <w:marTop w:val="0"/>
          <w:marBottom w:val="0"/>
          <w:divBdr>
            <w:top w:val="none" w:sz="0" w:space="0" w:color="auto"/>
            <w:left w:val="none" w:sz="0" w:space="0" w:color="auto"/>
            <w:bottom w:val="none" w:sz="0" w:space="0" w:color="auto"/>
            <w:right w:val="none" w:sz="0" w:space="0" w:color="auto"/>
          </w:divBdr>
        </w:div>
        <w:div w:id="1055276313">
          <w:marLeft w:val="0"/>
          <w:marRight w:val="0"/>
          <w:marTop w:val="0"/>
          <w:marBottom w:val="0"/>
          <w:divBdr>
            <w:top w:val="none" w:sz="0" w:space="0" w:color="auto"/>
            <w:left w:val="none" w:sz="0" w:space="0" w:color="auto"/>
            <w:bottom w:val="none" w:sz="0" w:space="0" w:color="auto"/>
            <w:right w:val="none" w:sz="0" w:space="0" w:color="auto"/>
          </w:divBdr>
        </w:div>
        <w:div w:id="1055276316">
          <w:marLeft w:val="0"/>
          <w:marRight w:val="0"/>
          <w:marTop w:val="0"/>
          <w:marBottom w:val="0"/>
          <w:divBdr>
            <w:top w:val="none" w:sz="0" w:space="0" w:color="auto"/>
            <w:left w:val="none" w:sz="0" w:space="0" w:color="auto"/>
            <w:bottom w:val="none" w:sz="0" w:space="0" w:color="auto"/>
            <w:right w:val="none" w:sz="0" w:space="0" w:color="auto"/>
          </w:divBdr>
        </w:div>
        <w:div w:id="1055276322">
          <w:marLeft w:val="0"/>
          <w:marRight w:val="0"/>
          <w:marTop w:val="0"/>
          <w:marBottom w:val="0"/>
          <w:divBdr>
            <w:top w:val="none" w:sz="0" w:space="0" w:color="auto"/>
            <w:left w:val="none" w:sz="0" w:space="0" w:color="auto"/>
            <w:bottom w:val="none" w:sz="0" w:space="0" w:color="auto"/>
            <w:right w:val="none" w:sz="0" w:space="0" w:color="auto"/>
          </w:divBdr>
        </w:div>
        <w:div w:id="1055276326">
          <w:marLeft w:val="0"/>
          <w:marRight w:val="0"/>
          <w:marTop w:val="0"/>
          <w:marBottom w:val="0"/>
          <w:divBdr>
            <w:top w:val="none" w:sz="0" w:space="0" w:color="auto"/>
            <w:left w:val="none" w:sz="0" w:space="0" w:color="auto"/>
            <w:bottom w:val="none" w:sz="0" w:space="0" w:color="auto"/>
            <w:right w:val="none" w:sz="0" w:space="0" w:color="auto"/>
          </w:divBdr>
        </w:div>
        <w:div w:id="1055276345">
          <w:marLeft w:val="0"/>
          <w:marRight w:val="0"/>
          <w:marTop w:val="0"/>
          <w:marBottom w:val="0"/>
          <w:divBdr>
            <w:top w:val="none" w:sz="0" w:space="0" w:color="auto"/>
            <w:left w:val="none" w:sz="0" w:space="0" w:color="auto"/>
            <w:bottom w:val="none" w:sz="0" w:space="0" w:color="auto"/>
            <w:right w:val="none" w:sz="0" w:space="0" w:color="auto"/>
          </w:divBdr>
        </w:div>
        <w:div w:id="1055276346">
          <w:marLeft w:val="0"/>
          <w:marRight w:val="0"/>
          <w:marTop w:val="0"/>
          <w:marBottom w:val="0"/>
          <w:divBdr>
            <w:top w:val="none" w:sz="0" w:space="0" w:color="auto"/>
            <w:left w:val="none" w:sz="0" w:space="0" w:color="auto"/>
            <w:bottom w:val="none" w:sz="0" w:space="0" w:color="auto"/>
            <w:right w:val="none" w:sz="0" w:space="0" w:color="auto"/>
          </w:divBdr>
        </w:div>
      </w:divsChild>
    </w:div>
    <w:div w:id="1055276193">
      <w:marLeft w:val="0"/>
      <w:marRight w:val="0"/>
      <w:marTop w:val="0"/>
      <w:marBottom w:val="0"/>
      <w:divBdr>
        <w:top w:val="none" w:sz="0" w:space="0" w:color="auto"/>
        <w:left w:val="none" w:sz="0" w:space="0" w:color="auto"/>
        <w:bottom w:val="none" w:sz="0" w:space="0" w:color="auto"/>
        <w:right w:val="none" w:sz="0" w:space="0" w:color="auto"/>
      </w:divBdr>
      <w:divsChild>
        <w:div w:id="1055276065">
          <w:marLeft w:val="0"/>
          <w:marRight w:val="0"/>
          <w:marTop w:val="0"/>
          <w:marBottom w:val="0"/>
          <w:divBdr>
            <w:top w:val="none" w:sz="0" w:space="0" w:color="auto"/>
            <w:left w:val="none" w:sz="0" w:space="0" w:color="auto"/>
            <w:bottom w:val="none" w:sz="0" w:space="0" w:color="auto"/>
            <w:right w:val="none" w:sz="0" w:space="0" w:color="auto"/>
          </w:divBdr>
        </w:div>
        <w:div w:id="1055276094">
          <w:marLeft w:val="0"/>
          <w:marRight w:val="0"/>
          <w:marTop w:val="0"/>
          <w:marBottom w:val="0"/>
          <w:divBdr>
            <w:top w:val="none" w:sz="0" w:space="0" w:color="auto"/>
            <w:left w:val="none" w:sz="0" w:space="0" w:color="auto"/>
            <w:bottom w:val="none" w:sz="0" w:space="0" w:color="auto"/>
            <w:right w:val="none" w:sz="0" w:space="0" w:color="auto"/>
          </w:divBdr>
        </w:div>
        <w:div w:id="1055276290">
          <w:marLeft w:val="0"/>
          <w:marRight w:val="0"/>
          <w:marTop w:val="0"/>
          <w:marBottom w:val="0"/>
          <w:divBdr>
            <w:top w:val="none" w:sz="0" w:space="0" w:color="auto"/>
            <w:left w:val="none" w:sz="0" w:space="0" w:color="auto"/>
            <w:bottom w:val="none" w:sz="0" w:space="0" w:color="auto"/>
            <w:right w:val="none" w:sz="0" w:space="0" w:color="auto"/>
          </w:divBdr>
        </w:div>
      </w:divsChild>
    </w:div>
    <w:div w:id="1055276219">
      <w:marLeft w:val="0"/>
      <w:marRight w:val="0"/>
      <w:marTop w:val="0"/>
      <w:marBottom w:val="0"/>
      <w:divBdr>
        <w:top w:val="none" w:sz="0" w:space="0" w:color="auto"/>
        <w:left w:val="none" w:sz="0" w:space="0" w:color="auto"/>
        <w:bottom w:val="none" w:sz="0" w:space="0" w:color="auto"/>
        <w:right w:val="none" w:sz="0" w:space="0" w:color="auto"/>
      </w:divBdr>
      <w:divsChild>
        <w:div w:id="1055276079">
          <w:marLeft w:val="0"/>
          <w:marRight w:val="0"/>
          <w:marTop w:val="0"/>
          <w:marBottom w:val="0"/>
          <w:divBdr>
            <w:top w:val="none" w:sz="0" w:space="0" w:color="auto"/>
            <w:left w:val="none" w:sz="0" w:space="0" w:color="auto"/>
            <w:bottom w:val="none" w:sz="0" w:space="0" w:color="auto"/>
            <w:right w:val="none" w:sz="0" w:space="0" w:color="auto"/>
          </w:divBdr>
        </w:div>
        <w:div w:id="1055276104">
          <w:marLeft w:val="0"/>
          <w:marRight w:val="0"/>
          <w:marTop w:val="0"/>
          <w:marBottom w:val="0"/>
          <w:divBdr>
            <w:top w:val="none" w:sz="0" w:space="0" w:color="auto"/>
            <w:left w:val="none" w:sz="0" w:space="0" w:color="auto"/>
            <w:bottom w:val="none" w:sz="0" w:space="0" w:color="auto"/>
            <w:right w:val="none" w:sz="0" w:space="0" w:color="auto"/>
          </w:divBdr>
        </w:div>
        <w:div w:id="1055276270">
          <w:marLeft w:val="0"/>
          <w:marRight w:val="0"/>
          <w:marTop w:val="0"/>
          <w:marBottom w:val="0"/>
          <w:divBdr>
            <w:top w:val="none" w:sz="0" w:space="0" w:color="auto"/>
            <w:left w:val="none" w:sz="0" w:space="0" w:color="auto"/>
            <w:bottom w:val="none" w:sz="0" w:space="0" w:color="auto"/>
            <w:right w:val="none" w:sz="0" w:space="0" w:color="auto"/>
          </w:divBdr>
        </w:div>
        <w:div w:id="1055276280">
          <w:marLeft w:val="0"/>
          <w:marRight w:val="0"/>
          <w:marTop w:val="0"/>
          <w:marBottom w:val="0"/>
          <w:divBdr>
            <w:top w:val="none" w:sz="0" w:space="0" w:color="auto"/>
            <w:left w:val="none" w:sz="0" w:space="0" w:color="auto"/>
            <w:bottom w:val="none" w:sz="0" w:space="0" w:color="auto"/>
            <w:right w:val="none" w:sz="0" w:space="0" w:color="auto"/>
          </w:divBdr>
        </w:div>
      </w:divsChild>
    </w:div>
    <w:div w:id="1055276277">
      <w:marLeft w:val="0"/>
      <w:marRight w:val="0"/>
      <w:marTop w:val="0"/>
      <w:marBottom w:val="0"/>
      <w:divBdr>
        <w:top w:val="none" w:sz="0" w:space="0" w:color="auto"/>
        <w:left w:val="none" w:sz="0" w:space="0" w:color="auto"/>
        <w:bottom w:val="none" w:sz="0" w:space="0" w:color="auto"/>
        <w:right w:val="none" w:sz="0" w:space="0" w:color="auto"/>
      </w:divBdr>
    </w:div>
    <w:div w:id="1055276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82A6-86E5-4B9D-ACF3-A1789CB3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13</Pages>
  <Words>5593</Words>
  <Characters>31884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Петрова Ольга Владимировна</cp:lastModifiedBy>
  <cp:revision>164</cp:revision>
  <cp:lastPrinted>2018-11-26T15:11:00Z</cp:lastPrinted>
  <dcterms:created xsi:type="dcterms:W3CDTF">2018-11-08T11:00:00Z</dcterms:created>
  <dcterms:modified xsi:type="dcterms:W3CDTF">2018-12-02T06:58:00Z</dcterms:modified>
</cp:coreProperties>
</file>