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6D424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8430F1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bookmarkStart w:id="0" w:name="_GoBack"/>
      <w:bookmarkEnd w:id="0"/>
      <w:r w:rsidR="006D4248">
        <w:rPr>
          <w:rFonts w:ascii="Times New Roman" w:hAnsi="Times New Roman"/>
          <w:sz w:val="26"/>
          <w:szCs w:val="26"/>
        </w:rPr>
        <w:t>.2023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№53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 xml:space="preserve"> и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6D4248" w:rsidRPr="006D4248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F87C1D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 w:rsidRPr="00F87C1D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F87C1D">
        <w:rPr>
          <w:rFonts w:ascii="Times New Roman" w:hAnsi="Times New Roman" w:cs="Times New Roman"/>
          <w:sz w:val="26"/>
          <w:szCs w:val="26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</w:t>
      </w:r>
      <w:proofErr w:type="spellStart"/>
      <w:r w:rsidRPr="00F87C1D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Pr="00F87C1D"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6D4248" w:rsidRPr="00F87C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</w:t>
      </w:r>
      <w:r w:rsidRPr="00F87C1D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70046D" w:rsidRPr="00F87C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7C1D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F87C1D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C1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F87C1D" w:rsidRPr="00F87C1D" w:rsidRDefault="00F87C1D" w:rsidP="006D4248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lastRenderedPageBreak/>
        <w:t xml:space="preserve">Внести изменения в Административный регламент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торгах», утвержденный постановлением администрации от 22.12.2022 № </w:t>
      </w:r>
      <w:proofErr w:type="gramStart"/>
      <w:r w:rsidRPr="00F87C1D">
        <w:rPr>
          <w:rFonts w:ascii="Times New Roman" w:hAnsi="Times New Roman" w:cs="Times New Roman"/>
          <w:sz w:val="26"/>
          <w:szCs w:val="26"/>
        </w:rPr>
        <w:t>422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87C1D" w:rsidRDefault="00F87C1D" w:rsidP="00F87C1D">
      <w:pPr>
        <w:pStyle w:val="ae"/>
        <w:ind w:left="1210"/>
        <w:jc w:val="both"/>
        <w:rPr>
          <w:rFonts w:ascii="Times New Roman" w:hAnsi="Times New Roman" w:cs="Times New Roman"/>
          <w:sz w:val="26"/>
          <w:szCs w:val="26"/>
        </w:rPr>
      </w:pPr>
    </w:p>
    <w:p w:rsidR="009610D8" w:rsidRPr="009610D8" w:rsidRDefault="009610D8" w:rsidP="009610D8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0D8">
        <w:rPr>
          <w:rFonts w:ascii="Times New Roman" w:hAnsi="Times New Roman" w:cs="Times New Roman"/>
          <w:sz w:val="26"/>
          <w:szCs w:val="26"/>
        </w:rPr>
        <w:t>Подпункт</w:t>
      </w:r>
      <w:r w:rsidR="006D4248" w:rsidRPr="009610D8">
        <w:rPr>
          <w:rFonts w:ascii="Times New Roman" w:hAnsi="Times New Roman" w:cs="Times New Roman"/>
          <w:sz w:val="26"/>
          <w:szCs w:val="26"/>
        </w:rPr>
        <w:t xml:space="preserve"> 2 пункта 2.4. Административного регламента </w:t>
      </w:r>
      <w:r w:rsidRPr="009610D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6D4248" w:rsidRPr="009610D8">
        <w:rPr>
          <w:rFonts w:ascii="Times New Roman" w:hAnsi="Times New Roman" w:cs="Times New Roman"/>
          <w:sz w:val="26"/>
          <w:szCs w:val="26"/>
        </w:rPr>
        <w:t xml:space="preserve"> </w:t>
      </w:r>
      <w:r w:rsidRPr="009610D8">
        <w:rPr>
          <w:rFonts w:ascii="Times New Roman" w:hAnsi="Times New Roman" w:cs="Times New Roman"/>
          <w:sz w:val="26"/>
          <w:szCs w:val="26"/>
        </w:rPr>
        <w:t>«2)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до 01.01.2024 указанный срок не должен превышать 14 календарных дней (10 рабочих дней).»</w:t>
      </w:r>
      <w:r w:rsidR="00905AD1">
        <w:rPr>
          <w:rFonts w:ascii="Times New Roman" w:hAnsi="Times New Roman" w:cs="Times New Roman"/>
          <w:sz w:val="26"/>
          <w:szCs w:val="26"/>
        </w:rPr>
        <w:t>;</w:t>
      </w:r>
    </w:p>
    <w:p w:rsidR="009610D8" w:rsidRDefault="009610D8" w:rsidP="009610D8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0D8">
        <w:rPr>
          <w:rFonts w:ascii="Times New Roman" w:hAnsi="Times New Roman" w:cs="Times New Roman"/>
          <w:sz w:val="26"/>
          <w:szCs w:val="26"/>
        </w:rPr>
        <w:t>В пункт 2.10. Административного регламента добавить подпункт 17 и изложить его в следующей редакции: «17)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реконструкции.»</w:t>
      </w:r>
      <w:r w:rsidR="00905AD1">
        <w:rPr>
          <w:rFonts w:ascii="Times New Roman" w:hAnsi="Times New Roman" w:cs="Times New Roman"/>
          <w:sz w:val="26"/>
          <w:szCs w:val="26"/>
        </w:rPr>
        <w:t>;</w:t>
      </w:r>
    </w:p>
    <w:p w:rsidR="00CA0311" w:rsidRPr="009610D8" w:rsidRDefault="00CA0311" w:rsidP="00CA031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 2.10.1. Административного регламента добавить подпункт 10.1 и изложить его в следующей редакции: «</w:t>
      </w:r>
      <w:r w:rsidRPr="00CA0311">
        <w:rPr>
          <w:rFonts w:ascii="Times New Roman" w:hAnsi="Times New Roman" w:cs="Times New Roman"/>
          <w:sz w:val="26"/>
          <w:szCs w:val="26"/>
        </w:rPr>
        <w:t>10.1) 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hAnsi="Times New Roman" w:cs="Times New Roman"/>
          <w:sz w:val="26"/>
          <w:szCs w:val="26"/>
        </w:rPr>
        <w:t>.»</w:t>
      </w:r>
      <w:r w:rsidRPr="00CA0311">
        <w:rPr>
          <w:rFonts w:ascii="Times New Roman" w:hAnsi="Times New Roman" w:cs="Times New Roman"/>
          <w:sz w:val="26"/>
          <w:szCs w:val="26"/>
        </w:rPr>
        <w:t>;</w:t>
      </w:r>
    </w:p>
    <w:p w:rsidR="00D80647" w:rsidRPr="00F87C1D" w:rsidRDefault="00D80647" w:rsidP="009610D8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C2F7E" w:rsidRPr="00F87C1D" w:rsidRDefault="00FC2F7E" w:rsidP="00FC2F7E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93CC6" w:rsidRPr="00F87C1D" w:rsidRDefault="00893CC6" w:rsidP="00893CC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F87C1D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F87C1D"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proofErr w:type="spellStart"/>
      <w:r w:rsidRPr="00F87C1D">
        <w:rPr>
          <w:rFonts w:ascii="Times New Roman" w:hAnsi="Times New Roman"/>
          <w:sz w:val="26"/>
          <w:szCs w:val="26"/>
        </w:rPr>
        <w:t>Сусанинское</w:t>
      </w:r>
      <w:proofErr w:type="spellEnd"/>
      <w:r w:rsidRPr="00F87C1D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D80647" w:rsidRPr="00F87C1D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F87C1D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F87C1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F87C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F87C1D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F87C1D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F87C1D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F87C1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F87C1D" w:rsidRDefault="00E0669E" w:rsidP="00FC2F7E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F87C1D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F87C1D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 w:rsidRPr="00F87C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3CC6" w:rsidRPr="00F87C1D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893CC6" w:rsidRPr="00F87C1D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sectPr w:rsidR="005030F9" w:rsidRPr="00F87C1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40AA6"/>
    <w:multiLevelType w:val="multilevel"/>
    <w:tmpl w:val="8690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52E11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4FB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086A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4248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5109"/>
    <w:rsid w:val="00832E83"/>
    <w:rsid w:val="008430F1"/>
    <w:rsid w:val="0084354A"/>
    <w:rsid w:val="00845239"/>
    <w:rsid w:val="008478AE"/>
    <w:rsid w:val="008507F9"/>
    <w:rsid w:val="00852910"/>
    <w:rsid w:val="008605CA"/>
    <w:rsid w:val="00876DD9"/>
    <w:rsid w:val="00893CC6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5AD1"/>
    <w:rsid w:val="00906780"/>
    <w:rsid w:val="00921733"/>
    <w:rsid w:val="00942BFF"/>
    <w:rsid w:val="009610D8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0462"/>
    <w:rsid w:val="00C26564"/>
    <w:rsid w:val="00C268FA"/>
    <w:rsid w:val="00C3573B"/>
    <w:rsid w:val="00C86640"/>
    <w:rsid w:val="00C92E76"/>
    <w:rsid w:val="00C936C7"/>
    <w:rsid w:val="00CA0311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4F81"/>
    <w:rsid w:val="00F76252"/>
    <w:rsid w:val="00F7773C"/>
    <w:rsid w:val="00F87C1D"/>
    <w:rsid w:val="00F90212"/>
    <w:rsid w:val="00F90D5D"/>
    <w:rsid w:val="00FA323B"/>
    <w:rsid w:val="00FA460D"/>
    <w:rsid w:val="00FB26F5"/>
    <w:rsid w:val="00FB39D5"/>
    <w:rsid w:val="00FB4874"/>
    <w:rsid w:val="00FB5087"/>
    <w:rsid w:val="00FC2F7E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1EE3-ACE0-4025-BD33-F15FB18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5C40-075F-48F6-ACFC-FCE17BAE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100</cp:revision>
  <cp:lastPrinted>2019-04-18T07:32:00Z</cp:lastPrinted>
  <dcterms:created xsi:type="dcterms:W3CDTF">2018-04-02T08:17:00Z</dcterms:created>
  <dcterms:modified xsi:type="dcterms:W3CDTF">2023-03-02T07:53:00Z</dcterms:modified>
</cp:coreProperties>
</file>